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7FD" w:rsidRPr="00742E9A" w:rsidRDefault="001B17FD" w:rsidP="001B17FD">
      <w:pPr>
        <w:ind w:left="0"/>
        <w:rPr>
          <w:b/>
          <w:color w:val="C00000"/>
          <w:sz w:val="22"/>
          <w:szCs w:val="22"/>
        </w:rPr>
      </w:pPr>
      <w:r w:rsidRPr="00742E9A">
        <w:rPr>
          <w:b/>
          <w:color w:val="C00000"/>
          <w:sz w:val="22"/>
          <w:szCs w:val="22"/>
        </w:rPr>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tabs>
          <w:tab w:val="left" w:pos="2605"/>
        </w:tabs>
        <w:ind w:left="0"/>
      </w:pPr>
    </w:p>
    <w:p w:rsidR="001B17FD" w:rsidRDefault="001B17FD" w:rsidP="001B17FD">
      <w:pPr>
        <w:ind w:left="0"/>
        <w:jc w:val="center"/>
        <w:rPr>
          <w:b/>
        </w:rPr>
      </w:pPr>
      <w:r>
        <w:rPr>
          <w:noProof/>
          <w:sz w:val="40"/>
          <w:szCs w:val="40"/>
        </w:rPr>
        <w:drawing>
          <wp:inline distT="0" distB="0" distL="0" distR="0">
            <wp:extent cx="5949315" cy="742315"/>
            <wp:effectExtent l="19050" t="0" r="0" b="0"/>
            <wp:docPr id="1" name="Picture 8"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DOC-MAST-HEAD"/>
                    <pic:cNvPicPr>
                      <a:picLocks noChangeAspect="1" noChangeArrowheads="1"/>
                    </pic:cNvPicPr>
                  </pic:nvPicPr>
                  <pic:blipFill>
                    <a:blip r:embed="rId8" cstate="print"/>
                    <a:srcRect/>
                    <a:stretch>
                      <a:fillRect/>
                    </a:stretch>
                  </pic:blipFill>
                  <pic:spPr bwMode="auto">
                    <a:xfrm>
                      <a:off x="0" y="0"/>
                      <a:ext cx="5949315" cy="742315"/>
                    </a:xfrm>
                    <a:prstGeom prst="rect">
                      <a:avLst/>
                    </a:prstGeom>
                    <a:noFill/>
                    <a:ln w="9525">
                      <a:noFill/>
                      <a:miter lim="800000"/>
                      <a:headEnd/>
                      <a:tailEnd/>
                    </a:ln>
                  </pic:spPr>
                </pic:pic>
              </a:graphicData>
            </a:graphic>
          </wp:inline>
        </w:drawing>
      </w:r>
    </w:p>
    <w:p w:rsidR="001B17FD" w:rsidRDefault="001B17FD" w:rsidP="001B17FD">
      <w:pPr>
        <w:ind w:left="0"/>
        <w:rPr>
          <w:b/>
        </w:rPr>
      </w:pPr>
    </w:p>
    <w:p w:rsidR="001B17FD" w:rsidRPr="00E909CB" w:rsidRDefault="001B17FD" w:rsidP="001B17FD">
      <w:pPr>
        <w:ind w:left="0"/>
        <w:rPr>
          <w:b/>
        </w:rPr>
      </w:pPr>
      <w:r>
        <w:rPr>
          <w:b/>
        </w:rPr>
        <w:t>Lamar University – M.Ed. in Educational Technology Leadership</w:t>
      </w:r>
    </w:p>
    <w:tbl>
      <w:tblPr>
        <w:tblW w:w="10170" w:type="dxa"/>
        <w:tblInd w:w="-252" w:type="dxa"/>
        <w:tblLayout w:type="fixed"/>
        <w:tblLook w:val="0000"/>
      </w:tblPr>
      <w:tblGrid>
        <w:gridCol w:w="811"/>
        <w:gridCol w:w="466"/>
        <w:gridCol w:w="5653"/>
        <w:gridCol w:w="1800"/>
        <w:gridCol w:w="1440"/>
      </w:tblGrid>
      <w:tr w:rsidR="001B17FD" w:rsidRPr="00927989" w:rsidTr="00DB5B8E">
        <w:trPr>
          <w:trHeight w:val="504"/>
        </w:trPr>
        <w:tc>
          <w:tcPr>
            <w:tcW w:w="10170" w:type="dxa"/>
            <w:gridSpan w:val="5"/>
            <w:tcBorders>
              <w:top w:val="single" w:sz="4" w:space="0" w:color="auto"/>
              <w:left w:val="single" w:sz="4" w:space="0" w:color="auto"/>
              <w:bottom w:val="single" w:sz="4" w:space="0" w:color="auto"/>
              <w:right w:val="single" w:sz="4" w:space="0" w:color="000000"/>
            </w:tcBorders>
            <w:shd w:val="clear" w:color="auto" w:fill="C0C0C0"/>
            <w:noWrap/>
            <w:vAlign w:val="center"/>
          </w:tcPr>
          <w:p w:rsidR="001B17FD" w:rsidRPr="00927989" w:rsidRDefault="001B17FD" w:rsidP="00DB5B8E">
            <w:pPr>
              <w:spacing w:before="60" w:after="60"/>
              <w:jc w:val="center"/>
              <w:rPr>
                <w:rFonts w:ascii="Arial" w:hAnsi="Arial" w:cs="Arial"/>
                <w:bCs/>
                <w:color w:val="FF0000"/>
                <w:sz w:val="22"/>
                <w:szCs w:val="22"/>
              </w:rPr>
            </w:pPr>
            <w:bookmarkStart w:id="0" w:name="RANGE!A1:E45"/>
            <w:r w:rsidRPr="00927989">
              <w:rPr>
                <w:rFonts w:ascii="Arial" w:hAnsi="Arial" w:cs="Arial"/>
                <w:bCs/>
                <w:sz w:val="22"/>
                <w:szCs w:val="22"/>
              </w:rPr>
              <w:t>Internship Field-based Activities Summary Report and Validation</w:t>
            </w:r>
            <w:bookmarkEnd w:id="0"/>
          </w:p>
        </w:tc>
      </w:tr>
      <w:tr w:rsidR="001B17FD" w:rsidRPr="00927989" w:rsidTr="00DB5B8E">
        <w:trPr>
          <w:trHeight w:val="1890"/>
        </w:trPr>
        <w:tc>
          <w:tcPr>
            <w:tcW w:w="10170" w:type="dxa"/>
            <w:gridSpan w:val="5"/>
            <w:tcBorders>
              <w:top w:val="single" w:sz="4" w:space="0" w:color="auto"/>
              <w:left w:val="single" w:sz="4" w:space="0" w:color="auto"/>
              <w:bottom w:val="single" w:sz="4" w:space="0" w:color="auto"/>
              <w:right w:val="single" w:sz="4" w:space="0" w:color="000000"/>
            </w:tcBorders>
            <w:shd w:val="clear" w:color="auto" w:fill="auto"/>
            <w:vAlign w:val="bottom"/>
          </w:tcPr>
          <w:p w:rsidR="001B17FD" w:rsidRDefault="001B17FD" w:rsidP="00DB5B8E">
            <w:pPr>
              <w:ind w:left="0"/>
              <w:rPr>
                <w:bCs/>
                <w:sz w:val="20"/>
                <w:szCs w:val="20"/>
              </w:rPr>
            </w:pPr>
          </w:p>
          <w:p w:rsidR="001B17FD" w:rsidRDefault="001B17FD" w:rsidP="00DB5B8E">
            <w:pPr>
              <w:ind w:left="1152" w:hanging="990"/>
              <w:rPr>
                <w:bCs/>
                <w:sz w:val="20"/>
                <w:szCs w:val="20"/>
              </w:rPr>
            </w:pPr>
            <w:r w:rsidRPr="00E909CB">
              <w:rPr>
                <w:bCs/>
                <w:sz w:val="20"/>
                <w:szCs w:val="20"/>
              </w:rPr>
              <w:t xml:space="preserve">Directions: This Internship Field-based Activities Summary Report is for your use as a planning worksheet. </w:t>
            </w:r>
            <w:r>
              <w:rPr>
                <w:bCs/>
                <w:sz w:val="20"/>
                <w:szCs w:val="20"/>
              </w:rPr>
              <w:t xml:space="preserve">Post this report to your </w:t>
            </w:r>
            <w:r w:rsidRPr="00AE4C91">
              <w:rPr>
                <w:sz w:val="22"/>
                <w:szCs w:val="22"/>
              </w:rPr>
              <w:t>e-Portfolio wiki/blog/Google site</w:t>
            </w:r>
            <w:r>
              <w:rPr>
                <w:sz w:val="22"/>
                <w:szCs w:val="22"/>
              </w:rPr>
              <w:t xml:space="preserve"> monthly to document completion of your activities.  </w:t>
            </w:r>
          </w:p>
          <w:p w:rsidR="001B17FD" w:rsidRPr="004D716C" w:rsidRDefault="001B17FD" w:rsidP="00DB5B8E">
            <w:pPr>
              <w:rPr>
                <w:sz w:val="22"/>
                <w:szCs w:val="22"/>
              </w:rPr>
            </w:pPr>
          </w:p>
          <w:p w:rsidR="001B17FD" w:rsidRPr="00E909CB" w:rsidRDefault="001B17FD" w:rsidP="00DB5B8E">
            <w:pPr>
              <w:spacing w:before="60"/>
              <w:ind w:left="162"/>
              <w:rPr>
                <w:bCs/>
                <w:sz w:val="20"/>
                <w:szCs w:val="20"/>
              </w:rPr>
            </w:pPr>
            <w:r w:rsidRPr="00E909CB">
              <w:rPr>
                <w:bCs/>
                <w:sz w:val="20"/>
                <w:szCs w:val="20"/>
              </w:rPr>
              <w:t>As you plan your campus- or district-supervised Internship hours, do the following:</w:t>
            </w:r>
          </w:p>
          <w:p w:rsidR="001B17FD" w:rsidRPr="00E909CB" w:rsidRDefault="001B17FD" w:rsidP="00DB5B8E">
            <w:pPr>
              <w:spacing w:before="60"/>
              <w:rPr>
                <w:bCs/>
                <w:sz w:val="20"/>
                <w:szCs w:val="20"/>
              </w:rPr>
            </w:pPr>
          </w:p>
          <w:p w:rsidR="001B17FD" w:rsidRPr="00E909CB" w:rsidRDefault="001B17FD" w:rsidP="001B17FD">
            <w:pPr>
              <w:numPr>
                <w:ilvl w:val="0"/>
                <w:numId w:val="1"/>
              </w:numPr>
              <w:tabs>
                <w:tab w:val="clear" w:pos="1263"/>
                <w:tab w:val="num" w:pos="357"/>
              </w:tabs>
              <w:ind w:left="702" w:hanging="180"/>
              <w:rPr>
                <w:bCs/>
                <w:sz w:val="20"/>
                <w:szCs w:val="20"/>
              </w:rPr>
            </w:pPr>
            <w:r w:rsidRPr="00E909CB">
              <w:rPr>
                <w:bCs/>
                <w:sz w:val="20"/>
                <w:szCs w:val="20"/>
              </w:rPr>
              <w:t>Include at least one campus- or district-supervised activity under each of the 33 ISTE Technology Performance Indicators associated with the eight Technology Facilitation Standards.</w:t>
            </w:r>
          </w:p>
          <w:p w:rsidR="001B17FD" w:rsidRDefault="001B17FD" w:rsidP="001B17FD">
            <w:pPr>
              <w:numPr>
                <w:ilvl w:val="0"/>
                <w:numId w:val="1"/>
              </w:numPr>
              <w:tabs>
                <w:tab w:val="clear" w:pos="1263"/>
                <w:tab w:val="num" w:pos="357"/>
              </w:tabs>
              <w:ind w:left="702" w:hanging="180"/>
              <w:rPr>
                <w:bCs/>
                <w:sz w:val="20"/>
                <w:szCs w:val="20"/>
              </w:rPr>
            </w:pPr>
            <w:r w:rsidRPr="00E909CB">
              <w:rPr>
                <w:bCs/>
                <w:sz w:val="20"/>
                <w:szCs w:val="20"/>
              </w:rPr>
              <w:t xml:space="preserve">Make sure your campus- or district-supervised activities total a minimum of 100 hours as specified in the eight Technology Standards. </w:t>
            </w:r>
          </w:p>
          <w:p w:rsidR="001B17FD" w:rsidRPr="00E909CB" w:rsidRDefault="001B17FD" w:rsidP="001B17FD">
            <w:pPr>
              <w:numPr>
                <w:ilvl w:val="0"/>
                <w:numId w:val="1"/>
              </w:numPr>
              <w:tabs>
                <w:tab w:val="clear" w:pos="1263"/>
                <w:tab w:val="num" w:pos="357"/>
              </w:tabs>
              <w:ind w:left="702" w:hanging="180"/>
              <w:rPr>
                <w:bCs/>
                <w:sz w:val="20"/>
                <w:szCs w:val="20"/>
              </w:rPr>
            </w:pPr>
            <w:r>
              <w:rPr>
                <w:bCs/>
                <w:sz w:val="20"/>
                <w:szCs w:val="20"/>
              </w:rPr>
              <w:t xml:space="preserve">Follow the guidelines on page 37 to reflect on each completed activity. </w:t>
            </w:r>
          </w:p>
          <w:p w:rsidR="001B17FD" w:rsidRPr="00E909CB" w:rsidRDefault="001B17FD" w:rsidP="00DB5B8E">
            <w:pPr>
              <w:rPr>
                <w:bCs/>
                <w:sz w:val="20"/>
                <w:szCs w:val="20"/>
              </w:rPr>
            </w:pPr>
          </w:p>
          <w:p w:rsidR="001B17FD" w:rsidRPr="00E909CB" w:rsidRDefault="001B17FD" w:rsidP="00DB5B8E">
            <w:pPr>
              <w:ind w:left="162"/>
              <w:rPr>
                <w:bCs/>
                <w:sz w:val="20"/>
                <w:szCs w:val="20"/>
              </w:rPr>
            </w:pPr>
            <w:r w:rsidRPr="00E909CB">
              <w:rPr>
                <w:bCs/>
                <w:sz w:val="20"/>
                <w:szCs w:val="20"/>
              </w:rPr>
              <w:t xml:space="preserve">Your site mentor will validate the hours earned at the end of your Internship. All hours must be completed before you enroll in the Internship course, EDLD </w:t>
            </w:r>
            <w:r>
              <w:rPr>
                <w:bCs/>
                <w:sz w:val="20"/>
                <w:szCs w:val="20"/>
              </w:rPr>
              <w:t>5388/5370 *Please note that course number changes in Fall 2010*</w:t>
            </w:r>
            <w:r w:rsidRPr="00E909CB">
              <w:rPr>
                <w:bCs/>
                <w:sz w:val="20"/>
                <w:szCs w:val="20"/>
              </w:rPr>
              <w:t xml:space="preserve">. </w:t>
            </w:r>
          </w:p>
          <w:p w:rsidR="001B17FD" w:rsidRPr="00E909CB" w:rsidRDefault="001B17FD" w:rsidP="00DB5B8E">
            <w:pPr>
              <w:ind w:left="162"/>
              <w:rPr>
                <w:bCs/>
                <w:sz w:val="20"/>
                <w:szCs w:val="20"/>
              </w:rPr>
            </w:pPr>
          </w:p>
          <w:p w:rsidR="001B17FD" w:rsidRPr="00E909CB" w:rsidRDefault="001B17FD" w:rsidP="00DB5B8E">
            <w:pPr>
              <w:ind w:left="162"/>
              <w:rPr>
                <w:bCs/>
                <w:sz w:val="20"/>
                <w:szCs w:val="20"/>
              </w:rPr>
            </w:pPr>
            <w:r w:rsidRPr="00E909CB">
              <w:rPr>
                <w:bCs/>
                <w:sz w:val="20"/>
                <w:szCs w:val="20"/>
              </w:rPr>
              <w:t>Once complete:</w:t>
            </w:r>
          </w:p>
          <w:p w:rsidR="001B17FD" w:rsidRPr="00E909CB" w:rsidRDefault="001B17FD" w:rsidP="001B17FD">
            <w:pPr>
              <w:numPr>
                <w:ilvl w:val="0"/>
                <w:numId w:val="2"/>
              </w:numPr>
              <w:ind w:left="792" w:hanging="288"/>
              <w:rPr>
                <w:bCs/>
                <w:sz w:val="20"/>
                <w:szCs w:val="20"/>
              </w:rPr>
            </w:pPr>
            <w:r w:rsidRPr="00E909CB">
              <w:rPr>
                <w:bCs/>
                <w:sz w:val="20"/>
                <w:szCs w:val="20"/>
              </w:rPr>
              <w:t>PDF the Val</w:t>
            </w:r>
            <w:r>
              <w:rPr>
                <w:bCs/>
                <w:sz w:val="20"/>
                <w:szCs w:val="20"/>
              </w:rPr>
              <w:t>idated Summary Report. This report must be signed by your site mentor.</w:t>
            </w:r>
          </w:p>
          <w:p w:rsidR="001B17FD" w:rsidRPr="00E909CB" w:rsidRDefault="001B17FD" w:rsidP="001B17FD">
            <w:pPr>
              <w:numPr>
                <w:ilvl w:val="0"/>
                <w:numId w:val="2"/>
              </w:numPr>
              <w:ind w:left="792" w:hanging="288"/>
              <w:rPr>
                <w:bCs/>
                <w:sz w:val="20"/>
                <w:szCs w:val="20"/>
              </w:rPr>
            </w:pPr>
            <w:r w:rsidRPr="00E909CB">
              <w:rPr>
                <w:bCs/>
                <w:sz w:val="20"/>
                <w:szCs w:val="20"/>
              </w:rPr>
              <w:t>Create a new page on your wiki, titled “</w:t>
            </w:r>
            <w:r>
              <w:rPr>
                <w:bCs/>
                <w:sz w:val="20"/>
                <w:szCs w:val="20"/>
              </w:rPr>
              <w:t xml:space="preserve"> Completed </w:t>
            </w:r>
            <w:r w:rsidRPr="00E909CB">
              <w:rPr>
                <w:bCs/>
                <w:sz w:val="20"/>
                <w:szCs w:val="20"/>
              </w:rPr>
              <w:t xml:space="preserve">Internship Field-based Activities Summary Report” </w:t>
            </w:r>
          </w:p>
          <w:p w:rsidR="001B17FD" w:rsidRPr="00E909CB" w:rsidRDefault="001B17FD" w:rsidP="001B17FD">
            <w:pPr>
              <w:numPr>
                <w:ilvl w:val="0"/>
                <w:numId w:val="2"/>
              </w:numPr>
              <w:ind w:left="792" w:hanging="288"/>
              <w:rPr>
                <w:bCs/>
                <w:sz w:val="20"/>
                <w:szCs w:val="20"/>
              </w:rPr>
            </w:pPr>
            <w:r w:rsidRPr="00E909CB">
              <w:rPr>
                <w:bCs/>
                <w:sz w:val="20"/>
                <w:szCs w:val="20"/>
              </w:rPr>
              <w:t>Post the completed Internship Field-based Activities Summary Report to your wiki.</w:t>
            </w:r>
          </w:p>
          <w:p w:rsidR="001B17FD" w:rsidRPr="00E909CB" w:rsidRDefault="001B17FD" w:rsidP="00DB5B8E">
            <w:pPr>
              <w:rPr>
                <w:bCs/>
                <w:sz w:val="20"/>
                <w:szCs w:val="20"/>
              </w:rPr>
            </w:pPr>
          </w:p>
          <w:p w:rsidR="001B17FD" w:rsidRPr="00927989" w:rsidRDefault="001B17FD" w:rsidP="00DB5B8E">
            <w:pPr>
              <w:rPr>
                <w:rFonts w:ascii="Arial" w:hAnsi="Arial" w:cs="Arial"/>
                <w:bCs/>
                <w:sz w:val="22"/>
                <w:szCs w:val="22"/>
              </w:rPr>
            </w:pPr>
          </w:p>
        </w:tc>
      </w:tr>
      <w:tr w:rsidR="001B17FD" w:rsidRPr="00927989" w:rsidTr="00DB5B8E">
        <w:trPr>
          <w:trHeight w:val="600"/>
        </w:trPr>
        <w:tc>
          <w:tcPr>
            <w:tcW w:w="127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1B17FD" w:rsidRPr="00927989" w:rsidRDefault="001B17FD" w:rsidP="00DB5B8E">
            <w:pPr>
              <w:rPr>
                <w:rFonts w:ascii="Arial" w:hAnsi="Arial" w:cs="Arial"/>
                <w:sz w:val="22"/>
                <w:szCs w:val="22"/>
              </w:rPr>
            </w:pPr>
            <w:r w:rsidRPr="00927989">
              <w:rPr>
                <w:rFonts w:ascii="Arial" w:hAnsi="Arial" w:cs="Arial"/>
                <w:sz w:val="22"/>
                <w:szCs w:val="22"/>
              </w:rPr>
              <w:t> </w:t>
            </w:r>
          </w:p>
        </w:tc>
        <w:tc>
          <w:tcPr>
            <w:tcW w:w="5653" w:type="dxa"/>
            <w:tcBorders>
              <w:top w:val="nil"/>
              <w:left w:val="nil"/>
              <w:bottom w:val="single" w:sz="4" w:space="0" w:color="auto"/>
              <w:right w:val="single" w:sz="4" w:space="0" w:color="auto"/>
            </w:tcBorders>
            <w:shd w:val="clear" w:color="auto" w:fill="C0C0C0"/>
            <w:noWrap/>
            <w:vAlign w:val="center"/>
          </w:tcPr>
          <w:p w:rsidR="001B17FD" w:rsidRPr="00927989" w:rsidRDefault="001B17FD" w:rsidP="00DB5B8E">
            <w:pPr>
              <w:rPr>
                <w:rFonts w:ascii="Arial" w:hAnsi="Arial" w:cs="Arial"/>
                <w:bCs/>
                <w:sz w:val="22"/>
                <w:szCs w:val="22"/>
              </w:rPr>
            </w:pPr>
            <w:r w:rsidRPr="00927989">
              <w:rPr>
                <w:rFonts w:ascii="Arial" w:hAnsi="Arial" w:cs="Arial"/>
                <w:bCs/>
                <w:sz w:val="22"/>
                <w:szCs w:val="22"/>
              </w:rPr>
              <w:t>Brief Description of the Activity</w:t>
            </w:r>
          </w:p>
        </w:tc>
        <w:tc>
          <w:tcPr>
            <w:tcW w:w="1800" w:type="dxa"/>
            <w:tcBorders>
              <w:top w:val="nil"/>
              <w:left w:val="nil"/>
              <w:bottom w:val="single" w:sz="4" w:space="0" w:color="auto"/>
              <w:right w:val="single" w:sz="4" w:space="0" w:color="auto"/>
            </w:tcBorders>
            <w:shd w:val="clear" w:color="auto" w:fill="C0C0C0"/>
            <w:vAlign w:val="center"/>
          </w:tcPr>
          <w:p w:rsidR="001B17FD" w:rsidRPr="00927989" w:rsidRDefault="001B17FD" w:rsidP="00DB5B8E">
            <w:pPr>
              <w:ind w:left="72"/>
              <w:jc w:val="center"/>
              <w:rPr>
                <w:rFonts w:ascii="Arial" w:hAnsi="Arial" w:cs="Arial"/>
                <w:bCs/>
                <w:sz w:val="22"/>
                <w:szCs w:val="22"/>
              </w:rPr>
            </w:pPr>
            <w:r>
              <w:rPr>
                <w:rFonts w:ascii="Arial" w:hAnsi="Arial" w:cs="Arial"/>
                <w:bCs/>
                <w:sz w:val="22"/>
                <w:szCs w:val="22"/>
              </w:rPr>
              <w:t xml:space="preserve">Date </w:t>
            </w:r>
            <w:r w:rsidRPr="00927989">
              <w:rPr>
                <w:rFonts w:ascii="Arial" w:hAnsi="Arial" w:cs="Arial"/>
                <w:bCs/>
                <w:sz w:val="22"/>
                <w:szCs w:val="22"/>
              </w:rPr>
              <w:t>Activity</w:t>
            </w:r>
            <w:r>
              <w:rPr>
                <w:rFonts w:ascii="Arial" w:hAnsi="Arial" w:cs="Arial"/>
                <w:bCs/>
                <w:sz w:val="22"/>
                <w:szCs w:val="22"/>
              </w:rPr>
              <w:t xml:space="preserve"> Completed</w:t>
            </w:r>
          </w:p>
        </w:tc>
        <w:tc>
          <w:tcPr>
            <w:tcW w:w="1440" w:type="dxa"/>
            <w:tcBorders>
              <w:top w:val="nil"/>
              <w:left w:val="nil"/>
              <w:bottom w:val="single" w:sz="4" w:space="0" w:color="auto"/>
              <w:right w:val="single" w:sz="4" w:space="0" w:color="auto"/>
            </w:tcBorders>
            <w:shd w:val="clear" w:color="auto" w:fill="C0C0C0"/>
            <w:vAlign w:val="center"/>
          </w:tcPr>
          <w:p w:rsidR="001B17FD" w:rsidRPr="00927989" w:rsidRDefault="001B17FD" w:rsidP="00DB5B8E">
            <w:pPr>
              <w:ind w:left="0"/>
              <w:jc w:val="center"/>
              <w:rPr>
                <w:rFonts w:ascii="Arial" w:hAnsi="Arial" w:cs="Arial"/>
                <w:bCs/>
                <w:sz w:val="22"/>
                <w:szCs w:val="22"/>
              </w:rPr>
            </w:pPr>
            <w:r w:rsidRPr="00927989">
              <w:rPr>
                <w:rFonts w:ascii="Arial" w:hAnsi="Arial" w:cs="Arial"/>
                <w:bCs/>
                <w:sz w:val="22"/>
                <w:szCs w:val="22"/>
              </w:rPr>
              <w:t>Internship Hours</w:t>
            </w:r>
          </w:p>
        </w:tc>
      </w:tr>
      <w:tr w:rsidR="00FE6B16" w:rsidRPr="00927989" w:rsidTr="00DB5B8E">
        <w:trPr>
          <w:trHeight w:val="1316"/>
        </w:trPr>
        <w:tc>
          <w:tcPr>
            <w:tcW w:w="811" w:type="dxa"/>
            <w:vMerge w:val="restart"/>
            <w:tcBorders>
              <w:top w:val="nil"/>
              <w:left w:val="single" w:sz="4" w:space="0" w:color="auto"/>
              <w:bottom w:val="single" w:sz="4" w:space="0" w:color="000000"/>
              <w:right w:val="single" w:sz="4" w:space="0" w:color="auto"/>
            </w:tcBorders>
            <w:shd w:val="clear" w:color="auto" w:fill="C0C0C0"/>
            <w:noWrap/>
            <w:textDirection w:val="btLr"/>
            <w:vAlign w:val="center"/>
          </w:tcPr>
          <w:p w:rsidR="00FE6B16" w:rsidRPr="00927989" w:rsidRDefault="00FE6B16" w:rsidP="00DB5B8E">
            <w:pPr>
              <w:jc w:val="center"/>
              <w:rPr>
                <w:rFonts w:ascii="Arial" w:hAnsi="Arial" w:cs="Arial"/>
                <w:bCs/>
                <w:sz w:val="22"/>
                <w:szCs w:val="22"/>
              </w:rPr>
            </w:pPr>
            <w:r w:rsidRPr="00927989">
              <w:rPr>
                <w:rFonts w:ascii="Arial" w:hAnsi="Arial" w:cs="Arial"/>
                <w:bCs/>
                <w:sz w:val="22"/>
                <w:szCs w:val="22"/>
              </w:rPr>
              <w:t>Standard I. Technology Operations and Concepts</w:t>
            </w:r>
          </w:p>
        </w:tc>
        <w:tc>
          <w:tcPr>
            <w:tcW w:w="466" w:type="dxa"/>
            <w:vMerge w:val="restart"/>
            <w:tcBorders>
              <w:top w:val="nil"/>
              <w:left w:val="single" w:sz="4" w:space="0" w:color="auto"/>
              <w:bottom w:val="single" w:sz="8" w:space="0" w:color="000000"/>
              <w:right w:val="single" w:sz="4" w:space="0" w:color="auto"/>
            </w:tcBorders>
            <w:shd w:val="clear" w:color="auto" w:fill="D9D9D9"/>
            <w:textDirection w:val="btLr"/>
            <w:vAlign w:val="center"/>
          </w:tcPr>
          <w:p w:rsidR="00FE6B16" w:rsidRPr="00927989" w:rsidRDefault="00FE6B16" w:rsidP="00DB5B8E">
            <w:pPr>
              <w:jc w:val="center"/>
              <w:rPr>
                <w:rFonts w:ascii="Arial" w:hAnsi="Arial" w:cs="Arial"/>
                <w:bCs/>
                <w:sz w:val="22"/>
                <w:szCs w:val="22"/>
              </w:rPr>
            </w:pPr>
            <w:r w:rsidRPr="00927989">
              <w:rPr>
                <w:rFonts w:ascii="Arial" w:hAnsi="Arial" w:cs="Arial"/>
                <w:bCs/>
                <w:sz w:val="22"/>
                <w:szCs w:val="22"/>
              </w:rPr>
              <w:t>TF- I.A</w:t>
            </w:r>
          </w:p>
        </w:tc>
        <w:tc>
          <w:tcPr>
            <w:tcW w:w="5653" w:type="dxa"/>
            <w:tcBorders>
              <w:top w:val="nil"/>
              <w:left w:val="nil"/>
              <w:bottom w:val="single" w:sz="4" w:space="0" w:color="auto"/>
              <w:right w:val="single" w:sz="4" w:space="0" w:color="auto"/>
            </w:tcBorders>
            <w:shd w:val="clear" w:color="auto" w:fill="auto"/>
          </w:tcPr>
          <w:p w:rsidR="00FE6B16" w:rsidRPr="00927989" w:rsidRDefault="00FE6B16" w:rsidP="00DB5B8E">
            <w:pPr>
              <w:rPr>
                <w:rFonts w:ascii="Arial" w:hAnsi="Arial" w:cs="Arial"/>
                <w:sz w:val="22"/>
                <w:szCs w:val="22"/>
              </w:rPr>
            </w:pPr>
            <w:r w:rsidRPr="00BD58CA">
              <w:rPr>
                <w:rFonts w:ascii="Arial" w:hAnsi="Arial" w:cs="Arial"/>
                <w:sz w:val="22"/>
                <w:szCs w:val="22"/>
                <w:u w:val="single"/>
              </w:rPr>
              <w:t>Star Board Training and Technical Support</w:t>
            </w:r>
            <w:r>
              <w:rPr>
                <w:rFonts w:ascii="Arial" w:hAnsi="Arial" w:cs="Arial"/>
                <w:sz w:val="22"/>
                <w:szCs w:val="22"/>
              </w:rPr>
              <w:t>- provide teacher training with on-going support to assist with proper usage and also provide on-going support for the ACE program.</w:t>
            </w:r>
            <w:r w:rsidRPr="00927989">
              <w:rPr>
                <w:rFonts w:ascii="Arial" w:hAnsi="Arial" w:cs="Arial"/>
                <w:sz w:val="22"/>
                <w:szCs w:val="22"/>
              </w:rPr>
              <w:t> </w:t>
            </w:r>
          </w:p>
          <w:p w:rsidR="00FE6B16" w:rsidRPr="00927989" w:rsidRDefault="00FE6B16" w:rsidP="00DB5B8E">
            <w:pPr>
              <w:rPr>
                <w:rFonts w:ascii="Arial" w:hAnsi="Arial" w:cs="Arial"/>
                <w:sz w:val="22"/>
                <w:szCs w:val="22"/>
              </w:rPr>
            </w:pPr>
            <w:r w:rsidRPr="00927989">
              <w:rPr>
                <w:rFonts w:ascii="Arial" w:hAnsi="Arial" w:cs="Arial"/>
                <w:sz w:val="22"/>
                <w:szCs w:val="22"/>
              </w:rPr>
              <w:t> </w:t>
            </w:r>
          </w:p>
          <w:p w:rsidR="00FE6B16" w:rsidRPr="00927989" w:rsidRDefault="00FE6B16" w:rsidP="00DB5B8E">
            <w:pPr>
              <w:rPr>
                <w:rFonts w:ascii="Arial" w:hAnsi="Arial" w:cs="Arial"/>
                <w:sz w:val="22"/>
                <w:szCs w:val="22"/>
              </w:rPr>
            </w:pPr>
            <w:r w:rsidRPr="00927989">
              <w:rPr>
                <w:rFonts w:ascii="Arial" w:hAnsi="Arial" w:cs="Arial"/>
                <w:sz w:val="22"/>
                <w:szCs w:val="22"/>
              </w:rPr>
              <w:t> </w:t>
            </w:r>
          </w:p>
          <w:p w:rsidR="00FE6B16" w:rsidRPr="00927989" w:rsidRDefault="00FE6B16" w:rsidP="00DB5B8E">
            <w:pPr>
              <w:rPr>
                <w:rFonts w:ascii="Arial" w:hAnsi="Arial" w:cs="Arial"/>
                <w:sz w:val="22"/>
                <w:szCs w:val="22"/>
              </w:rPr>
            </w:pPr>
            <w:r w:rsidRPr="00927989">
              <w:rPr>
                <w:rFonts w:ascii="Arial" w:hAnsi="Arial" w:cs="Arial"/>
                <w:sz w:val="22"/>
                <w:szCs w:val="22"/>
              </w:rPr>
              <w:t> </w:t>
            </w:r>
          </w:p>
        </w:tc>
        <w:tc>
          <w:tcPr>
            <w:tcW w:w="1800" w:type="dxa"/>
            <w:tcBorders>
              <w:top w:val="nil"/>
              <w:left w:val="nil"/>
              <w:bottom w:val="single" w:sz="4" w:space="0" w:color="auto"/>
              <w:right w:val="single" w:sz="4" w:space="0" w:color="auto"/>
            </w:tcBorders>
            <w:shd w:val="clear" w:color="auto" w:fill="auto"/>
            <w:noWrap/>
          </w:tcPr>
          <w:p w:rsidR="00EC530E" w:rsidRPr="00927989" w:rsidRDefault="00EC530E" w:rsidP="00EC530E">
            <w:pPr>
              <w:ind w:left="0"/>
              <w:rPr>
                <w:rFonts w:ascii="Arial" w:hAnsi="Arial" w:cs="Arial"/>
                <w:sz w:val="22"/>
                <w:szCs w:val="22"/>
              </w:rPr>
            </w:pPr>
            <w:r>
              <w:rPr>
                <w:rFonts w:ascii="Arial" w:hAnsi="Arial" w:cs="Arial"/>
                <w:sz w:val="22"/>
                <w:szCs w:val="22"/>
              </w:rPr>
              <w:t>05/01/11</w:t>
            </w:r>
            <w:r w:rsidRPr="00927989">
              <w:rPr>
                <w:rFonts w:ascii="Arial" w:hAnsi="Arial" w:cs="Arial"/>
                <w:sz w:val="22"/>
                <w:szCs w:val="22"/>
              </w:rPr>
              <w:t> </w:t>
            </w:r>
          </w:p>
          <w:p w:rsidR="00FE6B16" w:rsidRPr="00927989" w:rsidRDefault="00FE6B16" w:rsidP="00DB5B8E">
            <w:pPr>
              <w:rPr>
                <w:rFonts w:ascii="Arial" w:hAnsi="Arial" w:cs="Arial"/>
                <w:sz w:val="22"/>
                <w:szCs w:val="22"/>
              </w:rPr>
            </w:pPr>
            <w:r w:rsidRPr="00927989">
              <w:rPr>
                <w:rFonts w:ascii="Arial" w:hAnsi="Arial" w:cs="Arial"/>
                <w:sz w:val="22"/>
                <w:szCs w:val="22"/>
              </w:rPr>
              <w:t> </w:t>
            </w:r>
          </w:p>
          <w:p w:rsidR="00FE6B16" w:rsidRDefault="00FE6B16" w:rsidP="00DB5B8E">
            <w:pPr>
              <w:ind w:left="0"/>
              <w:rPr>
                <w:rFonts w:ascii="Arial" w:hAnsi="Arial" w:cs="Arial"/>
                <w:sz w:val="22"/>
                <w:szCs w:val="22"/>
              </w:rPr>
            </w:pPr>
          </w:p>
          <w:p w:rsidR="00FE6B16" w:rsidRPr="00927989" w:rsidRDefault="00FE6B16" w:rsidP="00DB5B8E">
            <w:pPr>
              <w:ind w:left="0"/>
              <w:rPr>
                <w:rFonts w:ascii="Arial" w:hAnsi="Arial" w:cs="Arial"/>
                <w:sz w:val="22"/>
                <w:szCs w:val="22"/>
              </w:rPr>
            </w:pPr>
            <w:r w:rsidRPr="00927989">
              <w:rPr>
                <w:rFonts w:ascii="Arial" w:hAnsi="Arial" w:cs="Arial"/>
                <w:sz w:val="22"/>
                <w:szCs w:val="22"/>
              </w:rPr>
              <w:t> </w:t>
            </w:r>
            <w:r>
              <w:rPr>
                <w:rFonts w:ascii="Arial" w:hAnsi="Arial" w:cs="Arial"/>
                <w:sz w:val="22"/>
                <w:szCs w:val="22"/>
              </w:rPr>
              <w:t>District Technology Department</w:t>
            </w:r>
          </w:p>
          <w:p w:rsidR="00FE6B16" w:rsidRPr="00927989" w:rsidRDefault="00FE6B16" w:rsidP="00DB5B8E">
            <w:pPr>
              <w:rPr>
                <w:rFonts w:ascii="Arial" w:hAnsi="Arial" w:cs="Arial"/>
                <w:sz w:val="22"/>
                <w:szCs w:val="22"/>
              </w:rPr>
            </w:pPr>
            <w:r w:rsidRPr="00927989">
              <w:rPr>
                <w:rFonts w:ascii="Arial" w:hAnsi="Arial" w:cs="Arial"/>
                <w:sz w:val="22"/>
                <w:szCs w:val="22"/>
              </w:rPr>
              <w:t> </w:t>
            </w:r>
          </w:p>
          <w:p w:rsidR="00FE6B16" w:rsidRPr="00927989" w:rsidRDefault="00FE6B16" w:rsidP="00DB5B8E">
            <w:pPr>
              <w:rPr>
                <w:rFonts w:ascii="Arial" w:hAnsi="Arial" w:cs="Arial"/>
                <w:sz w:val="22"/>
                <w:szCs w:val="22"/>
              </w:rPr>
            </w:pPr>
            <w:r w:rsidRPr="00927989">
              <w:rPr>
                <w:rFonts w:ascii="Arial" w:hAnsi="Arial" w:cs="Arial"/>
                <w:sz w:val="22"/>
                <w:szCs w:val="22"/>
              </w:rPr>
              <w:t> </w:t>
            </w:r>
          </w:p>
        </w:tc>
        <w:tc>
          <w:tcPr>
            <w:tcW w:w="1440" w:type="dxa"/>
            <w:tcBorders>
              <w:top w:val="nil"/>
              <w:left w:val="nil"/>
              <w:bottom w:val="single" w:sz="4" w:space="0" w:color="auto"/>
              <w:right w:val="single" w:sz="4" w:space="0" w:color="auto"/>
            </w:tcBorders>
            <w:shd w:val="clear" w:color="auto" w:fill="auto"/>
            <w:noWrap/>
            <w:vAlign w:val="center"/>
          </w:tcPr>
          <w:p w:rsidR="00FE6B16" w:rsidRPr="00927989" w:rsidRDefault="007966E9" w:rsidP="00100C16">
            <w:pPr>
              <w:ind w:left="0"/>
              <w:rPr>
                <w:rFonts w:ascii="Arial" w:hAnsi="Arial" w:cs="Arial"/>
                <w:sz w:val="22"/>
                <w:szCs w:val="22"/>
              </w:rPr>
            </w:pPr>
            <w:r>
              <w:rPr>
                <w:rFonts w:ascii="Arial" w:hAnsi="Arial" w:cs="Arial"/>
                <w:sz w:val="22"/>
                <w:szCs w:val="22"/>
              </w:rPr>
              <w:t>3</w:t>
            </w:r>
            <w:r w:rsidR="00AF5D85">
              <w:rPr>
                <w:rFonts w:ascii="Arial" w:hAnsi="Arial" w:cs="Arial"/>
                <w:sz w:val="22"/>
                <w:szCs w:val="22"/>
              </w:rPr>
              <w:t>0</w:t>
            </w:r>
            <w:r w:rsidR="00FE6B16" w:rsidRPr="00927989">
              <w:rPr>
                <w:rFonts w:ascii="Arial" w:hAnsi="Arial" w:cs="Arial"/>
                <w:sz w:val="22"/>
                <w:szCs w:val="22"/>
              </w:rPr>
              <w:t> </w:t>
            </w:r>
            <w:r w:rsidR="00100C16">
              <w:rPr>
                <w:rFonts w:ascii="Arial" w:hAnsi="Arial" w:cs="Arial"/>
                <w:sz w:val="22"/>
                <w:szCs w:val="22"/>
              </w:rPr>
              <w:t>hours</w:t>
            </w:r>
          </w:p>
          <w:p w:rsidR="00FE6B16" w:rsidRPr="00927989" w:rsidRDefault="00FE6B16" w:rsidP="00DB5B8E">
            <w:pPr>
              <w:rPr>
                <w:rFonts w:ascii="Arial" w:hAnsi="Arial" w:cs="Arial"/>
                <w:sz w:val="22"/>
                <w:szCs w:val="22"/>
              </w:rPr>
            </w:pPr>
            <w:r w:rsidRPr="00927989">
              <w:rPr>
                <w:rFonts w:ascii="Arial" w:hAnsi="Arial" w:cs="Arial"/>
                <w:sz w:val="22"/>
                <w:szCs w:val="22"/>
              </w:rPr>
              <w:t> </w:t>
            </w:r>
          </w:p>
        </w:tc>
      </w:tr>
      <w:tr w:rsidR="00FE6B16" w:rsidRPr="00927989" w:rsidTr="00DB5B8E">
        <w:trPr>
          <w:trHeight w:val="432"/>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FE6B16" w:rsidRPr="00927989" w:rsidRDefault="00FE6B16" w:rsidP="00DB5B8E">
            <w:pPr>
              <w:rPr>
                <w:rFonts w:ascii="Arial" w:hAnsi="Arial" w:cs="Arial"/>
                <w:bCs/>
                <w:sz w:val="22"/>
                <w:szCs w:val="22"/>
              </w:rPr>
            </w:pPr>
          </w:p>
        </w:tc>
        <w:tc>
          <w:tcPr>
            <w:tcW w:w="466" w:type="dxa"/>
            <w:vMerge/>
            <w:tcBorders>
              <w:top w:val="nil"/>
              <w:left w:val="single" w:sz="4" w:space="0" w:color="auto"/>
              <w:bottom w:val="single" w:sz="8" w:space="0" w:color="000000"/>
              <w:right w:val="single" w:sz="4" w:space="0" w:color="auto"/>
            </w:tcBorders>
            <w:shd w:val="clear" w:color="auto" w:fill="D9D9D9"/>
            <w:vAlign w:val="center"/>
          </w:tcPr>
          <w:p w:rsidR="00FE6B16" w:rsidRPr="00927989" w:rsidRDefault="00FE6B16" w:rsidP="00DB5B8E">
            <w:pPr>
              <w:jc w:val="center"/>
              <w:rPr>
                <w:rFonts w:ascii="Arial" w:hAnsi="Arial" w:cs="Arial"/>
                <w:bCs/>
                <w:sz w:val="22"/>
                <w:szCs w:val="22"/>
              </w:rPr>
            </w:pPr>
          </w:p>
        </w:tc>
        <w:tc>
          <w:tcPr>
            <w:tcW w:w="8893" w:type="dxa"/>
            <w:gridSpan w:val="3"/>
            <w:tcBorders>
              <w:top w:val="single" w:sz="4" w:space="0" w:color="auto"/>
              <w:left w:val="nil"/>
              <w:bottom w:val="single" w:sz="4" w:space="0" w:color="auto"/>
              <w:right w:val="single" w:sz="4" w:space="0" w:color="auto"/>
            </w:tcBorders>
            <w:shd w:val="clear" w:color="auto" w:fill="auto"/>
          </w:tcPr>
          <w:p w:rsidR="003E58D6" w:rsidRDefault="00FE6B16" w:rsidP="007017D0">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Pr>
                <w:rFonts w:ascii="Arial" w:hAnsi="Arial" w:cs="Arial"/>
                <w:sz w:val="22"/>
                <w:szCs w:val="22"/>
              </w:rPr>
              <w:t xml:space="preserve"> </w:t>
            </w:r>
          </w:p>
          <w:p w:rsidR="003E58D6" w:rsidRDefault="003E58D6" w:rsidP="003E58D6">
            <w:pPr>
              <w:ind w:left="72"/>
              <w:rPr>
                <w:rStyle w:val="ft"/>
                <w:rFonts w:ascii="Arial" w:hAnsi="Arial" w:cs="Arial"/>
                <w:sz w:val="22"/>
                <w:szCs w:val="22"/>
              </w:rPr>
            </w:pPr>
            <w:r w:rsidRPr="003E58D6">
              <w:rPr>
                <w:rFonts w:ascii="Arial" w:hAnsi="Arial" w:cs="Arial"/>
                <w:sz w:val="22"/>
                <w:szCs w:val="22"/>
                <w:u w:val="single"/>
              </w:rPr>
              <w:t>Self Assessment</w:t>
            </w:r>
            <w:r>
              <w:rPr>
                <w:rFonts w:ascii="Arial" w:hAnsi="Arial" w:cs="Arial"/>
                <w:sz w:val="22"/>
                <w:szCs w:val="22"/>
              </w:rPr>
              <w:t xml:space="preserve">:  </w:t>
            </w:r>
            <w:r w:rsidR="00AE6A8E">
              <w:rPr>
                <w:rFonts w:ascii="Arial" w:hAnsi="Arial" w:cs="Arial"/>
                <w:sz w:val="22"/>
                <w:szCs w:val="22"/>
              </w:rPr>
              <w:t>According to Standard I. Technology Operations and Concepts TF-I</w:t>
            </w:r>
            <w:r w:rsidR="00E123DA">
              <w:rPr>
                <w:rFonts w:ascii="Arial" w:hAnsi="Arial" w:cs="Arial"/>
                <w:sz w:val="22"/>
                <w:szCs w:val="22"/>
              </w:rPr>
              <w:t>.</w:t>
            </w:r>
            <w:r w:rsidR="00AE6A8E">
              <w:rPr>
                <w:rFonts w:ascii="Arial" w:hAnsi="Arial" w:cs="Arial"/>
                <w:sz w:val="22"/>
                <w:szCs w:val="22"/>
              </w:rPr>
              <w:t xml:space="preserve">A, I provided teacher training with on-going support to assist with proper usage and also provided on-going support for the ACE program.  </w:t>
            </w:r>
            <w:r>
              <w:rPr>
                <w:rFonts w:ascii="Arial" w:hAnsi="Arial" w:cs="Arial"/>
                <w:sz w:val="22"/>
                <w:szCs w:val="22"/>
              </w:rPr>
              <w:t>I</w:t>
            </w:r>
            <w:r w:rsidR="007017D0">
              <w:rPr>
                <w:rFonts w:ascii="Arial" w:hAnsi="Arial" w:cs="Arial"/>
                <w:sz w:val="22"/>
                <w:szCs w:val="22"/>
              </w:rPr>
              <w:t xml:space="preserve"> </w:t>
            </w:r>
            <w:r w:rsidR="00BE78D9">
              <w:rPr>
                <w:rFonts w:ascii="Arial" w:hAnsi="Arial" w:cs="Arial"/>
                <w:sz w:val="22"/>
                <w:szCs w:val="22"/>
              </w:rPr>
              <w:t xml:space="preserve">held a Star Board Training on our campus for our teachers.  I worked closely with the </w:t>
            </w:r>
            <w:r w:rsidR="00BE78D9" w:rsidRPr="00BE78D9">
              <w:rPr>
                <w:rStyle w:val="ft"/>
                <w:rFonts w:ascii="Arial" w:hAnsi="Arial" w:cs="Arial"/>
                <w:sz w:val="22"/>
                <w:szCs w:val="22"/>
              </w:rPr>
              <w:t>Director of Performance Management and Instructional Technology</w:t>
            </w:r>
            <w:r w:rsidR="00BE78D9">
              <w:rPr>
                <w:rStyle w:val="ft"/>
                <w:rFonts w:ascii="Arial" w:hAnsi="Arial" w:cs="Arial"/>
                <w:sz w:val="22"/>
                <w:szCs w:val="22"/>
              </w:rPr>
              <w:t xml:space="preserve"> to create a technology in-service training that could assist our teachers in learning tools and ongoing collaborative usage for the interactive Star Boards.  </w:t>
            </w:r>
            <w:r w:rsidR="00D715F7">
              <w:rPr>
                <w:rStyle w:val="ft"/>
                <w:rFonts w:ascii="Arial" w:hAnsi="Arial" w:cs="Arial"/>
                <w:sz w:val="22"/>
                <w:szCs w:val="22"/>
              </w:rPr>
              <w:t xml:space="preserve">ISTE’s Technology Facilitation and Leadership Standards states that we should “assist teachers in the ongoing development of knowledge, skills, </w:t>
            </w:r>
            <w:r w:rsidR="00D715F7">
              <w:rPr>
                <w:rStyle w:val="ft"/>
                <w:rFonts w:ascii="Arial" w:hAnsi="Arial" w:cs="Arial"/>
                <w:sz w:val="22"/>
                <w:szCs w:val="22"/>
              </w:rPr>
              <w:lastRenderedPageBreak/>
              <w:t>and understanding of technology systems, resources, and services that are aligned with district and state technology plans (TF-I.A.1.)</w:t>
            </w:r>
            <w:r w:rsidR="007B0E3D">
              <w:rPr>
                <w:rStyle w:val="ft"/>
                <w:rFonts w:ascii="Arial" w:hAnsi="Arial" w:cs="Arial"/>
                <w:sz w:val="22"/>
                <w:szCs w:val="22"/>
              </w:rPr>
              <w:t>”</w:t>
            </w:r>
            <w:r w:rsidR="00D715F7">
              <w:rPr>
                <w:rStyle w:val="ft"/>
                <w:rFonts w:ascii="Arial" w:hAnsi="Arial" w:cs="Arial"/>
                <w:sz w:val="22"/>
                <w:szCs w:val="22"/>
              </w:rPr>
              <w:t xml:space="preserve"> (Williamson, J. &amp; </w:t>
            </w:r>
            <w:proofErr w:type="spellStart"/>
            <w:r w:rsidR="00D715F7">
              <w:rPr>
                <w:rStyle w:val="ft"/>
                <w:rFonts w:ascii="Arial" w:hAnsi="Arial" w:cs="Arial"/>
                <w:sz w:val="22"/>
                <w:szCs w:val="22"/>
              </w:rPr>
              <w:t>Redish</w:t>
            </w:r>
            <w:proofErr w:type="spellEnd"/>
            <w:r w:rsidR="00D715F7">
              <w:rPr>
                <w:rStyle w:val="ft"/>
                <w:rFonts w:ascii="Arial" w:hAnsi="Arial" w:cs="Arial"/>
                <w:sz w:val="22"/>
                <w:szCs w:val="22"/>
              </w:rPr>
              <w:t xml:space="preserve">, R., 2009, p. 11).  With an understanding of these standards, I wanted to assist our teachers with these </w:t>
            </w:r>
            <w:r w:rsidR="006C659B">
              <w:rPr>
                <w:rStyle w:val="ft"/>
                <w:rFonts w:ascii="Arial" w:hAnsi="Arial" w:cs="Arial"/>
                <w:sz w:val="22"/>
                <w:szCs w:val="22"/>
              </w:rPr>
              <w:t xml:space="preserve">Star Board </w:t>
            </w:r>
            <w:r w:rsidR="00D715F7">
              <w:rPr>
                <w:rStyle w:val="ft"/>
                <w:rFonts w:ascii="Arial" w:hAnsi="Arial" w:cs="Arial"/>
                <w:sz w:val="22"/>
                <w:szCs w:val="22"/>
              </w:rPr>
              <w:t xml:space="preserve">needs. </w:t>
            </w:r>
          </w:p>
          <w:p w:rsidR="003E58D6" w:rsidRDefault="00D715F7" w:rsidP="003E58D6">
            <w:pPr>
              <w:ind w:left="72"/>
              <w:rPr>
                <w:rStyle w:val="ft"/>
                <w:rFonts w:ascii="Arial" w:hAnsi="Arial" w:cs="Arial"/>
                <w:sz w:val="22"/>
                <w:szCs w:val="22"/>
              </w:rPr>
            </w:pPr>
            <w:r>
              <w:rPr>
                <w:rStyle w:val="ft"/>
                <w:rFonts w:ascii="Arial" w:hAnsi="Arial" w:cs="Arial"/>
                <w:sz w:val="22"/>
                <w:szCs w:val="22"/>
              </w:rPr>
              <w:t xml:space="preserve"> </w:t>
            </w:r>
          </w:p>
          <w:p w:rsidR="003E58D6" w:rsidRPr="00B062BD" w:rsidRDefault="003E58D6" w:rsidP="003E58D6">
            <w:pPr>
              <w:ind w:left="72"/>
              <w:rPr>
                <w:rStyle w:val="ft"/>
                <w:rFonts w:ascii="Arial" w:hAnsi="Arial" w:cs="Arial"/>
                <w:sz w:val="22"/>
                <w:szCs w:val="22"/>
              </w:rPr>
            </w:pPr>
            <w:r w:rsidRPr="003E58D6">
              <w:rPr>
                <w:rStyle w:val="ft"/>
                <w:rFonts w:ascii="Arial" w:hAnsi="Arial" w:cs="Arial"/>
                <w:sz w:val="22"/>
                <w:szCs w:val="22"/>
                <w:u w:val="single"/>
              </w:rPr>
              <w:t>Learn As a Learner</w:t>
            </w:r>
            <w:r>
              <w:rPr>
                <w:rStyle w:val="ft"/>
                <w:rFonts w:ascii="Arial" w:hAnsi="Arial" w:cs="Arial"/>
                <w:sz w:val="22"/>
                <w:szCs w:val="22"/>
              </w:rPr>
              <w:t xml:space="preserve">:  </w:t>
            </w:r>
            <w:r w:rsidR="0033147D">
              <w:rPr>
                <w:rStyle w:val="ft"/>
                <w:rFonts w:ascii="Arial" w:hAnsi="Arial" w:cs="Arial"/>
                <w:sz w:val="22"/>
                <w:szCs w:val="22"/>
              </w:rPr>
              <w:t xml:space="preserve">“Finding better methods to achieve and maintain technology competency is an ongoing pursuit for technology facilitators and leaders” ((Williamson, J. &amp; </w:t>
            </w:r>
            <w:proofErr w:type="spellStart"/>
            <w:r w:rsidR="0033147D">
              <w:rPr>
                <w:rStyle w:val="ft"/>
                <w:rFonts w:ascii="Arial" w:hAnsi="Arial" w:cs="Arial"/>
                <w:sz w:val="22"/>
                <w:szCs w:val="22"/>
              </w:rPr>
              <w:t>Redish</w:t>
            </w:r>
            <w:proofErr w:type="spellEnd"/>
            <w:r w:rsidR="0033147D">
              <w:rPr>
                <w:rStyle w:val="ft"/>
                <w:rFonts w:ascii="Arial" w:hAnsi="Arial" w:cs="Arial"/>
                <w:sz w:val="22"/>
                <w:szCs w:val="22"/>
              </w:rPr>
              <w:t xml:space="preserve">, R., 2009, p. 21).  </w:t>
            </w:r>
            <w:r w:rsidR="00D715F7">
              <w:rPr>
                <w:rStyle w:val="ft"/>
                <w:rFonts w:ascii="Arial" w:hAnsi="Arial" w:cs="Arial"/>
                <w:sz w:val="22"/>
                <w:szCs w:val="22"/>
              </w:rPr>
              <w:t>During the in-service, w</w:t>
            </w:r>
            <w:r w:rsidR="00BE78D9">
              <w:rPr>
                <w:rStyle w:val="ft"/>
                <w:rFonts w:ascii="Arial" w:hAnsi="Arial" w:cs="Arial"/>
                <w:sz w:val="22"/>
                <w:szCs w:val="22"/>
              </w:rPr>
              <w:t xml:space="preserve">e divided into small groups and rotated through training modules to assist the teachers in working in the various core curriculum areas.  We found that many times core teachers will cross over into different curriculum areas while teaching their objectives so it was an advantage for teachers to be able to learn many various tools associated with the Star Board and also obtain innovative lesson plan ideas for usage in their classroom.  </w:t>
            </w:r>
            <w:r w:rsidR="00B062BD">
              <w:rPr>
                <w:rStyle w:val="ft"/>
                <w:rFonts w:ascii="Arial" w:hAnsi="Arial" w:cs="Arial"/>
                <w:sz w:val="22"/>
                <w:szCs w:val="22"/>
              </w:rPr>
              <w:t>“</w:t>
            </w:r>
            <w:r w:rsidR="00BE78D9">
              <w:rPr>
                <w:rStyle w:val="ft"/>
                <w:rFonts w:ascii="Arial" w:hAnsi="Arial" w:cs="Arial"/>
                <w:sz w:val="22"/>
                <w:szCs w:val="22"/>
              </w:rPr>
              <w:t>These innovative tools could assist with better engaging studen</w:t>
            </w:r>
            <w:r w:rsidR="00B062BD">
              <w:rPr>
                <w:rStyle w:val="ft"/>
                <w:rFonts w:ascii="Arial" w:hAnsi="Arial" w:cs="Arial"/>
                <w:sz w:val="22"/>
                <w:szCs w:val="22"/>
              </w:rPr>
              <w:t>ts in the classroom environment</w:t>
            </w:r>
            <w:proofErr w:type="gramStart"/>
            <w:r w:rsidR="00B062BD">
              <w:rPr>
                <w:rStyle w:val="ft"/>
                <w:rFonts w:ascii="Arial" w:hAnsi="Arial" w:cs="Arial"/>
                <w:sz w:val="22"/>
                <w:szCs w:val="22"/>
              </w:rPr>
              <w:t>”</w:t>
            </w:r>
            <w:r w:rsidR="00BE78D9">
              <w:rPr>
                <w:rStyle w:val="ft"/>
                <w:rFonts w:ascii="Arial" w:hAnsi="Arial" w:cs="Arial"/>
                <w:sz w:val="22"/>
                <w:szCs w:val="22"/>
              </w:rPr>
              <w:t xml:space="preserve">  </w:t>
            </w:r>
            <w:r w:rsidR="00C161B2">
              <w:rPr>
                <w:rStyle w:val="ft"/>
                <w:rFonts w:ascii="Arial" w:hAnsi="Arial" w:cs="Arial"/>
                <w:sz w:val="22"/>
                <w:szCs w:val="22"/>
              </w:rPr>
              <w:t>(</w:t>
            </w:r>
            <w:proofErr w:type="gramEnd"/>
            <w:r w:rsidR="00B062BD" w:rsidRPr="00B062BD">
              <w:rPr>
                <w:rFonts w:ascii="Arial" w:hAnsi="Arial" w:cs="Arial"/>
                <w:sz w:val="22"/>
                <w:szCs w:val="22"/>
              </w:rPr>
              <w:t xml:space="preserve">Solomon, G., &amp; </w:t>
            </w:r>
            <w:proofErr w:type="spellStart"/>
            <w:r w:rsidR="00B062BD" w:rsidRPr="00B062BD">
              <w:rPr>
                <w:rFonts w:ascii="Arial" w:hAnsi="Arial" w:cs="Arial"/>
                <w:sz w:val="22"/>
                <w:szCs w:val="22"/>
              </w:rPr>
              <w:t>Schrum</w:t>
            </w:r>
            <w:proofErr w:type="spellEnd"/>
            <w:r w:rsidR="00B062BD" w:rsidRPr="00B062BD">
              <w:rPr>
                <w:rFonts w:ascii="Arial" w:hAnsi="Arial" w:cs="Arial"/>
                <w:sz w:val="22"/>
                <w:szCs w:val="22"/>
              </w:rPr>
              <w:t>, L</w:t>
            </w:r>
            <w:r w:rsidR="00B062BD">
              <w:rPr>
                <w:rFonts w:ascii="Arial" w:hAnsi="Arial" w:cs="Arial"/>
                <w:sz w:val="22"/>
                <w:szCs w:val="22"/>
              </w:rPr>
              <w:t>., 2007, p. 3).</w:t>
            </w:r>
          </w:p>
          <w:p w:rsidR="003E58D6" w:rsidRDefault="003E58D6" w:rsidP="003E58D6">
            <w:pPr>
              <w:ind w:left="72"/>
              <w:rPr>
                <w:rStyle w:val="ft"/>
                <w:rFonts w:ascii="Arial" w:hAnsi="Arial" w:cs="Arial"/>
                <w:sz w:val="22"/>
                <w:szCs w:val="22"/>
              </w:rPr>
            </w:pPr>
          </w:p>
          <w:p w:rsidR="00C161B2" w:rsidRPr="00F27C9C" w:rsidRDefault="003E58D6" w:rsidP="00C161B2">
            <w:pPr>
              <w:ind w:left="0"/>
              <w:rPr>
                <w:rFonts w:ascii="Arial" w:hAnsi="Arial" w:cs="Arial"/>
                <w:sz w:val="22"/>
                <w:szCs w:val="22"/>
              </w:rPr>
            </w:pPr>
            <w:r w:rsidRPr="003E58D6">
              <w:rPr>
                <w:rStyle w:val="ft"/>
                <w:rFonts w:ascii="Arial" w:hAnsi="Arial" w:cs="Arial"/>
                <w:sz w:val="22"/>
                <w:szCs w:val="22"/>
                <w:u w:val="single"/>
              </w:rPr>
              <w:t>Lifelong Learning Skills</w:t>
            </w:r>
            <w:r>
              <w:rPr>
                <w:rStyle w:val="ft"/>
                <w:rFonts w:ascii="Arial" w:hAnsi="Arial" w:cs="Arial"/>
                <w:sz w:val="22"/>
                <w:szCs w:val="22"/>
              </w:rPr>
              <w:t xml:space="preserve">:  </w:t>
            </w:r>
            <w:r w:rsidR="0033147D">
              <w:rPr>
                <w:rStyle w:val="ft"/>
                <w:rFonts w:ascii="Arial" w:hAnsi="Arial" w:cs="Arial"/>
                <w:sz w:val="22"/>
                <w:szCs w:val="22"/>
              </w:rPr>
              <w:t xml:space="preserve">According to Williamson and </w:t>
            </w:r>
            <w:proofErr w:type="spellStart"/>
            <w:r w:rsidR="0033147D">
              <w:rPr>
                <w:rStyle w:val="ft"/>
                <w:rFonts w:ascii="Arial" w:hAnsi="Arial" w:cs="Arial"/>
                <w:sz w:val="22"/>
                <w:szCs w:val="22"/>
              </w:rPr>
              <w:t>Redish</w:t>
            </w:r>
            <w:proofErr w:type="spellEnd"/>
            <w:r w:rsidR="0033147D">
              <w:rPr>
                <w:rStyle w:val="ft"/>
                <w:rFonts w:ascii="Arial" w:hAnsi="Arial" w:cs="Arial"/>
                <w:sz w:val="22"/>
                <w:szCs w:val="22"/>
              </w:rPr>
              <w:t xml:space="preserve">, “The evolving nature of technology also requires ongoing monitoring and building of educator proficiency.  Technology competency is not a skill set that, once mastered, is static; rather, it is highly fluid, changing at the pace of technological innovation” ((Williamson, J. &amp; </w:t>
            </w:r>
            <w:proofErr w:type="spellStart"/>
            <w:r w:rsidR="0033147D">
              <w:rPr>
                <w:rStyle w:val="ft"/>
                <w:rFonts w:ascii="Arial" w:hAnsi="Arial" w:cs="Arial"/>
                <w:sz w:val="22"/>
                <w:szCs w:val="22"/>
              </w:rPr>
              <w:t>Redish</w:t>
            </w:r>
            <w:proofErr w:type="spellEnd"/>
            <w:r w:rsidR="0033147D">
              <w:rPr>
                <w:rStyle w:val="ft"/>
                <w:rFonts w:ascii="Arial" w:hAnsi="Arial" w:cs="Arial"/>
                <w:sz w:val="22"/>
                <w:szCs w:val="22"/>
              </w:rPr>
              <w:t xml:space="preserve">, R., 2009, p. 21).  </w:t>
            </w:r>
            <w:r w:rsidR="00AF5D85">
              <w:rPr>
                <w:rStyle w:val="ft"/>
                <w:rFonts w:ascii="Arial" w:hAnsi="Arial" w:cs="Arial"/>
                <w:sz w:val="22"/>
                <w:szCs w:val="22"/>
              </w:rPr>
              <w:t>As a technology leader, I learned so much from the in-service training.  I feel like by planning, setting up, initiating and fulfilling the in-service training, benefits were gained by all.  We collaborated, shared ideas, and worked together to create and establish new innovative ideas for technology usage in the classroom setting.  From the survey monkey that was conducted at the end of the in-service training session modules, we discovered t</w:t>
            </w:r>
            <w:r w:rsidR="00EE4703">
              <w:rPr>
                <w:rStyle w:val="ft"/>
                <w:rFonts w:ascii="Arial" w:hAnsi="Arial" w:cs="Arial"/>
                <w:sz w:val="22"/>
                <w:szCs w:val="22"/>
              </w:rPr>
              <w:t>hat the teachers really benefit</w:t>
            </w:r>
            <w:r w:rsidR="00AF5D85">
              <w:rPr>
                <w:rStyle w:val="ft"/>
                <w:rFonts w:ascii="Arial" w:hAnsi="Arial" w:cs="Arial"/>
                <w:sz w:val="22"/>
                <w:szCs w:val="22"/>
              </w:rPr>
              <w:t>ed</w:t>
            </w:r>
            <w:r w:rsidR="00EE4703">
              <w:rPr>
                <w:rStyle w:val="ft"/>
                <w:rFonts w:ascii="Arial" w:hAnsi="Arial" w:cs="Arial"/>
                <w:sz w:val="22"/>
                <w:szCs w:val="22"/>
              </w:rPr>
              <w:t xml:space="preserve"> </w:t>
            </w:r>
            <w:r w:rsidR="00AF5D85">
              <w:rPr>
                <w:rStyle w:val="ft"/>
                <w:rFonts w:ascii="Arial" w:hAnsi="Arial" w:cs="Arial"/>
                <w:sz w:val="22"/>
                <w:szCs w:val="22"/>
              </w:rPr>
              <w:t xml:space="preserve">from remaining on our campus and being able to work in their own classrooms.  They developed innovative lessons that could be used immediately and utilized their time to collaborate with their core team teachers to develop and implement lesson plan ideas that have now been used to assist teachers in engaging students in the classroom.  Students learn by doing and the Star Board is an excellent way for students to work together collaboratively to problem solve and utilize higher order thinking skills to discover and uncover subject matter.  </w:t>
            </w:r>
            <w:r w:rsidR="00C161B2" w:rsidRPr="00F27C9C">
              <w:rPr>
                <w:rFonts w:ascii="Arial" w:hAnsi="Arial" w:cs="Arial"/>
                <w:sz w:val="22"/>
                <w:szCs w:val="22"/>
              </w:rPr>
              <w:t>“We need to include our students in everything we do in the classroom, involving them in discussions about curriculum development, teaching methods, school organization and assignment: (</w:t>
            </w:r>
            <w:proofErr w:type="spellStart"/>
            <w:r w:rsidR="00C161B2" w:rsidRPr="00F27C9C">
              <w:rPr>
                <w:rFonts w:ascii="Arial" w:hAnsi="Arial" w:cs="Arial"/>
                <w:sz w:val="22"/>
                <w:szCs w:val="22"/>
              </w:rPr>
              <w:t>Prensky</w:t>
            </w:r>
            <w:proofErr w:type="spellEnd"/>
            <w:r w:rsidR="00C161B2" w:rsidRPr="00F27C9C">
              <w:rPr>
                <w:rFonts w:ascii="Arial" w:hAnsi="Arial" w:cs="Arial"/>
                <w:sz w:val="22"/>
                <w:szCs w:val="22"/>
              </w:rPr>
              <w:t>, M., 2005, p. 11</w:t>
            </w:r>
            <w:proofErr w:type="gramStart"/>
            <w:r w:rsidR="00C161B2" w:rsidRPr="00F27C9C">
              <w:rPr>
                <w:rFonts w:ascii="Arial" w:hAnsi="Arial" w:cs="Arial"/>
                <w:sz w:val="22"/>
                <w:szCs w:val="22"/>
              </w:rPr>
              <w:t>)</w:t>
            </w:r>
            <w:r w:rsidR="006C659B">
              <w:rPr>
                <w:rFonts w:ascii="Arial" w:hAnsi="Arial" w:cs="Arial"/>
                <w:sz w:val="22"/>
                <w:szCs w:val="22"/>
              </w:rPr>
              <w:t xml:space="preserve">  The</w:t>
            </w:r>
            <w:proofErr w:type="gramEnd"/>
            <w:r w:rsidR="006C659B">
              <w:rPr>
                <w:rFonts w:ascii="Arial" w:hAnsi="Arial" w:cs="Arial"/>
                <w:sz w:val="22"/>
                <w:szCs w:val="22"/>
              </w:rPr>
              <w:t xml:space="preserve"> interactive board engages students and involves them in the discussions about everything that is done in the classroom.  </w:t>
            </w:r>
          </w:p>
          <w:p w:rsidR="00FE6B16" w:rsidRDefault="00FE6B16" w:rsidP="003E58D6">
            <w:pPr>
              <w:ind w:left="72"/>
              <w:rPr>
                <w:rStyle w:val="ft"/>
                <w:rFonts w:ascii="Arial" w:hAnsi="Arial" w:cs="Arial"/>
                <w:sz w:val="22"/>
                <w:szCs w:val="22"/>
              </w:rPr>
            </w:pPr>
          </w:p>
          <w:p w:rsidR="0033147D" w:rsidRDefault="0033147D" w:rsidP="003E58D6">
            <w:pPr>
              <w:ind w:left="72"/>
              <w:rPr>
                <w:rFonts w:ascii="Arial" w:hAnsi="Arial" w:cs="Arial"/>
                <w:sz w:val="22"/>
                <w:szCs w:val="22"/>
              </w:rPr>
            </w:pPr>
          </w:p>
          <w:p w:rsidR="0033147D" w:rsidRDefault="0033147D" w:rsidP="0033147D">
            <w:pPr>
              <w:ind w:left="72"/>
              <w:jc w:val="center"/>
              <w:rPr>
                <w:rFonts w:ascii="Arial" w:hAnsi="Arial" w:cs="Arial"/>
                <w:sz w:val="22"/>
                <w:szCs w:val="22"/>
              </w:rPr>
            </w:pPr>
            <w:r>
              <w:rPr>
                <w:rFonts w:ascii="Arial" w:hAnsi="Arial" w:cs="Arial"/>
                <w:sz w:val="22"/>
                <w:szCs w:val="22"/>
              </w:rPr>
              <w:t>References</w:t>
            </w:r>
          </w:p>
          <w:p w:rsidR="00C161B2" w:rsidRDefault="00C161B2" w:rsidP="0033147D">
            <w:pPr>
              <w:ind w:left="72"/>
              <w:jc w:val="center"/>
              <w:rPr>
                <w:rFonts w:ascii="Arial" w:hAnsi="Arial" w:cs="Arial"/>
                <w:sz w:val="22"/>
                <w:szCs w:val="22"/>
              </w:rPr>
            </w:pPr>
          </w:p>
          <w:p w:rsidR="00C161B2" w:rsidRPr="00F27C9C" w:rsidRDefault="00C161B2" w:rsidP="00C161B2">
            <w:pPr>
              <w:ind w:hanging="720"/>
              <w:rPr>
                <w:rFonts w:ascii="Arial" w:hAnsi="Arial" w:cs="Arial"/>
                <w:sz w:val="22"/>
                <w:szCs w:val="22"/>
              </w:rPr>
            </w:pPr>
            <w:proofErr w:type="spellStart"/>
            <w:r w:rsidRPr="00F27C9C">
              <w:rPr>
                <w:rFonts w:ascii="Arial" w:hAnsi="Arial" w:cs="Arial"/>
                <w:sz w:val="22"/>
                <w:szCs w:val="22"/>
              </w:rPr>
              <w:t>Prensky</w:t>
            </w:r>
            <w:proofErr w:type="spellEnd"/>
            <w:r w:rsidRPr="00F27C9C">
              <w:rPr>
                <w:rFonts w:ascii="Arial" w:hAnsi="Arial" w:cs="Arial"/>
                <w:sz w:val="22"/>
                <w:szCs w:val="22"/>
              </w:rPr>
              <w:t xml:space="preserve">, M. (2005).  </w:t>
            </w:r>
            <w:r w:rsidRPr="00F27C9C">
              <w:rPr>
                <w:rFonts w:ascii="Arial" w:hAnsi="Arial" w:cs="Arial"/>
                <w:i/>
                <w:sz w:val="22"/>
                <w:szCs w:val="22"/>
              </w:rPr>
              <w:t>Listen to the Natives</w:t>
            </w:r>
            <w:r w:rsidRPr="00F27C9C">
              <w:rPr>
                <w:rFonts w:ascii="Arial" w:hAnsi="Arial" w:cs="Arial"/>
                <w:sz w:val="22"/>
                <w:szCs w:val="22"/>
              </w:rPr>
              <w:t>. Association for Supervision and Curriculum Development, p.11.</w:t>
            </w:r>
          </w:p>
          <w:p w:rsidR="00C161B2" w:rsidRDefault="00C161B2" w:rsidP="00C161B2">
            <w:pPr>
              <w:ind w:left="72"/>
              <w:rPr>
                <w:rFonts w:ascii="Arial" w:hAnsi="Arial" w:cs="Arial"/>
                <w:sz w:val="22"/>
                <w:szCs w:val="22"/>
              </w:rPr>
            </w:pPr>
          </w:p>
          <w:p w:rsidR="00D4354D" w:rsidRDefault="00D4354D" w:rsidP="0033147D">
            <w:pPr>
              <w:ind w:left="72"/>
              <w:jc w:val="center"/>
              <w:rPr>
                <w:rFonts w:ascii="Arial" w:hAnsi="Arial" w:cs="Arial"/>
                <w:sz w:val="22"/>
                <w:szCs w:val="22"/>
              </w:rPr>
            </w:pPr>
          </w:p>
          <w:p w:rsidR="00D4354D" w:rsidRDefault="00D4354D" w:rsidP="00D4354D">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D4354D" w:rsidRPr="00D4354D" w:rsidRDefault="00D4354D" w:rsidP="00D4354D">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Pr>
                <w:rFonts w:ascii="Arial" w:hAnsi="Arial" w:cs="Arial"/>
                <w:sz w:val="22"/>
                <w:szCs w:val="22"/>
              </w:rPr>
              <w:t>3.</w:t>
            </w:r>
            <w:r w:rsidRPr="00D4354D">
              <w:rPr>
                <w:rFonts w:ascii="Arial" w:hAnsi="Arial" w:cs="Arial"/>
                <w:sz w:val="22"/>
                <w:szCs w:val="22"/>
              </w:rPr>
              <w:t xml:space="preserve">    .       </w:t>
            </w:r>
          </w:p>
          <w:p w:rsidR="00D4354D" w:rsidRPr="00C03DA4" w:rsidRDefault="00F327B1" w:rsidP="00D4354D">
            <w:pPr>
              <w:spacing w:after="240" w:line="480" w:lineRule="auto"/>
              <w:ind w:hanging="720"/>
              <w:rPr>
                <w:rFonts w:ascii="Arial" w:eastAsia="Times New Roman" w:hAnsi="Arial" w:cs="Arial"/>
                <w:sz w:val="22"/>
                <w:szCs w:val="22"/>
              </w:rPr>
            </w:pPr>
            <w:r>
              <w:rPr>
                <w:rFonts w:ascii="Arial" w:hAnsi="Arial" w:cs="Arial"/>
                <w:sz w:val="22"/>
                <w:szCs w:val="22"/>
              </w:rPr>
              <w:t>Williamson, J.</w:t>
            </w:r>
            <w:r w:rsidR="00D4354D" w:rsidRPr="00D4354D">
              <w:rPr>
                <w:rFonts w:ascii="Arial" w:hAnsi="Arial" w:cs="Arial"/>
                <w:sz w:val="22"/>
                <w:szCs w:val="22"/>
              </w:rPr>
              <w:t xml:space="preserve"> </w:t>
            </w:r>
            <w:r w:rsidR="00212154">
              <w:rPr>
                <w:rFonts w:ascii="Arial" w:hAnsi="Arial" w:cs="Arial"/>
                <w:sz w:val="22"/>
                <w:szCs w:val="22"/>
              </w:rPr>
              <w:t>&amp;</w:t>
            </w:r>
            <w:r w:rsidR="00D4354D" w:rsidRPr="00D4354D">
              <w:rPr>
                <w:rFonts w:ascii="Arial" w:hAnsi="Arial" w:cs="Arial"/>
                <w:sz w:val="22"/>
                <w:szCs w:val="22"/>
              </w:rPr>
              <w:t xml:space="preserve"> </w:t>
            </w:r>
            <w:proofErr w:type="spellStart"/>
            <w:r w:rsidR="00D4354D" w:rsidRPr="00D4354D">
              <w:rPr>
                <w:rFonts w:ascii="Arial" w:hAnsi="Arial" w:cs="Arial"/>
                <w:sz w:val="22"/>
                <w:szCs w:val="22"/>
              </w:rPr>
              <w:t>Redish</w:t>
            </w:r>
            <w:proofErr w:type="spellEnd"/>
            <w:r w:rsidR="00D4354D" w:rsidRPr="00D4354D">
              <w:rPr>
                <w:rFonts w:ascii="Arial" w:hAnsi="Arial" w:cs="Arial"/>
                <w:sz w:val="22"/>
                <w:szCs w:val="22"/>
              </w:rPr>
              <w:t xml:space="preserve">, T. (2009).  </w:t>
            </w:r>
            <w:r w:rsidR="00D4354D" w:rsidRPr="00D4354D">
              <w:rPr>
                <w:rFonts w:ascii="Arial" w:eastAsia="Times New Roman" w:hAnsi="Arial" w:cs="Arial"/>
                <w:sz w:val="22"/>
                <w:szCs w:val="22"/>
              </w:rPr>
              <w:t xml:space="preserve">Williamson, J. &amp; </w:t>
            </w:r>
            <w:proofErr w:type="spellStart"/>
            <w:r w:rsidR="00D4354D" w:rsidRPr="00D4354D">
              <w:rPr>
                <w:rFonts w:ascii="Arial" w:eastAsia="Times New Roman" w:hAnsi="Arial" w:cs="Arial"/>
                <w:sz w:val="22"/>
                <w:szCs w:val="22"/>
              </w:rPr>
              <w:t>Redish</w:t>
            </w:r>
            <w:proofErr w:type="spellEnd"/>
            <w:r w:rsidR="00D4354D" w:rsidRPr="00D4354D">
              <w:rPr>
                <w:rFonts w:ascii="Arial" w:eastAsia="Times New Roman" w:hAnsi="Arial" w:cs="Arial"/>
                <w:sz w:val="22"/>
                <w:szCs w:val="22"/>
              </w:rPr>
              <w:t xml:space="preserve">, T. (2009). Technology </w:t>
            </w:r>
            <w:r w:rsidR="00D4354D" w:rsidRPr="00D4354D">
              <w:rPr>
                <w:rFonts w:ascii="Arial" w:eastAsia="Times New Roman" w:hAnsi="Arial" w:cs="Arial"/>
                <w:sz w:val="22"/>
                <w:szCs w:val="22"/>
              </w:rPr>
              <w:lastRenderedPageBreak/>
              <w:t>Facilitation and Leadership Standards: What Every K-12 Leader Should Know and Be Able To Do. Eugene, OR: International Society for</w:t>
            </w:r>
            <w:r w:rsidR="00D4354D">
              <w:rPr>
                <w:rFonts w:ascii="Arial" w:eastAsia="Times New Roman" w:hAnsi="Arial" w:cs="Arial"/>
                <w:sz w:val="22"/>
                <w:szCs w:val="22"/>
              </w:rPr>
              <w:t xml:space="preserve"> </w:t>
            </w:r>
            <w:r w:rsidR="0093339A">
              <w:rPr>
                <w:rFonts w:ascii="Arial" w:eastAsia="Times New Roman" w:hAnsi="Arial" w:cs="Arial"/>
                <w:sz w:val="22"/>
                <w:szCs w:val="22"/>
              </w:rPr>
              <w:t>Technology in Education,</w:t>
            </w:r>
            <w:r w:rsidR="00D4354D">
              <w:rPr>
                <w:rFonts w:ascii="Arial" w:eastAsia="Times New Roman" w:hAnsi="Arial" w:cs="Arial"/>
                <w:sz w:val="22"/>
                <w:szCs w:val="22"/>
              </w:rPr>
              <w:t xml:space="preserve"> </w:t>
            </w:r>
            <w:r w:rsidR="00823086">
              <w:rPr>
                <w:rFonts w:ascii="Arial" w:eastAsia="Times New Roman" w:hAnsi="Arial" w:cs="Arial"/>
                <w:sz w:val="22"/>
                <w:szCs w:val="22"/>
              </w:rPr>
              <w:t xml:space="preserve">p. 3 </w:t>
            </w:r>
            <w:r w:rsidR="0093339A">
              <w:rPr>
                <w:rFonts w:ascii="Arial" w:eastAsia="Times New Roman" w:hAnsi="Arial" w:cs="Arial"/>
                <w:sz w:val="22"/>
                <w:szCs w:val="22"/>
              </w:rPr>
              <w:t>-</w:t>
            </w:r>
            <w:r w:rsidR="00D4354D">
              <w:rPr>
                <w:rFonts w:ascii="Arial" w:eastAsia="Times New Roman" w:hAnsi="Arial" w:cs="Arial"/>
                <w:sz w:val="22"/>
                <w:szCs w:val="22"/>
              </w:rPr>
              <w:t xml:space="preserve"> 21.</w:t>
            </w:r>
          </w:p>
          <w:p w:rsidR="00D4354D" w:rsidRDefault="00D4354D" w:rsidP="00D4354D">
            <w:pPr>
              <w:pStyle w:val="Footer"/>
              <w:spacing w:line="480" w:lineRule="auto"/>
              <w:ind w:left="0"/>
              <w:rPr>
                <w:rFonts w:ascii="Arial" w:hAnsi="Arial" w:cs="Arial"/>
                <w:sz w:val="22"/>
                <w:szCs w:val="22"/>
              </w:rPr>
            </w:pPr>
          </w:p>
          <w:p w:rsidR="00D4354D" w:rsidRDefault="00D4354D" w:rsidP="00D4354D">
            <w:pPr>
              <w:ind w:left="72"/>
              <w:rPr>
                <w:rFonts w:ascii="Arial" w:hAnsi="Arial" w:cs="Arial"/>
                <w:sz w:val="22"/>
                <w:szCs w:val="22"/>
              </w:rPr>
            </w:pPr>
          </w:p>
          <w:p w:rsidR="0033147D" w:rsidRDefault="0033147D" w:rsidP="0033147D">
            <w:pPr>
              <w:ind w:left="72"/>
              <w:jc w:val="center"/>
              <w:rPr>
                <w:rFonts w:ascii="Arial" w:hAnsi="Arial" w:cs="Arial"/>
                <w:sz w:val="22"/>
                <w:szCs w:val="22"/>
              </w:rPr>
            </w:pPr>
          </w:p>
          <w:p w:rsidR="0033147D" w:rsidRPr="004439DA" w:rsidRDefault="0033147D" w:rsidP="0033147D">
            <w:pPr>
              <w:ind w:left="72"/>
              <w:rPr>
                <w:rFonts w:ascii="Arial" w:hAnsi="Arial" w:cs="Arial"/>
                <w:sz w:val="22"/>
                <w:szCs w:val="22"/>
              </w:rPr>
            </w:pPr>
          </w:p>
        </w:tc>
      </w:tr>
      <w:tr w:rsidR="00FE6B16" w:rsidRPr="00927989" w:rsidTr="00DB5B8E">
        <w:trPr>
          <w:trHeight w:val="1326"/>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FE6B16" w:rsidRPr="00927989" w:rsidRDefault="00FE6B16" w:rsidP="00DB5B8E">
            <w:pPr>
              <w:rPr>
                <w:rFonts w:ascii="Arial" w:hAnsi="Arial" w:cs="Arial"/>
                <w:bCs/>
                <w:sz w:val="22"/>
                <w:szCs w:val="22"/>
              </w:rPr>
            </w:pPr>
          </w:p>
        </w:tc>
        <w:tc>
          <w:tcPr>
            <w:tcW w:w="466" w:type="dxa"/>
            <w:vMerge w:val="restart"/>
            <w:tcBorders>
              <w:top w:val="nil"/>
              <w:left w:val="single" w:sz="4" w:space="0" w:color="auto"/>
              <w:bottom w:val="single" w:sz="8" w:space="0" w:color="000000"/>
              <w:right w:val="single" w:sz="4" w:space="0" w:color="auto"/>
            </w:tcBorders>
            <w:shd w:val="clear" w:color="auto" w:fill="D9D9D9"/>
            <w:noWrap/>
            <w:textDirection w:val="btLr"/>
            <w:vAlign w:val="center"/>
          </w:tcPr>
          <w:p w:rsidR="00FE6B16" w:rsidRPr="00927989" w:rsidRDefault="00FE6B16" w:rsidP="00DB5B8E">
            <w:pPr>
              <w:jc w:val="center"/>
              <w:rPr>
                <w:rFonts w:ascii="Arial" w:hAnsi="Arial" w:cs="Arial"/>
                <w:bCs/>
                <w:sz w:val="22"/>
                <w:szCs w:val="22"/>
              </w:rPr>
            </w:pPr>
            <w:r w:rsidRPr="00927989">
              <w:rPr>
                <w:rFonts w:ascii="Arial" w:hAnsi="Arial" w:cs="Arial"/>
                <w:bCs/>
                <w:sz w:val="22"/>
                <w:szCs w:val="22"/>
              </w:rPr>
              <w:t>TF – I. B</w:t>
            </w:r>
          </w:p>
        </w:tc>
        <w:tc>
          <w:tcPr>
            <w:tcW w:w="5653" w:type="dxa"/>
            <w:tcBorders>
              <w:top w:val="nil"/>
              <w:left w:val="nil"/>
              <w:bottom w:val="single" w:sz="4" w:space="0" w:color="auto"/>
              <w:right w:val="single" w:sz="4" w:space="0" w:color="auto"/>
            </w:tcBorders>
            <w:shd w:val="clear" w:color="auto" w:fill="auto"/>
          </w:tcPr>
          <w:p w:rsidR="00FE6B16" w:rsidRPr="000F02AE" w:rsidRDefault="00FE6B16" w:rsidP="00DB5B8E">
            <w:pPr>
              <w:rPr>
                <w:rFonts w:ascii="Arial" w:hAnsi="Arial" w:cs="Arial"/>
                <w:sz w:val="22"/>
                <w:szCs w:val="22"/>
              </w:rPr>
            </w:pPr>
            <w:r w:rsidRPr="00BD58CA">
              <w:rPr>
                <w:rFonts w:ascii="Arial" w:hAnsi="Arial" w:cs="Arial"/>
                <w:sz w:val="22"/>
                <w:szCs w:val="22"/>
                <w:u w:val="single"/>
              </w:rPr>
              <w:t>Technology In-service</w:t>
            </w:r>
            <w:r>
              <w:rPr>
                <w:rFonts w:ascii="Arial" w:hAnsi="Arial" w:cs="Arial"/>
                <w:sz w:val="22"/>
                <w:szCs w:val="22"/>
              </w:rPr>
              <w:t xml:space="preserve"> – Develop training module and train staff on Microsoft Word, Microsoft Excel, </w:t>
            </w:r>
            <w:proofErr w:type="gramStart"/>
            <w:r>
              <w:rPr>
                <w:rFonts w:ascii="Arial" w:hAnsi="Arial" w:cs="Arial"/>
                <w:sz w:val="22"/>
                <w:szCs w:val="22"/>
              </w:rPr>
              <w:t>Outlook</w:t>
            </w:r>
            <w:proofErr w:type="gramEnd"/>
            <w:r>
              <w:rPr>
                <w:rFonts w:ascii="Arial" w:hAnsi="Arial" w:cs="Arial"/>
                <w:sz w:val="22"/>
                <w:szCs w:val="22"/>
              </w:rPr>
              <w:t>.  Also review district policies on Re-Teach, Lesson Cycle, and Blooms Taxonomy.</w:t>
            </w:r>
          </w:p>
        </w:tc>
        <w:tc>
          <w:tcPr>
            <w:tcW w:w="1800" w:type="dxa"/>
            <w:tcBorders>
              <w:top w:val="nil"/>
              <w:left w:val="nil"/>
              <w:bottom w:val="single" w:sz="4" w:space="0" w:color="auto"/>
              <w:right w:val="single" w:sz="4" w:space="0" w:color="auto"/>
            </w:tcBorders>
            <w:shd w:val="clear" w:color="auto" w:fill="auto"/>
            <w:noWrap/>
          </w:tcPr>
          <w:p w:rsidR="00FE6B16" w:rsidRDefault="00EC530E" w:rsidP="00EC530E">
            <w:pPr>
              <w:ind w:left="0"/>
              <w:rPr>
                <w:rFonts w:ascii="Arial" w:hAnsi="Arial" w:cs="Arial"/>
                <w:sz w:val="22"/>
                <w:szCs w:val="22"/>
              </w:rPr>
            </w:pPr>
            <w:r>
              <w:rPr>
                <w:rFonts w:ascii="Arial" w:hAnsi="Arial" w:cs="Arial"/>
                <w:sz w:val="22"/>
                <w:szCs w:val="22"/>
              </w:rPr>
              <w:t>11-30-10</w:t>
            </w:r>
          </w:p>
          <w:p w:rsidR="00FE6B16" w:rsidRDefault="00FE6B16" w:rsidP="00DB5B8E">
            <w:pPr>
              <w:rPr>
                <w:rFonts w:ascii="Arial" w:hAnsi="Arial" w:cs="Arial"/>
                <w:sz w:val="22"/>
                <w:szCs w:val="22"/>
              </w:rPr>
            </w:pPr>
          </w:p>
          <w:p w:rsidR="00FE6B16" w:rsidRPr="000F02AE" w:rsidRDefault="00FE6B16" w:rsidP="00DB5B8E">
            <w:pPr>
              <w:ind w:left="0"/>
              <w:rPr>
                <w:rFonts w:ascii="Arial" w:hAnsi="Arial" w:cs="Arial"/>
                <w:sz w:val="22"/>
                <w:szCs w:val="22"/>
              </w:rPr>
            </w:pPr>
            <w:r>
              <w:rPr>
                <w:rFonts w:ascii="Arial" w:hAnsi="Arial" w:cs="Arial"/>
                <w:sz w:val="22"/>
                <w:szCs w:val="22"/>
              </w:rPr>
              <w:t>Director of Instructional Technology</w:t>
            </w:r>
          </w:p>
        </w:tc>
        <w:tc>
          <w:tcPr>
            <w:tcW w:w="1440" w:type="dxa"/>
            <w:tcBorders>
              <w:top w:val="nil"/>
              <w:left w:val="nil"/>
              <w:bottom w:val="single" w:sz="4" w:space="0" w:color="auto"/>
              <w:right w:val="single" w:sz="4" w:space="0" w:color="auto"/>
            </w:tcBorders>
            <w:shd w:val="clear" w:color="auto" w:fill="auto"/>
            <w:noWrap/>
          </w:tcPr>
          <w:p w:rsidR="00FE6B16" w:rsidRDefault="00FE6B16" w:rsidP="00DB5B8E">
            <w:pPr>
              <w:ind w:left="0"/>
              <w:rPr>
                <w:rFonts w:ascii="Arial" w:hAnsi="Arial" w:cs="Arial"/>
                <w:sz w:val="22"/>
                <w:szCs w:val="22"/>
              </w:rPr>
            </w:pPr>
          </w:p>
          <w:p w:rsidR="00FE6B16" w:rsidRPr="000F02AE" w:rsidRDefault="00100C16" w:rsidP="00DB5B8E">
            <w:pPr>
              <w:ind w:left="0"/>
              <w:rPr>
                <w:rFonts w:ascii="Arial" w:hAnsi="Arial" w:cs="Arial"/>
                <w:sz w:val="22"/>
                <w:szCs w:val="22"/>
              </w:rPr>
            </w:pPr>
            <w:r>
              <w:rPr>
                <w:rFonts w:ascii="Arial" w:hAnsi="Arial" w:cs="Arial"/>
                <w:sz w:val="22"/>
                <w:szCs w:val="22"/>
              </w:rPr>
              <w:t>20 hours</w:t>
            </w:r>
          </w:p>
        </w:tc>
      </w:tr>
      <w:tr w:rsidR="00FE6B16" w:rsidRPr="00927989" w:rsidTr="00DB5B8E">
        <w:trPr>
          <w:trHeight w:val="432"/>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FE6B16" w:rsidRPr="00927989" w:rsidRDefault="00FE6B16" w:rsidP="00DB5B8E">
            <w:pPr>
              <w:rPr>
                <w:rFonts w:ascii="Arial" w:hAnsi="Arial" w:cs="Arial"/>
                <w:bCs/>
                <w:sz w:val="22"/>
                <w:szCs w:val="22"/>
              </w:rPr>
            </w:pPr>
          </w:p>
        </w:tc>
        <w:tc>
          <w:tcPr>
            <w:tcW w:w="466" w:type="dxa"/>
            <w:vMerge/>
            <w:tcBorders>
              <w:top w:val="nil"/>
              <w:left w:val="single" w:sz="4" w:space="0" w:color="auto"/>
              <w:bottom w:val="single" w:sz="8" w:space="0" w:color="000000"/>
              <w:right w:val="single" w:sz="4" w:space="0" w:color="auto"/>
            </w:tcBorders>
            <w:shd w:val="clear" w:color="auto" w:fill="D9D9D9"/>
            <w:vAlign w:val="center"/>
          </w:tcPr>
          <w:p w:rsidR="00FE6B16" w:rsidRPr="00927989" w:rsidRDefault="00FE6B16" w:rsidP="00DB5B8E">
            <w:pPr>
              <w:jc w:val="center"/>
              <w:rPr>
                <w:rFonts w:ascii="Arial" w:hAnsi="Arial" w:cs="Arial"/>
                <w:bCs/>
                <w:sz w:val="22"/>
                <w:szCs w:val="22"/>
              </w:rPr>
            </w:pPr>
          </w:p>
        </w:tc>
        <w:tc>
          <w:tcPr>
            <w:tcW w:w="8893" w:type="dxa"/>
            <w:gridSpan w:val="3"/>
            <w:tcBorders>
              <w:top w:val="single" w:sz="4" w:space="0" w:color="auto"/>
              <w:left w:val="nil"/>
              <w:bottom w:val="single" w:sz="4" w:space="0" w:color="auto"/>
              <w:right w:val="single" w:sz="4" w:space="0" w:color="auto"/>
            </w:tcBorders>
            <w:shd w:val="clear" w:color="auto" w:fill="auto"/>
          </w:tcPr>
          <w:p w:rsidR="003E58D6" w:rsidRDefault="00FE6B16" w:rsidP="003E58D6">
            <w:pPr>
              <w:ind w:left="55"/>
              <w:rPr>
                <w:rFonts w:ascii="Arial" w:hAnsi="Arial" w:cs="Arial"/>
                <w:sz w:val="18"/>
                <w:szCs w:val="18"/>
              </w:rPr>
            </w:pPr>
            <w:r w:rsidRPr="004439DA">
              <w:rPr>
                <w:rFonts w:ascii="Arial" w:hAnsi="Arial" w:cs="Arial"/>
                <w:sz w:val="18"/>
                <w:szCs w:val="18"/>
              </w:rPr>
              <w:t>Reflection:</w:t>
            </w:r>
          </w:p>
          <w:p w:rsidR="006C659B" w:rsidRPr="006C659B" w:rsidRDefault="003E58D6" w:rsidP="006C659B">
            <w:pPr>
              <w:ind w:left="0"/>
              <w:rPr>
                <w:rFonts w:ascii="Arial" w:eastAsia="Times New Roman" w:hAnsi="Arial" w:cs="Arial"/>
                <w:sz w:val="22"/>
                <w:szCs w:val="22"/>
                <w:shd w:val="clear" w:color="auto" w:fill="FFFFFF"/>
              </w:rPr>
            </w:pPr>
            <w:r w:rsidRPr="003E58D6">
              <w:rPr>
                <w:rFonts w:ascii="Arial" w:hAnsi="Arial" w:cs="Arial"/>
                <w:sz w:val="22"/>
                <w:szCs w:val="22"/>
                <w:u w:val="single"/>
              </w:rPr>
              <w:t>Self Assessment</w:t>
            </w:r>
            <w:r>
              <w:rPr>
                <w:rFonts w:ascii="Arial" w:hAnsi="Arial" w:cs="Arial"/>
                <w:sz w:val="22"/>
                <w:szCs w:val="22"/>
              </w:rPr>
              <w:t xml:space="preserve">:  </w:t>
            </w:r>
            <w:r w:rsidR="00AE6A8E">
              <w:rPr>
                <w:rFonts w:ascii="Arial" w:hAnsi="Arial" w:cs="Arial"/>
                <w:sz w:val="22"/>
                <w:szCs w:val="22"/>
              </w:rPr>
              <w:t xml:space="preserve">According to Standard I </w:t>
            </w:r>
            <w:r w:rsidR="00E123DA">
              <w:rPr>
                <w:rFonts w:ascii="Arial" w:hAnsi="Arial" w:cs="Arial"/>
                <w:sz w:val="22"/>
                <w:szCs w:val="22"/>
              </w:rPr>
              <w:t xml:space="preserve">Technology Operations and Concepts TF – I.B planned and developed a training module to educate and train our staff on Microsoft Word, Microsoft Excel, and Microsoft Outlook.  </w:t>
            </w:r>
            <w:r>
              <w:rPr>
                <w:rFonts w:ascii="Arial" w:hAnsi="Arial" w:cs="Arial"/>
                <w:sz w:val="22"/>
                <w:szCs w:val="22"/>
              </w:rPr>
              <w:t>I</w:t>
            </w:r>
            <w:r w:rsidR="00EE4703">
              <w:rPr>
                <w:rFonts w:ascii="Arial" w:hAnsi="Arial" w:cs="Arial"/>
                <w:sz w:val="22"/>
                <w:szCs w:val="22"/>
              </w:rPr>
              <w:t xml:space="preserve"> </w:t>
            </w:r>
            <w:r w:rsidR="00AF5D85">
              <w:rPr>
                <w:rFonts w:ascii="Arial" w:hAnsi="Arial" w:cs="Arial"/>
                <w:sz w:val="22"/>
                <w:szCs w:val="22"/>
              </w:rPr>
              <w:t>help</w:t>
            </w:r>
            <w:r w:rsidR="00EE4703">
              <w:rPr>
                <w:rFonts w:ascii="Arial" w:hAnsi="Arial" w:cs="Arial"/>
                <w:sz w:val="22"/>
                <w:szCs w:val="22"/>
              </w:rPr>
              <w:t>ed to create</w:t>
            </w:r>
            <w:r w:rsidR="00AF5D85">
              <w:rPr>
                <w:rFonts w:ascii="Arial" w:hAnsi="Arial" w:cs="Arial"/>
                <w:sz w:val="22"/>
                <w:szCs w:val="22"/>
              </w:rPr>
              <w:t xml:space="preserve"> a district technology in-service to train all staff on Microsoft Word, Microsoft Excel, </w:t>
            </w:r>
            <w:proofErr w:type="gramStart"/>
            <w:r w:rsidR="00AF5D85">
              <w:rPr>
                <w:rFonts w:ascii="Arial" w:hAnsi="Arial" w:cs="Arial"/>
                <w:sz w:val="22"/>
                <w:szCs w:val="22"/>
              </w:rPr>
              <w:t>Microsoft</w:t>
            </w:r>
            <w:proofErr w:type="gramEnd"/>
            <w:r w:rsidR="00AF5D85">
              <w:rPr>
                <w:rFonts w:ascii="Arial" w:hAnsi="Arial" w:cs="Arial"/>
                <w:sz w:val="22"/>
                <w:szCs w:val="22"/>
              </w:rPr>
              <w:t xml:space="preserve"> Outlook.  We also spent time with all staff to review our district policies on re-teach, re-test, the lesson cycle, and Blooms Taxonomy.  We trained all the staff on these training modules.  I worked closely with the </w:t>
            </w:r>
            <w:r w:rsidR="00AF5D85" w:rsidRPr="00BE78D9">
              <w:rPr>
                <w:rStyle w:val="ft"/>
                <w:rFonts w:ascii="Arial" w:hAnsi="Arial" w:cs="Arial"/>
                <w:sz w:val="22"/>
                <w:szCs w:val="22"/>
              </w:rPr>
              <w:t>Director of Performance Management and Instructional Technology</w:t>
            </w:r>
            <w:r w:rsidR="00AF5D85">
              <w:rPr>
                <w:rStyle w:val="ft"/>
                <w:rFonts w:ascii="Arial" w:hAnsi="Arial" w:cs="Arial"/>
                <w:sz w:val="22"/>
                <w:szCs w:val="22"/>
              </w:rPr>
              <w:t xml:space="preserve"> to create the training modules and develop a training that could not only benefit our teachers and teacher aides, but also benefit our support staff as well.  Our district wanted to create a technology </w:t>
            </w:r>
            <w:r w:rsidR="00100C16">
              <w:rPr>
                <w:rStyle w:val="ft"/>
                <w:rFonts w:ascii="Arial" w:hAnsi="Arial" w:cs="Arial"/>
                <w:sz w:val="22"/>
                <w:szCs w:val="22"/>
              </w:rPr>
              <w:t xml:space="preserve">in-service </w:t>
            </w:r>
            <w:r w:rsidR="00AF5D85">
              <w:rPr>
                <w:rStyle w:val="ft"/>
                <w:rFonts w:ascii="Arial" w:hAnsi="Arial" w:cs="Arial"/>
                <w:sz w:val="22"/>
                <w:szCs w:val="22"/>
              </w:rPr>
              <w:t xml:space="preserve">training so that we could educate all staff on our district’s policies and help them to gain an understanding on why our district has certain policies.  </w:t>
            </w:r>
            <w:r w:rsidR="00100C16">
              <w:rPr>
                <w:rStyle w:val="ft"/>
                <w:rFonts w:ascii="Arial" w:hAnsi="Arial" w:cs="Arial"/>
                <w:sz w:val="22"/>
                <w:szCs w:val="22"/>
              </w:rPr>
              <w:t xml:space="preserve">Our district feels that it takes all of our staff to educate our students and help our community to have an awareness of what we as a whole are trying to accomplish in the education of our students.  Every district employee from the school board, the administrators, the teachers, and all support staff needs to have an understanding of the district goals and policies so that we can all be promoters of working toward a positive district image and successful education of our district students.  </w:t>
            </w:r>
            <w:r w:rsidR="006C659B" w:rsidRPr="006C659B">
              <w:rPr>
                <w:rFonts w:ascii="Arial" w:eastAsia="Times New Roman" w:hAnsi="Arial" w:cs="Arial"/>
                <w:sz w:val="22"/>
                <w:szCs w:val="22"/>
                <w:shd w:val="clear" w:color="auto" w:fill="FFFFFF"/>
              </w:rPr>
              <w:t xml:space="preserve">“As educational leaders, we should understand changes in the Web and how they reflect changes in the world around us.  We should provide these new tools to our students so that they are prepared for new challenges:  (Solomon, G., &amp; </w:t>
            </w:r>
            <w:proofErr w:type="spellStart"/>
            <w:r w:rsidR="006C659B" w:rsidRPr="006C659B">
              <w:rPr>
                <w:rFonts w:ascii="Arial" w:eastAsia="Times New Roman" w:hAnsi="Arial" w:cs="Arial"/>
                <w:sz w:val="22"/>
                <w:szCs w:val="22"/>
                <w:shd w:val="clear" w:color="auto" w:fill="FFFFFF"/>
              </w:rPr>
              <w:t>Schrum</w:t>
            </w:r>
            <w:proofErr w:type="spellEnd"/>
            <w:r w:rsidR="006C659B" w:rsidRPr="006C659B">
              <w:rPr>
                <w:rFonts w:ascii="Arial" w:eastAsia="Times New Roman" w:hAnsi="Arial" w:cs="Arial"/>
                <w:sz w:val="22"/>
                <w:szCs w:val="22"/>
                <w:shd w:val="clear" w:color="auto" w:fill="FFFFFF"/>
              </w:rPr>
              <w:t>, p. 3).</w:t>
            </w:r>
            <w:r w:rsidR="006C659B">
              <w:rPr>
                <w:rFonts w:ascii="Arial" w:eastAsia="Times New Roman" w:hAnsi="Arial" w:cs="Arial"/>
                <w:sz w:val="20"/>
                <w:szCs w:val="20"/>
                <w:shd w:val="clear" w:color="auto" w:fill="FFFFFF"/>
              </w:rPr>
              <w:t xml:space="preserve">  </w:t>
            </w:r>
            <w:r w:rsidR="006C659B">
              <w:rPr>
                <w:rFonts w:ascii="Arial" w:eastAsia="Times New Roman" w:hAnsi="Arial" w:cs="Arial"/>
                <w:sz w:val="22"/>
                <w:szCs w:val="22"/>
                <w:shd w:val="clear" w:color="auto" w:fill="FFFFFF"/>
              </w:rPr>
              <w:t>We need to encourage all employees as stakeholders to</w:t>
            </w:r>
            <w:r w:rsidR="00212154">
              <w:rPr>
                <w:rFonts w:ascii="Arial" w:eastAsia="Times New Roman" w:hAnsi="Arial" w:cs="Arial"/>
                <w:sz w:val="22"/>
                <w:szCs w:val="22"/>
                <w:shd w:val="clear" w:color="auto" w:fill="FFFFFF"/>
              </w:rPr>
              <w:t xml:space="preserve"> be aware of district policies </w:t>
            </w:r>
            <w:r w:rsidR="006C659B">
              <w:rPr>
                <w:rFonts w:ascii="Arial" w:eastAsia="Times New Roman" w:hAnsi="Arial" w:cs="Arial"/>
                <w:sz w:val="22"/>
                <w:szCs w:val="22"/>
                <w:shd w:val="clear" w:color="auto" w:fill="FFFFFF"/>
              </w:rPr>
              <w:t xml:space="preserve">and provide training as necessary to meet these goals.  </w:t>
            </w:r>
          </w:p>
          <w:p w:rsidR="003E58D6" w:rsidRDefault="003E58D6" w:rsidP="003E58D6">
            <w:pPr>
              <w:ind w:left="55"/>
              <w:rPr>
                <w:rStyle w:val="ft"/>
                <w:rFonts w:ascii="Arial" w:hAnsi="Arial" w:cs="Arial"/>
                <w:sz w:val="22"/>
                <w:szCs w:val="22"/>
              </w:rPr>
            </w:pPr>
          </w:p>
          <w:p w:rsidR="003E58D6" w:rsidRDefault="003E58D6" w:rsidP="003E58D6">
            <w:pPr>
              <w:ind w:left="55"/>
              <w:rPr>
                <w:rStyle w:val="ft"/>
                <w:rFonts w:ascii="Arial" w:hAnsi="Arial" w:cs="Arial"/>
                <w:sz w:val="22"/>
                <w:szCs w:val="22"/>
              </w:rPr>
            </w:pPr>
          </w:p>
          <w:p w:rsidR="007B66F6" w:rsidRPr="007B66F6" w:rsidRDefault="00492B3F" w:rsidP="007B66F6">
            <w:pPr>
              <w:ind w:left="0"/>
              <w:rPr>
                <w:rFonts w:ascii="Arial" w:hAnsi="Arial" w:cs="Arial"/>
                <w:sz w:val="21"/>
                <w:szCs w:val="21"/>
              </w:rPr>
            </w:pPr>
            <w:r w:rsidRPr="00492B3F">
              <w:rPr>
                <w:rStyle w:val="ft"/>
                <w:rFonts w:ascii="Arial" w:hAnsi="Arial" w:cs="Arial"/>
                <w:sz w:val="22"/>
                <w:szCs w:val="22"/>
                <w:u w:val="single"/>
              </w:rPr>
              <w:t>Learn as a Learner</w:t>
            </w:r>
            <w:r>
              <w:rPr>
                <w:rStyle w:val="ft"/>
                <w:rFonts w:ascii="Arial" w:hAnsi="Arial" w:cs="Arial"/>
                <w:sz w:val="22"/>
                <w:szCs w:val="22"/>
              </w:rPr>
              <w:t xml:space="preserve">:  </w:t>
            </w:r>
            <w:r w:rsidR="00EE4703">
              <w:rPr>
                <w:rStyle w:val="ft"/>
                <w:rFonts w:ascii="Arial" w:hAnsi="Arial" w:cs="Arial"/>
                <w:sz w:val="22"/>
                <w:szCs w:val="22"/>
              </w:rPr>
              <w:t xml:space="preserve">By utilizing </w:t>
            </w:r>
            <w:r w:rsidR="00100C16">
              <w:rPr>
                <w:rStyle w:val="ft"/>
                <w:rFonts w:ascii="Arial" w:hAnsi="Arial" w:cs="Arial"/>
                <w:sz w:val="22"/>
                <w:szCs w:val="22"/>
              </w:rPr>
              <w:t>this training</w:t>
            </w:r>
            <w:r w:rsidR="00EE4703">
              <w:rPr>
                <w:rStyle w:val="ft"/>
                <w:rFonts w:ascii="Arial" w:hAnsi="Arial" w:cs="Arial"/>
                <w:sz w:val="22"/>
                <w:szCs w:val="22"/>
              </w:rPr>
              <w:t>, it</w:t>
            </w:r>
            <w:r w:rsidR="00100C16">
              <w:rPr>
                <w:rStyle w:val="ft"/>
                <w:rFonts w:ascii="Arial" w:hAnsi="Arial" w:cs="Arial"/>
                <w:sz w:val="22"/>
                <w:szCs w:val="22"/>
              </w:rPr>
              <w:t xml:space="preserve"> enlightened all staff on innovative use of Microsoft Word, Microsoft Excel and Microsoft Outlook.  We presented some helpful tools for usage and some helpful tips in Microsoft 2007.  Many of our staff found that working with 2007 was new to them and we felt that it would assist all staff in developing a training module that could assist them in some helpful tools and tips for working with Microsoft 2007.  We also made sure that all staff had a better understanding of the district policies and procedures when working in re-teach and re-test portions of the lesson cycle</w:t>
            </w:r>
            <w:r w:rsidR="00100C16" w:rsidRPr="007B66F6">
              <w:rPr>
                <w:rStyle w:val="ft"/>
                <w:rFonts w:ascii="Arial" w:hAnsi="Arial" w:cs="Arial"/>
                <w:sz w:val="22"/>
                <w:szCs w:val="22"/>
              </w:rPr>
              <w:t xml:space="preserve">.  </w:t>
            </w:r>
            <w:r w:rsidR="007B66F6" w:rsidRPr="007B66F6">
              <w:rPr>
                <w:rFonts w:ascii="Arial" w:hAnsi="Arial" w:cs="Arial"/>
                <w:sz w:val="21"/>
                <w:szCs w:val="21"/>
              </w:rPr>
              <w:t xml:space="preserve">“We need to include our students in everything we do in the classroom, </w:t>
            </w:r>
            <w:r w:rsidR="007B66F6" w:rsidRPr="007B66F6">
              <w:rPr>
                <w:rFonts w:ascii="Arial" w:hAnsi="Arial" w:cs="Arial"/>
                <w:sz w:val="21"/>
                <w:szCs w:val="21"/>
              </w:rPr>
              <w:lastRenderedPageBreak/>
              <w:t>involving them in discussions about curriculum development, teaching methods, school organization and assignment: (</w:t>
            </w:r>
            <w:proofErr w:type="spellStart"/>
            <w:r w:rsidR="007B66F6" w:rsidRPr="007B66F6">
              <w:rPr>
                <w:rFonts w:ascii="Arial" w:hAnsi="Arial" w:cs="Arial"/>
                <w:sz w:val="21"/>
                <w:szCs w:val="21"/>
              </w:rPr>
              <w:t>Prensky</w:t>
            </w:r>
            <w:proofErr w:type="spellEnd"/>
            <w:r w:rsidR="007B66F6" w:rsidRPr="007B66F6">
              <w:rPr>
                <w:rFonts w:ascii="Arial" w:hAnsi="Arial" w:cs="Arial"/>
                <w:sz w:val="21"/>
                <w:szCs w:val="21"/>
              </w:rPr>
              <w:t>, M., 2005, p. 11)</w:t>
            </w:r>
            <w:r w:rsidR="007B66F6">
              <w:rPr>
                <w:rFonts w:ascii="Arial" w:hAnsi="Arial" w:cs="Arial"/>
                <w:sz w:val="21"/>
                <w:szCs w:val="21"/>
              </w:rPr>
              <w:t>.</w:t>
            </w:r>
          </w:p>
          <w:p w:rsidR="003E58D6" w:rsidRDefault="003E58D6" w:rsidP="003E58D6">
            <w:pPr>
              <w:ind w:left="55"/>
              <w:rPr>
                <w:rStyle w:val="ft"/>
                <w:rFonts w:ascii="Arial" w:hAnsi="Arial" w:cs="Arial"/>
                <w:sz w:val="22"/>
                <w:szCs w:val="22"/>
              </w:rPr>
            </w:pPr>
          </w:p>
          <w:p w:rsidR="003E58D6" w:rsidRDefault="003E58D6" w:rsidP="003E58D6">
            <w:pPr>
              <w:ind w:left="55"/>
              <w:rPr>
                <w:rStyle w:val="ft"/>
                <w:rFonts w:ascii="Arial" w:hAnsi="Arial" w:cs="Arial"/>
                <w:sz w:val="22"/>
                <w:szCs w:val="22"/>
              </w:rPr>
            </w:pPr>
          </w:p>
          <w:p w:rsidR="00FE6B16" w:rsidRDefault="00492B3F" w:rsidP="003E58D6">
            <w:pPr>
              <w:ind w:left="55"/>
              <w:rPr>
                <w:rStyle w:val="ft"/>
                <w:rFonts w:ascii="Arial" w:hAnsi="Arial" w:cs="Arial"/>
                <w:sz w:val="22"/>
                <w:szCs w:val="22"/>
              </w:rPr>
            </w:pPr>
            <w:r w:rsidRPr="00492B3F">
              <w:rPr>
                <w:rStyle w:val="ft"/>
                <w:rFonts w:ascii="Arial" w:hAnsi="Arial" w:cs="Arial"/>
                <w:sz w:val="22"/>
                <w:szCs w:val="22"/>
                <w:u w:val="single"/>
              </w:rPr>
              <w:t>Lifelong Learning Skills</w:t>
            </w:r>
            <w:r>
              <w:rPr>
                <w:rStyle w:val="ft"/>
                <w:rFonts w:ascii="Arial" w:hAnsi="Arial" w:cs="Arial"/>
                <w:sz w:val="22"/>
                <w:szCs w:val="22"/>
              </w:rPr>
              <w:t xml:space="preserve">:  </w:t>
            </w:r>
            <w:r w:rsidR="00100C16">
              <w:rPr>
                <w:rStyle w:val="ft"/>
                <w:rFonts w:ascii="Arial" w:hAnsi="Arial" w:cs="Arial"/>
                <w:sz w:val="22"/>
                <w:szCs w:val="22"/>
              </w:rPr>
              <w:t xml:space="preserve">We found that many of the support staff was not as familiar with these areas, so we created some training modules that could refresh the current administrators and teachers, and also introduce these to the support staff.  Everyone is a spokes person for the district and it is important for our students to have all staff presenting a positive attitude with a thorough understanding of the district procedures and policies.  It takes everyone working together to create a positive climate where our students can grow and learn.  </w:t>
            </w:r>
            <w:r w:rsidR="00056821">
              <w:rPr>
                <w:rStyle w:val="ft"/>
                <w:rFonts w:ascii="Arial" w:hAnsi="Arial" w:cs="Arial"/>
                <w:sz w:val="22"/>
                <w:szCs w:val="22"/>
              </w:rPr>
              <w:t xml:space="preserve">“The evolving nature of technology also requires ongoing monitoring and building of educator proficiency.  Technology competency is not a skill set that, once mastered, is static, rather, it is highly fluid, changing at the pace of technological innovation” (Williamson, J. &amp; </w:t>
            </w:r>
            <w:proofErr w:type="spellStart"/>
            <w:r w:rsidR="00056821">
              <w:rPr>
                <w:rStyle w:val="ft"/>
                <w:rFonts w:ascii="Arial" w:hAnsi="Arial" w:cs="Arial"/>
                <w:sz w:val="22"/>
                <w:szCs w:val="22"/>
              </w:rPr>
              <w:t>Redish</w:t>
            </w:r>
            <w:proofErr w:type="spellEnd"/>
            <w:r w:rsidR="00056821">
              <w:rPr>
                <w:rStyle w:val="ft"/>
                <w:rFonts w:ascii="Arial" w:hAnsi="Arial" w:cs="Arial"/>
                <w:sz w:val="22"/>
                <w:szCs w:val="22"/>
              </w:rPr>
              <w:t xml:space="preserve">, R., 2009, p. 21).  It is necessary that we really work to keep up with our changing technology.  </w:t>
            </w:r>
          </w:p>
          <w:p w:rsidR="00D4354D" w:rsidRDefault="00D4354D" w:rsidP="003E58D6">
            <w:pPr>
              <w:ind w:left="55"/>
              <w:rPr>
                <w:rFonts w:ascii="Arial" w:hAnsi="Arial" w:cs="Arial"/>
                <w:sz w:val="18"/>
                <w:szCs w:val="18"/>
              </w:rPr>
            </w:pPr>
          </w:p>
          <w:p w:rsidR="00D4354D" w:rsidRDefault="00D4354D" w:rsidP="003E58D6">
            <w:pPr>
              <w:ind w:left="55"/>
              <w:rPr>
                <w:rFonts w:ascii="Arial" w:hAnsi="Arial" w:cs="Arial"/>
                <w:sz w:val="18"/>
                <w:szCs w:val="18"/>
              </w:rPr>
            </w:pPr>
          </w:p>
          <w:p w:rsidR="00D4354D" w:rsidRDefault="00D4354D" w:rsidP="00D4354D">
            <w:pPr>
              <w:ind w:left="55"/>
              <w:jc w:val="center"/>
              <w:rPr>
                <w:rFonts w:ascii="Arial" w:hAnsi="Arial" w:cs="Arial"/>
                <w:sz w:val="22"/>
                <w:szCs w:val="22"/>
              </w:rPr>
            </w:pPr>
            <w:r>
              <w:rPr>
                <w:rFonts w:ascii="Arial" w:hAnsi="Arial" w:cs="Arial"/>
                <w:sz w:val="22"/>
                <w:szCs w:val="22"/>
              </w:rPr>
              <w:t>References</w:t>
            </w:r>
          </w:p>
          <w:p w:rsidR="007B66F6" w:rsidRDefault="007B66F6" w:rsidP="00D4354D">
            <w:pPr>
              <w:ind w:left="55"/>
              <w:jc w:val="center"/>
              <w:rPr>
                <w:rFonts w:ascii="Arial" w:hAnsi="Arial" w:cs="Arial"/>
                <w:sz w:val="22"/>
                <w:szCs w:val="22"/>
              </w:rPr>
            </w:pPr>
          </w:p>
          <w:p w:rsidR="007B66F6" w:rsidRDefault="007B66F6" w:rsidP="007B66F6">
            <w:pPr>
              <w:spacing w:line="480" w:lineRule="auto"/>
              <w:ind w:hanging="720"/>
              <w:rPr>
                <w:rFonts w:ascii="Arial" w:hAnsi="Arial" w:cs="Arial"/>
                <w:sz w:val="22"/>
                <w:szCs w:val="22"/>
              </w:rPr>
            </w:pPr>
            <w:proofErr w:type="spellStart"/>
            <w:r w:rsidRPr="007B66F6">
              <w:rPr>
                <w:rFonts w:ascii="Arial" w:hAnsi="Arial" w:cs="Arial"/>
                <w:sz w:val="22"/>
                <w:szCs w:val="22"/>
              </w:rPr>
              <w:t>Prensky</w:t>
            </w:r>
            <w:proofErr w:type="spellEnd"/>
            <w:r w:rsidRPr="007B66F6">
              <w:rPr>
                <w:rFonts w:ascii="Arial" w:hAnsi="Arial" w:cs="Arial"/>
                <w:sz w:val="22"/>
                <w:szCs w:val="22"/>
              </w:rPr>
              <w:t xml:space="preserve">, M. (2005).  </w:t>
            </w:r>
            <w:r w:rsidRPr="007B66F6">
              <w:rPr>
                <w:rFonts w:ascii="Arial" w:hAnsi="Arial" w:cs="Arial"/>
                <w:i/>
                <w:sz w:val="22"/>
                <w:szCs w:val="22"/>
              </w:rPr>
              <w:t>Listen to the Natives</w:t>
            </w:r>
            <w:r w:rsidRPr="007B66F6">
              <w:rPr>
                <w:rFonts w:ascii="Arial" w:hAnsi="Arial" w:cs="Arial"/>
                <w:sz w:val="22"/>
                <w:szCs w:val="22"/>
              </w:rPr>
              <w:t>. Association for Supervision and Curriculum Development, p.11.</w:t>
            </w:r>
          </w:p>
          <w:p w:rsidR="00D4354D" w:rsidRDefault="00D4354D" w:rsidP="00D4354D">
            <w:pPr>
              <w:ind w:left="55"/>
              <w:jc w:val="center"/>
              <w:rPr>
                <w:rFonts w:ascii="Arial" w:hAnsi="Arial" w:cs="Arial"/>
                <w:sz w:val="22"/>
                <w:szCs w:val="22"/>
              </w:rPr>
            </w:pPr>
          </w:p>
          <w:p w:rsidR="00D4354D" w:rsidRDefault="00D4354D" w:rsidP="00D4354D">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D4354D" w:rsidRPr="00D4354D" w:rsidRDefault="00D4354D" w:rsidP="00D4354D">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Pr>
                <w:rFonts w:ascii="Arial" w:hAnsi="Arial" w:cs="Arial"/>
                <w:sz w:val="22"/>
                <w:szCs w:val="22"/>
              </w:rPr>
              <w:t>3.</w:t>
            </w:r>
            <w:r w:rsidRPr="00D4354D">
              <w:rPr>
                <w:rFonts w:ascii="Arial" w:hAnsi="Arial" w:cs="Arial"/>
                <w:sz w:val="22"/>
                <w:szCs w:val="22"/>
              </w:rPr>
              <w:t xml:space="preserve">    .       </w:t>
            </w:r>
          </w:p>
          <w:p w:rsidR="00D4354D" w:rsidRPr="00C03DA4" w:rsidRDefault="00D4354D" w:rsidP="00D4354D">
            <w:pPr>
              <w:spacing w:after="240" w:line="480" w:lineRule="auto"/>
              <w:ind w:hanging="720"/>
              <w:rPr>
                <w:rFonts w:ascii="Arial" w:eastAsia="Times New Roman" w:hAnsi="Arial" w:cs="Arial"/>
                <w:sz w:val="22"/>
                <w:szCs w:val="22"/>
              </w:rPr>
            </w:pPr>
            <w:r w:rsidRPr="00D4354D">
              <w:rPr>
                <w:rFonts w:ascii="Arial" w:hAnsi="Arial" w:cs="Arial"/>
                <w:sz w:val="22"/>
                <w:szCs w:val="22"/>
              </w:rPr>
              <w:t xml:space="preserve">Williamson, Jo and </w:t>
            </w:r>
            <w:proofErr w:type="spellStart"/>
            <w:r w:rsidRPr="00D4354D">
              <w:rPr>
                <w:rFonts w:ascii="Arial" w:hAnsi="Arial" w:cs="Arial"/>
                <w:sz w:val="22"/>
                <w:szCs w:val="22"/>
              </w:rPr>
              <w:t>Redish</w:t>
            </w:r>
            <w:proofErr w:type="spellEnd"/>
            <w:r w:rsidRPr="00D4354D">
              <w:rPr>
                <w:rFonts w:ascii="Arial" w:hAnsi="Arial" w:cs="Arial"/>
                <w:sz w:val="22"/>
                <w:szCs w:val="22"/>
              </w:rPr>
              <w:t>, Traci. (2009)</w:t>
            </w:r>
            <w:proofErr w:type="gramStart"/>
            <w:r w:rsidRPr="00D4354D">
              <w:rPr>
                <w:rFonts w:ascii="Arial" w:hAnsi="Arial" w:cs="Arial"/>
                <w:sz w:val="22"/>
                <w:szCs w:val="22"/>
              </w:rPr>
              <w:t xml:space="preserve">.  </w:t>
            </w:r>
            <w:r w:rsidRPr="00D4354D">
              <w:rPr>
                <w:rFonts w:ascii="Arial" w:eastAsia="Times New Roman" w:hAnsi="Arial" w:cs="Arial"/>
                <w:sz w:val="22"/>
                <w:szCs w:val="22"/>
              </w:rPr>
              <w:t>Williamson</w:t>
            </w:r>
            <w:proofErr w:type="gramEnd"/>
            <w:r w:rsidRPr="00D4354D">
              <w:rPr>
                <w:rFonts w:ascii="Arial" w:eastAsia="Times New Roman" w:hAnsi="Arial" w:cs="Arial"/>
                <w:sz w:val="22"/>
                <w:szCs w:val="22"/>
              </w:rPr>
              <w:t xml:space="preserve">,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Technology in Education</w:t>
            </w:r>
            <w:proofErr w:type="gramStart"/>
            <w:r>
              <w:rPr>
                <w:rFonts w:ascii="Arial" w:eastAsia="Times New Roman" w:hAnsi="Arial" w:cs="Arial"/>
                <w:sz w:val="22"/>
                <w:szCs w:val="22"/>
              </w:rPr>
              <w:t>,  p</w:t>
            </w:r>
            <w:proofErr w:type="gramEnd"/>
            <w:r>
              <w:rPr>
                <w:rFonts w:ascii="Arial" w:eastAsia="Times New Roman" w:hAnsi="Arial" w:cs="Arial"/>
                <w:sz w:val="22"/>
                <w:szCs w:val="22"/>
              </w:rPr>
              <w:t>. 11, p. 21.</w:t>
            </w:r>
          </w:p>
          <w:p w:rsidR="00D4354D" w:rsidRDefault="00D4354D" w:rsidP="00D4354D">
            <w:pPr>
              <w:ind w:left="55"/>
              <w:rPr>
                <w:rFonts w:ascii="Arial" w:hAnsi="Arial" w:cs="Arial"/>
                <w:sz w:val="22"/>
                <w:szCs w:val="22"/>
              </w:rPr>
            </w:pPr>
          </w:p>
          <w:p w:rsidR="00D4354D" w:rsidRPr="00D4354D" w:rsidRDefault="00D4354D" w:rsidP="00D4354D">
            <w:pPr>
              <w:ind w:left="55"/>
              <w:rPr>
                <w:rFonts w:ascii="Arial" w:hAnsi="Arial" w:cs="Arial"/>
                <w:sz w:val="22"/>
                <w:szCs w:val="22"/>
              </w:rPr>
            </w:pPr>
          </w:p>
        </w:tc>
      </w:tr>
      <w:tr w:rsidR="00FE6B16" w:rsidRPr="00927989" w:rsidTr="00DB5B8E">
        <w:trPr>
          <w:trHeight w:val="504"/>
        </w:trPr>
        <w:tc>
          <w:tcPr>
            <w:tcW w:w="1277" w:type="dxa"/>
            <w:gridSpan w:val="2"/>
            <w:tcBorders>
              <w:top w:val="nil"/>
              <w:left w:val="single" w:sz="4" w:space="0" w:color="auto"/>
              <w:bottom w:val="single" w:sz="4" w:space="0" w:color="auto"/>
              <w:right w:val="nil"/>
            </w:tcBorders>
            <w:shd w:val="clear" w:color="auto" w:fill="D9D9D9"/>
            <w:noWrap/>
            <w:vAlign w:val="center"/>
          </w:tcPr>
          <w:p w:rsidR="00FE6B16" w:rsidRPr="00242A8B" w:rsidRDefault="00FE6B16" w:rsidP="00DB5B8E">
            <w:pPr>
              <w:ind w:left="0"/>
              <w:rPr>
                <w:rFonts w:ascii="Arial" w:hAnsi="Arial" w:cs="Arial"/>
                <w:b/>
                <w:bCs/>
                <w:sz w:val="22"/>
                <w:szCs w:val="22"/>
              </w:rPr>
            </w:pPr>
            <w:r w:rsidRPr="00514C1E">
              <w:rPr>
                <w:rFonts w:ascii="Arial" w:hAnsi="Arial" w:cs="Arial"/>
                <w:b/>
                <w:sz w:val="20"/>
                <w:szCs w:val="20"/>
              </w:rPr>
              <w:lastRenderedPageBreak/>
              <w:t>Subtotal</w:t>
            </w:r>
          </w:p>
        </w:tc>
        <w:tc>
          <w:tcPr>
            <w:tcW w:w="5653" w:type="dxa"/>
            <w:tcBorders>
              <w:top w:val="nil"/>
              <w:left w:val="single" w:sz="4" w:space="0" w:color="auto"/>
              <w:bottom w:val="single" w:sz="4" w:space="0" w:color="auto"/>
              <w:right w:val="single" w:sz="4" w:space="0" w:color="auto"/>
            </w:tcBorders>
            <w:shd w:val="clear" w:color="auto" w:fill="auto"/>
            <w:noWrap/>
            <w:vAlign w:val="center"/>
          </w:tcPr>
          <w:p w:rsidR="00FE6B16" w:rsidRPr="00927989" w:rsidRDefault="00FE6B16" w:rsidP="00DB5B8E">
            <w:pPr>
              <w:spacing w:before="60" w:after="60"/>
              <w:rPr>
                <w:rFonts w:ascii="Arial" w:hAnsi="Arial" w:cs="Arial"/>
                <w:bCs/>
                <w:color w:val="FF0000"/>
                <w:sz w:val="22"/>
                <w:szCs w:val="22"/>
              </w:rPr>
            </w:pP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FE6B16" w:rsidRPr="00927989" w:rsidRDefault="00FE6B16" w:rsidP="00DB5B8E">
            <w:pPr>
              <w:spacing w:before="60" w:after="60"/>
              <w:rPr>
                <w:rFonts w:ascii="Arial" w:hAnsi="Arial" w:cs="Arial"/>
                <w:bCs/>
                <w:color w:val="FF0000"/>
                <w:sz w:val="22"/>
                <w:szCs w:val="22"/>
              </w:rPr>
            </w:pPr>
          </w:p>
        </w:tc>
        <w:tc>
          <w:tcPr>
            <w:tcW w:w="1440" w:type="dxa"/>
            <w:tcBorders>
              <w:top w:val="nil"/>
              <w:left w:val="single" w:sz="4" w:space="0" w:color="auto"/>
              <w:bottom w:val="single" w:sz="4" w:space="0" w:color="auto"/>
              <w:right w:val="single" w:sz="4" w:space="0" w:color="auto"/>
            </w:tcBorders>
            <w:shd w:val="clear" w:color="auto" w:fill="D9D9D9"/>
            <w:noWrap/>
            <w:vAlign w:val="center"/>
          </w:tcPr>
          <w:p w:rsidR="00FE6B16" w:rsidRPr="00927989" w:rsidRDefault="007966E9" w:rsidP="00D61B95">
            <w:pPr>
              <w:spacing w:before="60" w:after="60"/>
              <w:ind w:left="0"/>
              <w:rPr>
                <w:rFonts w:ascii="Arial" w:hAnsi="Arial" w:cs="Arial"/>
                <w:bCs/>
                <w:color w:val="FF0000"/>
                <w:sz w:val="22"/>
                <w:szCs w:val="22"/>
              </w:rPr>
            </w:pPr>
            <w:r>
              <w:rPr>
                <w:rFonts w:ascii="Arial" w:hAnsi="Arial" w:cs="Arial"/>
                <w:bCs/>
                <w:color w:val="FF0000"/>
                <w:sz w:val="22"/>
                <w:szCs w:val="22"/>
              </w:rPr>
              <w:t>5</w:t>
            </w:r>
            <w:r w:rsidR="00D61B95">
              <w:rPr>
                <w:rFonts w:ascii="Arial" w:hAnsi="Arial" w:cs="Arial"/>
                <w:bCs/>
                <w:color w:val="FF0000"/>
                <w:sz w:val="22"/>
                <w:szCs w:val="22"/>
              </w:rPr>
              <w:t>0 hours</w:t>
            </w:r>
          </w:p>
        </w:tc>
      </w:tr>
    </w:tbl>
    <w:p w:rsidR="001B17FD" w:rsidRDefault="001B17FD" w:rsidP="001B17FD">
      <w:pPr>
        <w:ind w:left="0"/>
        <w:rPr>
          <w:b/>
          <w:color w:val="C00000"/>
          <w:sz w:val="22"/>
          <w:szCs w:val="22"/>
        </w:rPr>
      </w:pPr>
      <w:r w:rsidRPr="00927989">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Pr="00927989" w:rsidRDefault="001B17FD" w:rsidP="001B17FD">
      <w:pPr>
        <w:rPr>
          <w:rFonts w:ascii="Arial" w:hAnsi="Arial" w:cs="Arial"/>
          <w:sz w:val="22"/>
          <w:szCs w:val="22"/>
        </w:rPr>
      </w:pPr>
    </w:p>
    <w:tbl>
      <w:tblPr>
        <w:tblW w:w="1054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5670"/>
        <w:gridCol w:w="1835"/>
        <w:gridCol w:w="1423"/>
      </w:tblGrid>
      <w:tr w:rsidR="001B17FD" w:rsidRPr="000F02AE" w:rsidTr="00553588">
        <w:trPr>
          <w:trHeight w:val="432"/>
        </w:trPr>
        <w:tc>
          <w:tcPr>
            <w:tcW w:w="1620" w:type="dxa"/>
            <w:gridSpan w:val="2"/>
          </w:tcPr>
          <w:p w:rsidR="001B17FD" w:rsidRPr="000F02AE" w:rsidRDefault="001B17FD" w:rsidP="00DB5B8E">
            <w:pPr>
              <w:rPr>
                <w:rFonts w:ascii="Arial" w:hAnsi="Arial" w:cs="Arial"/>
                <w:sz w:val="22"/>
                <w:szCs w:val="22"/>
              </w:rPr>
            </w:pPr>
          </w:p>
        </w:tc>
        <w:tc>
          <w:tcPr>
            <w:tcW w:w="5670" w:type="dxa"/>
            <w:tcBorders>
              <w:bottom w:val="single" w:sz="4" w:space="0" w:color="auto"/>
            </w:tcBorders>
            <w:shd w:val="clear" w:color="auto" w:fill="BFBFBF"/>
            <w:vAlign w:val="center"/>
          </w:tcPr>
          <w:p w:rsidR="001B17FD" w:rsidRPr="000F02AE" w:rsidRDefault="001B17FD" w:rsidP="00DB5B8E">
            <w:pPr>
              <w:ind w:left="0"/>
              <w:jc w:val="center"/>
              <w:rPr>
                <w:rFonts w:ascii="Arial" w:hAnsi="Arial" w:cs="Arial"/>
                <w:bCs/>
                <w:sz w:val="22"/>
                <w:szCs w:val="22"/>
              </w:rPr>
            </w:pPr>
            <w:r w:rsidRPr="000F02AE">
              <w:rPr>
                <w:rFonts w:ascii="Arial" w:hAnsi="Arial" w:cs="Arial"/>
                <w:bCs/>
                <w:sz w:val="22"/>
                <w:szCs w:val="22"/>
              </w:rPr>
              <w:t>Brief Description of the Activity</w:t>
            </w:r>
          </w:p>
        </w:tc>
        <w:tc>
          <w:tcPr>
            <w:tcW w:w="1835" w:type="dxa"/>
            <w:shd w:val="clear" w:color="auto" w:fill="BFBFBF"/>
            <w:vAlign w:val="center"/>
          </w:tcPr>
          <w:p w:rsidR="001B17FD" w:rsidRPr="000F02AE" w:rsidRDefault="001B17FD" w:rsidP="00DB5B8E">
            <w:pPr>
              <w:ind w:left="72"/>
              <w:jc w:val="center"/>
              <w:rPr>
                <w:rFonts w:ascii="Arial" w:hAnsi="Arial" w:cs="Arial"/>
                <w:bCs/>
                <w:sz w:val="22"/>
                <w:szCs w:val="22"/>
              </w:rPr>
            </w:pPr>
            <w:r w:rsidRPr="000F02AE">
              <w:rPr>
                <w:rFonts w:ascii="Arial" w:hAnsi="Arial" w:cs="Arial"/>
                <w:bCs/>
                <w:sz w:val="22"/>
                <w:szCs w:val="22"/>
              </w:rPr>
              <w:t>Date Activity</w:t>
            </w:r>
            <w:r>
              <w:rPr>
                <w:rFonts w:ascii="Arial" w:hAnsi="Arial" w:cs="Arial"/>
                <w:bCs/>
                <w:sz w:val="22"/>
                <w:szCs w:val="22"/>
              </w:rPr>
              <w:t xml:space="preserve"> Completed</w:t>
            </w:r>
          </w:p>
        </w:tc>
        <w:tc>
          <w:tcPr>
            <w:tcW w:w="1423" w:type="dxa"/>
            <w:shd w:val="clear" w:color="auto" w:fill="BFBFBF"/>
            <w:vAlign w:val="center"/>
          </w:tcPr>
          <w:p w:rsidR="001B17FD" w:rsidRPr="000F02AE" w:rsidRDefault="001B17FD" w:rsidP="00DB5B8E">
            <w:pPr>
              <w:ind w:left="0"/>
              <w:jc w:val="center"/>
              <w:rPr>
                <w:rFonts w:ascii="Arial" w:hAnsi="Arial" w:cs="Arial"/>
                <w:bCs/>
                <w:sz w:val="22"/>
                <w:szCs w:val="22"/>
              </w:rPr>
            </w:pPr>
            <w:r w:rsidRPr="000F02AE">
              <w:rPr>
                <w:rFonts w:ascii="Arial" w:hAnsi="Arial" w:cs="Arial"/>
                <w:bCs/>
                <w:sz w:val="22"/>
                <w:szCs w:val="22"/>
              </w:rPr>
              <w:t>Internship Hours</w:t>
            </w:r>
          </w:p>
        </w:tc>
      </w:tr>
      <w:tr w:rsidR="00FE6B16" w:rsidRPr="000F02AE" w:rsidTr="00553588">
        <w:trPr>
          <w:trHeight w:val="1313"/>
        </w:trPr>
        <w:tc>
          <w:tcPr>
            <w:tcW w:w="810" w:type="dxa"/>
            <w:vMerge w:val="restart"/>
            <w:shd w:val="clear" w:color="auto" w:fill="BFBFBF"/>
            <w:textDirection w:val="btLr"/>
          </w:tcPr>
          <w:p w:rsidR="00FE6B16" w:rsidRPr="000F02AE" w:rsidRDefault="00FE6B16" w:rsidP="00DB5B8E">
            <w:pPr>
              <w:ind w:left="113" w:right="113"/>
              <w:jc w:val="center"/>
              <w:rPr>
                <w:rFonts w:ascii="Arial" w:hAnsi="Arial" w:cs="Arial"/>
                <w:sz w:val="22"/>
                <w:szCs w:val="22"/>
              </w:rPr>
            </w:pPr>
            <w:r w:rsidRPr="000F02AE">
              <w:rPr>
                <w:rFonts w:ascii="Arial" w:hAnsi="Arial" w:cs="Arial"/>
                <w:sz w:val="22"/>
                <w:szCs w:val="22"/>
              </w:rPr>
              <w:t>Standard II. Planning and Designing Learning Environments and Experiences</w:t>
            </w:r>
          </w:p>
        </w:tc>
        <w:tc>
          <w:tcPr>
            <w:tcW w:w="810" w:type="dxa"/>
            <w:vMerge w:val="restart"/>
            <w:shd w:val="clear" w:color="auto" w:fill="D9D9D9"/>
            <w:textDirection w:val="btLr"/>
          </w:tcPr>
          <w:p w:rsidR="00FE6B16" w:rsidRPr="000F02AE" w:rsidRDefault="00FE6B16" w:rsidP="00DB5B8E">
            <w:pPr>
              <w:ind w:left="113" w:right="113"/>
              <w:jc w:val="center"/>
              <w:rPr>
                <w:rFonts w:ascii="Arial" w:hAnsi="Arial" w:cs="Arial"/>
                <w:sz w:val="22"/>
                <w:szCs w:val="22"/>
              </w:rPr>
            </w:pPr>
            <w:r w:rsidRPr="000F02AE">
              <w:rPr>
                <w:rFonts w:ascii="Arial" w:hAnsi="Arial" w:cs="Arial"/>
                <w:sz w:val="22"/>
                <w:szCs w:val="22"/>
              </w:rPr>
              <w:t>TF-II.A</w:t>
            </w:r>
          </w:p>
        </w:tc>
        <w:tc>
          <w:tcPr>
            <w:tcW w:w="5670" w:type="dxa"/>
            <w:tcBorders>
              <w:top w:val="single" w:sz="4" w:space="0" w:color="auto"/>
            </w:tcBorders>
          </w:tcPr>
          <w:p w:rsidR="00FE6B16" w:rsidRPr="00D61B95" w:rsidRDefault="00D61B95" w:rsidP="00D61B95">
            <w:pPr>
              <w:rPr>
                <w:rFonts w:ascii="Arial" w:hAnsi="Arial" w:cs="Arial"/>
              </w:rPr>
            </w:pPr>
            <w:r w:rsidRPr="00BD58CA">
              <w:rPr>
                <w:rFonts w:ascii="Arial" w:hAnsi="Arial" w:cs="Arial"/>
                <w:sz w:val="22"/>
                <w:szCs w:val="22"/>
                <w:u w:val="single"/>
              </w:rPr>
              <w:t>Develop Instructional Packet</w:t>
            </w:r>
            <w:r>
              <w:rPr>
                <w:rFonts w:ascii="Arial" w:hAnsi="Arial" w:cs="Arial"/>
                <w:sz w:val="22"/>
                <w:szCs w:val="22"/>
              </w:rPr>
              <w:t xml:space="preserve"> – provide and include easy user instructions and helpful shortcuts for tasks that teachers do frequently.</w:t>
            </w:r>
            <w:r>
              <w:rPr>
                <w:rFonts w:ascii="Arial" w:hAnsi="Arial" w:cs="Arial"/>
              </w:rPr>
              <w:t xml:space="preserve">  </w:t>
            </w:r>
            <w:r>
              <w:rPr>
                <w:rFonts w:ascii="Arial" w:hAnsi="Arial" w:cs="Arial"/>
                <w:sz w:val="22"/>
                <w:szCs w:val="22"/>
              </w:rPr>
              <w:t xml:space="preserve">Include Microsoft Office Tips, Tricks, Shortcuts </w:t>
            </w:r>
            <w:r w:rsidRPr="00927989">
              <w:rPr>
                <w:rFonts w:ascii="Arial" w:hAnsi="Arial" w:cs="Arial"/>
                <w:sz w:val="22"/>
                <w:szCs w:val="22"/>
              </w:rPr>
              <w:t> </w:t>
            </w:r>
          </w:p>
        </w:tc>
        <w:tc>
          <w:tcPr>
            <w:tcW w:w="1835" w:type="dxa"/>
          </w:tcPr>
          <w:p w:rsidR="00FE6B16" w:rsidRDefault="00EC530E" w:rsidP="00EC530E">
            <w:pPr>
              <w:ind w:left="0"/>
              <w:rPr>
                <w:rFonts w:ascii="Arial" w:hAnsi="Arial" w:cs="Arial"/>
                <w:sz w:val="22"/>
                <w:szCs w:val="22"/>
              </w:rPr>
            </w:pPr>
            <w:r>
              <w:rPr>
                <w:rFonts w:ascii="Arial" w:hAnsi="Arial" w:cs="Arial"/>
                <w:sz w:val="22"/>
                <w:szCs w:val="22"/>
              </w:rPr>
              <w:t>11-30-10</w:t>
            </w:r>
          </w:p>
          <w:p w:rsidR="00FE6B16" w:rsidRDefault="00FE6B16" w:rsidP="00DB5B8E">
            <w:pPr>
              <w:rPr>
                <w:rFonts w:ascii="Arial" w:hAnsi="Arial" w:cs="Arial"/>
                <w:sz w:val="22"/>
                <w:szCs w:val="22"/>
              </w:rPr>
            </w:pPr>
          </w:p>
          <w:p w:rsidR="00FE6B16" w:rsidRPr="000F02AE" w:rsidRDefault="00FE6B16" w:rsidP="00DB5B8E">
            <w:pPr>
              <w:ind w:left="0"/>
              <w:rPr>
                <w:rFonts w:ascii="Arial" w:hAnsi="Arial" w:cs="Arial"/>
                <w:sz w:val="22"/>
                <w:szCs w:val="22"/>
              </w:rPr>
            </w:pPr>
            <w:r>
              <w:rPr>
                <w:rFonts w:ascii="Arial" w:hAnsi="Arial" w:cs="Arial"/>
                <w:sz w:val="22"/>
                <w:szCs w:val="22"/>
              </w:rPr>
              <w:t>Director of Instructional Technology</w:t>
            </w:r>
          </w:p>
        </w:tc>
        <w:tc>
          <w:tcPr>
            <w:tcW w:w="1423" w:type="dxa"/>
          </w:tcPr>
          <w:p w:rsidR="00FE6B16" w:rsidRDefault="00FE6B16" w:rsidP="00DB5B8E">
            <w:pPr>
              <w:ind w:left="0"/>
              <w:rPr>
                <w:rFonts w:ascii="Arial" w:hAnsi="Arial" w:cs="Arial"/>
                <w:sz w:val="22"/>
                <w:szCs w:val="22"/>
              </w:rPr>
            </w:pPr>
          </w:p>
          <w:p w:rsidR="00FE6B16" w:rsidRPr="000F02AE" w:rsidRDefault="00D61B95" w:rsidP="00DB5B8E">
            <w:pPr>
              <w:ind w:left="0"/>
              <w:rPr>
                <w:rFonts w:ascii="Arial" w:hAnsi="Arial" w:cs="Arial"/>
                <w:sz w:val="22"/>
                <w:szCs w:val="22"/>
              </w:rPr>
            </w:pPr>
            <w:r>
              <w:rPr>
                <w:rFonts w:ascii="Arial" w:hAnsi="Arial" w:cs="Arial"/>
                <w:sz w:val="22"/>
                <w:szCs w:val="22"/>
              </w:rPr>
              <w:t>21 Hours</w:t>
            </w:r>
          </w:p>
        </w:tc>
      </w:tr>
      <w:tr w:rsidR="00FE6B16" w:rsidRPr="000F02AE" w:rsidTr="00553588">
        <w:trPr>
          <w:trHeight w:val="432"/>
        </w:trPr>
        <w:tc>
          <w:tcPr>
            <w:tcW w:w="810" w:type="dxa"/>
            <w:vMerge/>
            <w:shd w:val="clear" w:color="auto" w:fill="BFBFBF"/>
            <w:textDirection w:val="btLr"/>
          </w:tcPr>
          <w:p w:rsidR="00FE6B16" w:rsidRPr="000F02AE" w:rsidRDefault="00FE6B16" w:rsidP="00DB5B8E">
            <w:pPr>
              <w:ind w:left="113" w:right="113"/>
              <w:jc w:val="center"/>
              <w:rPr>
                <w:rFonts w:ascii="Arial" w:hAnsi="Arial" w:cs="Arial"/>
                <w:sz w:val="22"/>
                <w:szCs w:val="22"/>
              </w:rPr>
            </w:pPr>
          </w:p>
        </w:tc>
        <w:tc>
          <w:tcPr>
            <w:tcW w:w="810" w:type="dxa"/>
            <w:vMerge/>
            <w:shd w:val="clear" w:color="auto" w:fill="D9D9D9"/>
            <w:textDirection w:val="btLr"/>
          </w:tcPr>
          <w:p w:rsidR="00FE6B16" w:rsidRPr="000F02AE" w:rsidRDefault="00FE6B16" w:rsidP="00DB5B8E">
            <w:pPr>
              <w:ind w:left="113" w:right="113"/>
              <w:jc w:val="center"/>
              <w:rPr>
                <w:rFonts w:ascii="Arial" w:hAnsi="Arial" w:cs="Arial"/>
                <w:sz w:val="22"/>
                <w:szCs w:val="22"/>
              </w:rPr>
            </w:pPr>
          </w:p>
        </w:tc>
        <w:tc>
          <w:tcPr>
            <w:tcW w:w="8928" w:type="dxa"/>
            <w:gridSpan w:val="3"/>
            <w:tcBorders>
              <w:top w:val="single" w:sz="4" w:space="0" w:color="auto"/>
            </w:tcBorders>
          </w:tcPr>
          <w:p w:rsidR="00492B3F" w:rsidRDefault="00FE6B16" w:rsidP="00EF0601">
            <w:pPr>
              <w:ind w:left="127"/>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p w:rsidR="00492B3F" w:rsidRDefault="00492B3F" w:rsidP="00EF0601">
            <w:pPr>
              <w:ind w:left="127"/>
              <w:rPr>
                <w:rFonts w:ascii="Arial" w:hAnsi="Arial" w:cs="Arial"/>
                <w:sz w:val="22"/>
                <w:szCs w:val="22"/>
              </w:rPr>
            </w:pPr>
          </w:p>
          <w:p w:rsidR="006C659B" w:rsidRPr="006C659B" w:rsidRDefault="00492B3F" w:rsidP="006C659B">
            <w:pPr>
              <w:autoSpaceDE w:val="0"/>
              <w:autoSpaceDN w:val="0"/>
              <w:adjustRightInd w:val="0"/>
              <w:ind w:left="0"/>
              <w:rPr>
                <w:rFonts w:ascii="Arial" w:eastAsia="Times New Roman" w:hAnsi="Arial" w:cs="Arial"/>
                <w:sz w:val="22"/>
                <w:szCs w:val="22"/>
              </w:rPr>
            </w:pPr>
            <w:r w:rsidRPr="00492B3F">
              <w:rPr>
                <w:rFonts w:ascii="Arial" w:hAnsi="Arial" w:cs="Arial"/>
                <w:sz w:val="22"/>
                <w:szCs w:val="22"/>
                <w:u w:val="single"/>
              </w:rPr>
              <w:t>Self-Assessment</w:t>
            </w:r>
            <w:r>
              <w:rPr>
                <w:rFonts w:ascii="Arial" w:hAnsi="Arial" w:cs="Arial"/>
                <w:sz w:val="22"/>
                <w:szCs w:val="22"/>
              </w:rPr>
              <w:t xml:space="preserve">:  </w:t>
            </w:r>
            <w:r w:rsidR="00E123DA">
              <w:rPr>
                <w:rFonts w:ascii="Arial" w:hAnsi="Arial" w:cs="Arial"/>
                <w:sz w:val="22"/>
                <w:szCs w:val="22"/>
              </w:rPr>
              <w:t xml:space="preserve">According to Standard II, Planning and Designing Learning Environments and Experiences TF-II.A I provided and distributed easy user instruction and helpful shortcuts for tasks that teachers do frequently (Microsoft Office Tips, Tricks, and Shortcuts.  </w:t>
            </w:r>
            <w:r w:rsidR="00EF0601">
              <w:rPr>
                <w:rFonts w:ascii="Arial" w:hAnsi="Arial" w:cs="Arial"/>
                <w:sz w:val="22"/>
                <w:szCs w:val="22"/>
              </w:rPr>
              <w:t>I helped to develop</w:t>
            </w:r>
            <w:r w:rsidR="00D61B95">
              <w:rPr>
                <w:rFonts w:ascii="Arial" w:hAnsi="Arial" w:cs="Arial"/>
                <w:sz w:val="22"/>
                <w:szCs w:val="22"/>
              </w:rPr>
              <w:t xml:space="preserve"> an instructional packet of information that included Microsoft Office tips, tricks, and shortcuts.  It included information about tips, tricks, and shortcuts that could be utilized with Microsoft Office 2007 in conjunction with Microsoft Office Word, Microsoft Office Excel, and Microsoft Office Outlook.  We utilized this information during our district technology in-service sessions and sent these packets with the participants so that they could benefit from these tips and assist them with easy shortcuts for tasks that staff and teachers do frequently.  These shortcuts can be time saving tools for them in their offices and classrooms.  We provided and included easy user instructions with careful explanation and easy to use instructions that could be beneficial to them for easy reference when necessary.  </w:t>
            </w:r>
            <w:r w:rsidR="006C659B" w:rsidRPr="006C659B">
              <w:rPr>
                <w:rFonts w:ascii="Arial" w:eastAsia="Times New Roman" w:hAnsi="Arial" w:cs="Arial"/>
                <w:sz w:val="22"/>
                <w:szCs w:val="22"/>
              </w:rPr>
              <w:t xml:space="preserve">We </w:t>
            </w:r>
            <w:r w:rsidR="006C659B">
              <w:rPr>
                <w:rFonts w:ascii="Arial" w:eastAsia="Times New Roman" w:hAnsi="Arial" w:cs="Arial"/>
                <w:sz w:val="22"/>
                <w:szCs w:val="22"/>
              </w:rPr>
              <w:t xml:space="preserve">need to </w:t>
            </w:r>
            <w:r w:rsidR="006C659B" w:rsidRPr="006C659B">
              <w:rPr>
                <w:rFonts w:ascii="Arial" w:eastAsia="Times New Roman" w:hAnsi="Arial" w:cs="Arial"/>
                <w:sz w:val="22"/>
                <w:szCs w:val="22"/>
              </w:rPr>
              <w:t>use new technologies that gave us the “opportunity to respond to the multifaceted individual differences in our student population by providing more varied media, tools, and methods” (Rose, D., &amp; Meyer, A., 2002, p.11).</w:t>
            </w:r>
          </w:p>
          <w:p w:rsidR="00492B3F" w:rsidRDefault="00492B3F" w:rsidP="00EF0601">
            <w:pPr>
              <w:ind w:left="127"/>
              <w:rPr>
                <w:rFonts w:ascii="Arial" w:hAnsi="Arial" w:cs="Arial"/>
                <w:sz w:val="22"/>
                <w:szCs w:val="22"/>
              </w:rPr>
            </w:pPr>
          </w:p>
          <w:p w:rsidR="00492B3F" w:rsidRDefault="00492B3F" w:rsidP="00EF0601">
            <w:pPr>
              <w:ind w:left="127"/>
              <w:rPr>
                <w:rFonts w:ascii="Arial" w:hAnsi="Arial" w:cs="Arial"/>
                <w:sz w:val="22"/>
                <w:szCs w:val="22"/>
              </w:rPr>
            </w:pPr>
          </w:p>
          <w:p w:rsidR="00492B3F" w:rsidRDefault="00492B3F" w:rsidP="00572963">
            <w:pPr>
              <w:ind w:left="0"/>
              <w:rPr>
                <w:rStyle w:val="ft"/>
                <w:rFonts w:ascii="Arial" w:hAnsi="Arial" w:cs="Arial"/>
                <w:sz w:val="22"/>
                <w:szCs w:val="22"/>
              </w:rPr>
            </w:pPr>
            <w:r w:rsidRPr="00492B3F">
              <w:rPr>
                <w:rFonts w:ascii="Arial" w:hAnsi="Arial" w:cs="Arial"/>
                <w:sz w:val="22"/>
                <w:szCs w:val="22"/>
                <w:u w:val="single"/>
              </w:rPr>
              <w:t>Learn as a Learner</w:t>
            </w:r>
            <w:r>
              <w:rPr>
                <w:rFonts w:ascii="Arial" w:hAnsi="Arial" w:cs="Arial"/>
                <w:sz w:val="22"/>
                <w:szCs w:val="22"/>
              </w:rPr>
              <w:t xml:space="preserve">:  </w:t>
            </w:r>
            <w:r w:rsidR="00D61B95">
              <w:rPr>
                <w:rFonts w:ascii="Arial" w:hAnsi="Arial" w:cs="Arial"/>
                <w:sz w:val="22"/>
                <w:szCs w:val="22"/>
              </w:rPr>
              <w:t>The staff and teachers seemed to really appreciate having an easy reference guide with these tips, tricks, and shortcuts and also assisted them in having a better understanding of Microsoft 2007</w:t>
            </w:r>
            <w:r w:rsidR="00D61B95" w:rsidRPr="00572963">
              <w:rPr>
                <w:rFonts w:ascii="Arial" w:hAnsi="Arial" w:cs="Arial"/>
                <w:sz w:val="22"/>
                <w:szCs w:val="22"/>
              </w:rPr>
              <w:t xml:space="preserve">.  </w:t>
            </w:r>
            <w:r w:rsidR="00572963" w:rsidRPr="00572963">
              <w:rPr>
                <w:rFonts w:ascii="Arial" w:hAnsi="Arial" w:cs="Arial"/>
                <w:sz w:val="22"/>
                <w:szCs w:val="22"/>
              </w:rPr>
              <w:t xml:space="preserve">“The changing nature of information and the new ways our students understand and make sense of the world signal that we need new strategies and new tools for teaching and learning.  With these tools, people are changing the way that the real world works-business practices as well as social activities” (Solomon, G., &amp; </w:t>
            </w:r>
            <w:proofErr w:type="spellStart"/>
            <w:r w:rsidR="00572963" w:rsidRPr="00572963">
              <w:rPr>
                <w:rFonts w:ascii="Arial" w:hAnsi="Arial" w:cs="Arial"/>
                <w:sz w:val="22"/>
                <w:szCs w:val="22"/>
              </w:rPr>
              <w:t>Schrum</w:t>
            </w:r>
            <w:proofErr w:type="spellEnd"/>
            <w:r w:rsidR="00572963" w:rsidRPr="00572963">
              <w:rPr>
                <w:rFonts w:ascii="Arial" w:hAnsi="Arial" w:cs="Arial"/>
                <w:sz w:val="22"/>
                <w:szCs w:val="22"/>
              </w:rPr>
              <w:t>, L. 1.)</w:t>
            </w:r>
            <w:r w:rsidR="00572963" w:rsidRPr="00805280">
              <w:rPr>
                <w:rFonts w:ascii="Arial" w:hAnsi="Arial" w:cs="Arial"/>
                <w:sz w:val="20"/>
                <w:szCs w:val="20"/>
              </w:rPr>
              <w:t xml:space="preserve"> </w:t>
            </w:r>
            <w:r w:rsidR="00572963">
              <w:rPr>
                <w:rFonts w:ascii="Arial" w:hAnsi="Arial" w:cs="Arial"/>
                <w:sz w:val="20"/>
                <w:szCs w:val="20"/>
              </w:rPr>
              <w:t xml:space="preserve"> </w:t>
            </w:r>
            <w:r w:rsidR="0000267D">
              <w:rPr>
                <w:rFonts w:ascii="Arial" w:hAnsi="Arial" w:cs="Arial"/>
                <w:sz w:val="22"/>
                <w:szCs w:val="22"/>
              </w:rPr>
              <w:t>According to the ISTE standards, “technology skills and concepts cannot be neglected, they should be integrated into professional learning experiences emphasizing technology as a curriculum tool” (</w:t>
            </w:r>
            <w:r w:rsidR="0000267D">
              <w:rPr>
                <w:rStyle w:val="ft"/>
                <w:rFonts w:ascii="Arial" w:hAnsi="Arial" w:cs="Arial"/>
                <w:sz w:val="22"/>
                <w:szCs w:val="22"/>
              </w:rPr>
              <w:t xml:space="preserve">Williamson, J. &amp; </w:t>
            </w:r>
            <w:proofErr w:type="spellStart"/>
            <w:r w:rsidR="0000267D">
              <w:rPr>
                <w:rStyle w:val="ft"/>
                <w:rFonts w:ascii="Arial" w:hAnsi="Arial" w:cs="Arial"/>
                <w:sz w:val="22"/>
                <w:szCs w:val="22"/>
              </w:rPr>
              <w:t>Redish</w:t>
            </w:r>
            <w:proofErr w:type="spellEnd"/>
            <w:r w:rsidR="0000267D">
              <w:rPr>
                <w:rStyle w:val="ft"/>
                <w:rFonts w:ascii="Arial" w:hAnsi="Arial" w:cs="Arial"/>
                <w:sz w:val="22"/>
                <w:szCs w:val="22"/>
              </w:rPr>
              <w:t xml:space="preserve">, R., 2009, p. 21).  This is exactly what we attempted to accomplish during these training sessions.  </w:t>
            </w:r>
          </w:p>
          <w:p w:rsidR="00492B3F" w:rsidRDefault="00492B3F" w:rsidP="00EF0601">
            <w:pPr>
              <w:ind w:left="127"/>
              <w:rPr>
                <w:rStyle w:val="ft"/>
                <w:rFonts w:ascii="Arial" w:hAnsi="Arial" w:cs="Arial"/>
                <w:sz w:val="22"/>
                <w:szCs w:val="22"/>
              </w:rPr>
            </w:pPr>
          </w:p>
          <w:p w:rsidR="00FE6B16" w:rsidRDefault="00492B3F" w:rsidP="00EF0601">
            <w:pPr>
              <w:ind w:left="127"/>
              <w:rPr>
                <w:rStyle w:val="ft"/>
                <w:rFonts w:ascii="Arial" w:hAnsi="Arial" w:cs="Arial"/>
                <w:sz w:val="22"/>
                <w:szCs w:val="22"/>
              </w:rPr>
            </w:pPr>
            <w:r w:rsidRPr="00492B3F">
              <w:rPr>
                <w:rFonts w:ascii="Arial" w:hAnsi="Arial" w:cs="Arial"/>
                <w:sz w:val="22"/>
                <w:szCs w:val="22"/>
                <w:u w:val="single"/>
              </w:rPr>
              <w:t>Lifelong Learning Skills</w:t>
            </w:r>
            <w:r>
              <w:rPr>
                <w:rFonts w:ascii="Arial" w:hAnsi="Arial" w:cs="Arial"/>
                <w:sz w:val="22"/>
                <w:szCs w:val="22"/>
              </w:rPr>
              <w:t xml:space="preserve">:  </w:t>
            </w:r>
            <w:r w:rsidR="00D61B95">
              <w:rPr>
                <w:rFonts w:ascii="Arial" w:hAnsi="Arial" w:cs="Arial"/>
                <w:sz w:val="22"/>
                <w:szCs w:val="22"/>
              </w:rPr>
              <w:t>During the in-service training modules, the attendees were abl</w:t>
            </w:r>
            <w:r w:rsidR="00073456">
              <w:rPr>
                <w:rFonts w:ascii="Arial" w:hAnsi="Arial" w:cs="Arial"/>
                <w:sz w:val="22"/>
                <w:szCs w:val="22"/>
              </w:rPr>
              <w:t>e to take notes and utilize these</w:t>
            </w:r>
            <w:r w:rsidR="00D61B95">
              <w:rPr>
                <w:rFonts w:ascii="Arial" w:hAnsi="Arial" w:cs="Arial"/>
                <w:sz w:val="22"/>
                <w:szCs w:val="22"/>
              </w:rPr>
              <w:t xml:space="preserve"> methods during the workshops.  Opportunities were given for them to share ideas, work together, and make notes on tools that they often utilize.  Everyone seemed to benefit with the sharing time.  </w:t>
            </w:r>
            <w:r w:rsidR="00EA654D">
              <w:rPr>
                <w:rFonts w:ascii="Arial" w:hAnsi="Arial" w:cs="Arial"/>
                <w:sz w:val="22"/>
                <w:szCs w:val="22"/>
              </w:rPr>
              <w:t>I</w:t>
            </w:r>
            <w:r w:rsidR="00D61B95">
              <w:rPr>
                <w:rFonts w:ascii="Arial" w:hAnsi="Arial" w:cs="Arial"/>
                <w:sz w:val="22"/>
                <w:szCs w:val="22"/>
              </w:rPr>
              <w:t xml:space="preserve"> discover</w:t>
            </w:r>
            <w:r w:rsidR="00EA654D">
              <w:rPr>
                <w:rFonts w:ascii="Arial" w:hAnsi="Arial" w:cs="Arial"/>
                <w:sz w:val="22"/>
                <w:szCs w:val="22"/>
              </w:rPr>
              <w:t>ed</w:t>
            </w:r>
            <w:r w:rsidR="00D61B95">
              <w:rPr>
                <w:rFonts w:ascii="Arial" w:hAnsi="Arial" w:cs="Arial"/>
                <w:sz w:val="22"/>
                <w:szCs w:val="22"/>
              </w:rPr>
              <w:t xml:space="preserve"> that there are many methods for accomplishing tasks and we are always learning.  </w:t>
            </w:r>
            <w:r w:rsidR="00EA654D">
              <w:rPr>
                <w:rFonts w:ascii="Arial" w:hAnsi="Arial" w:cs="Arial"/>
                <w:sz w:val="22"/>
                <w:szCs w:val="22"/>
              </w:rPr>
              <w:t>I also learned that b</w:t>
            </w:r>
            <w:r w:rsidR="00D61B95">
              <w:rPr>
                <w:rFonts w:ascii="Arial" w:hAnsi="Arial" w:cs="Arial"/>
                <w:sz w:val="22"/>
                <w:szCs w:val="22"/>
              </w:rPr>
              <w:t xml:space="preserve">y </w:t>
            </w:r>
            <w:r w:rsidR="00EA654D">
              <w:rPr>
                <w:rFonts w:ascii="Arial" w:hAnsi="Arial" w:cs="Arial"/>
                <w:sz w:val="22"/>
                <w:szCs w:val="22"/>
              </w:rPr>
              <w:t xml:space="preserve">this </w:t>
            </w:r>
            <w:r w:rsidR="00D61B95">
              <w:rPr>
                <w:rFonts w:ascii="Arial" w:hAnsi="Arial" w:cs="Arial"/>
                <w:sz w:val="22"/>
                <w:szCs w:val="22"/>
              </w:rPr>
              <w:t>sharing</w:t>
            </w:r>
            <w:r w:rsidR="00EA654D">
              <w:rPr>
                <w:rFonts w:ascii="Arial" w:hAnsi="Arial" w:cs="Arial"/>
                <w:sz w:val="22"/>
                <w:szCs w:val="22"/>
              </w:rPr>
              <w:t xml:space="preserve"> process</w:t>
            </w:r>
            <w:r w:rsidR="00D61B95">
              <w:rPr>
                <w:rFonts w:ascii="Arial" w:hAnsi="Arial" w:cs="Arial"/>
                <w:sz w:val="22"/>
                <w:szCs w:val="22"/>
              </w:rPr>
              <w:t xml:space="preserve">, we </w:t>
            </w:r>
            <w:r w:rsidR="00073456">
              <w:rPr>
                <w:rFonts w:ascii="Arial" w:hAnsi="Arial" w:cs="Arial"/>
                <w:sz w:val="22"/>
                <w:szCs w:val="22"/>
              </w:rPr>
              <w:t xml:space="preserve">were able to </w:t>
            </w:r>
            <w:r w:rsidR="00D61B95">
              <w:rPr>
                <w:rFonts w:ascii="Arial" w:hAnsi="Arial" w:cs="Arial"/>
                <w:sz w:val="22"/>
                <w:szCs w:val="22"/>
              </w:rPr>
              <w:t xml:space="preserve">gain </w:t>
            </w:r>
            <w:r w:rsidR="00073456">
              <w:rPr>
                <w:rFonts w:ascii="Arial" w:hAnsi="Arial" w:cs="Arial"/>
                <w:sz w:val="22"/>
                <w:szCs w:val="22"/>
              </w:rPr>
              <w:t xml:space="preserve">many </w:t>
            </w:r>
            <w:r w:rsidR="00D61B95">
              <w:rPr>
                <w:rFonts w:ascii="Arial" w:hAnsi="Arial" w:cs="Arial"/>
                <w:sz w:val="22"/>
                <w:szCs w:val="22"/>
              </w:rPr>
              <w:t xml:space="preserve">new and innovative methods of utilizing </w:t>
            </w:r>
            <w:r w:rsidR="005327E1">
              <w:rPr>
                <w:rFonts w:ascii="Arial" w:hAnsi="Arial" w:cs="Arial"/>
                <w:sz w:val="22"/>
                <w:szCs w:val="22"/>
              </w:rPr>
              <w:t xml:space="preserve">tools in </w:t>
            </w:r>
            <w:r w:rsidR="00D61B95">
              <w:rPr>
                <w:rFonts w:ascii="Arial" w:hAnsi="Arial" w:cs="Arial"/>
                <w:sz w:val="22"/>
                <w:szCs w:val="22"/>
              </w:rPr>
              <w:t>these everyday</w:t>
            </w:r>
            <w:r w:rsidR="005327E1">
              <w:rPr>
                <w:rFonts w:ascii="Arial" w:hAnsi="Arial" w:cs="Arial"/>
                <w:sz w:val="22"/>
                <w:szCs w:val="22"/>
              </w:rPr>
              <w:t xml:space="preserve"> tasks.  </w:t>
            </w:r>
            <w:r w:rsidR="000E30E9">
              <w:rPr>
                <w:rFonts w:ascii="Arial" w:hAnsi="Arial" w:cs="Arial"/>
                <w:sz w:val="22"/>
                <w:szCs w:val="22"/>
              </w:rPr>
              <w:t xml:space="preserve">It is important that we place teachers in the type of learning environment that they are to provide in the classrooms.  “Immerse teachers in professional learning experiences similar to the learning experiences that they are </w:t>
            </w:r>
            <w:r w:rsidR="000E30E9">
              <w:rPr>
                <w:rFonts w:ascii="Arial" w:hAnsi="Arial" w:cs="Arial"/>
                <w:sz w:val="22"/>
                <w:szCs w:val="22"/>
              </w:rPr>
              <w:lastRenderedPageBreak/>
              <w:t>expected to design” (</w:t>
            </w:r>
            <w:r w:rsidR="000E30E9">
              <w:rPr>
                <w:rStyle w:val="ft"/>
                <w:rFonts w:ascii="Arial" w:hAnsi="Arial" w:cs="Arial"/>
                <w:sz w:val="22"/>
                <w:szCs w:val="22"/>
              </w:rPr>
              <w:t xml:space="preserve">Williamson, J. &amp; </w:t>
            </w:r>
            <w:proofErr w:type="spellStart"/>
            <w:r w:rsidR="000E30E9">
              <w:rPr>
                <w:rStyle w:val="ft"/>
                <w:rFonts w:ascii="Arial" w:hAnsi="Arial" w:cs="Arial"/>
                <w:sz w:val="22"/>
                <w:szCs w:val="22"/>
              </w:rPr>
              <w:t>Redish</w:t>
            </w:r>
            <w:proofErr w:type="spellEnd"/>
            <w:r w:rsidR="000E30E9">
              <w:rPr>
                <w:rStyle w:val="ft"/>
                <w:rFonts w:ascii="Arial" w:hAnsi="Arial" w:cs="Arial"/>
                <w:sz w:val="22"/>
                <w:szCs w:val="22"/>
              </w:rPr>
              <w:t xml:space="preserve">, R., 2009, p. 41).  </w:t>
            </w:r>
          </w:p>
          <w:p w:rsidR="00D4354D" w:rsidRDefault="00D4354D" w:rsidP="00EF0601">
            <w:pPr>
              <w:ind w:left="127"/>
              <w:rPr>
                <w:rFonts w:ascii="Arial" w:hAnsi="Arial" w:cs="Arial"/>
                <w:sz w:val="22"/>
                <w:szCs w:val="22"/>
              </w:rPr>
            </w:pPr>
          </w:p>
          <w:p w:rsidR="00D4354D" w:rsidRDefault="00D4354D" w:rsidP="00D4354D">
            <w:pPr>
              <w:ind w:left="55"/>
              <w:jc w:val="center"/>
              <w:rPr>
                <w:rFonts w:ascii="Arial" w:hAnsi="Arial" w:cs="Arial"/>
                <w:sz w:val="22"/>
                <w:szCs w:val="22"/>
              </w:rPr>
            </w:pPr>
            <w:r>
              <w:rPr>
                <w:rFonts w:ascii="Arial" w:hAnsi="Arial" w:cs="Arial"/>
                <w:sz w:val="22"/>
                <w:szCs w:val="22"/>
              </w:rPr>
              <w:t>References</w:t>
            </w:r>
          </w:p>
          <w:p w:rsidR="00D4354D" w:rsidRDefault="00D4354D" w:rsidP="00D4354D">
            <w:pPr>
              <w:ind w:left="55"/>
              <w:jc w:val="center"/>
              <w:rPr>
                <w:rFonts w:ascii="Arial" w:hAnsi="Arial" w:cs="Arial"/>
                <w:sz w:val="22"/>
                <w:szCs w:val="22"/>
              </w:rPr>
            </w:pPr>
          </w:p>
          <w:p w:rsidR="006C659B" w:rsidRDefault="006C659B" w:rsidP="006C659B">
            <w:pPr>
              <w:autoSpaceDE w:val="0"/>
              <w:autoSpaceDN w:val="0"/>
              <w:adjustRightInd w:val="0"/>
              <w:spacing w:line="480" w:lineRule="auto"/>
              <w:ind w:hanging="720"/>
              <w:rPr>
                <w:rFonts w:ascii="Arial" w:hAnsi="Arial" w:cs="Arial"/>
                <w:sz w:val="22"/>
                <w:szCs w:val="22"/>
              </w:rPr>
            </w:pPr>
            <w:r w:rsidRPr="006C659B">
              <w:rPr>
                <w:rFonts w:ascii="Arial" w:eastAsia="Times New Roman" w:hAnsi="Arial" w:cs="Arial"/>
                <w:sz w:val="22"/>
                <w:szCs w:val="22"/>
              </w:rPr>
              <w:t xml:space="preserve">Rose, D., &amp; Meyer, A. (2002). </w:t>
            </w:r>
            <w:r w:rsidRPr="006C659B">
              <w:rPr>
                <w:rFonts w:ascii="Arial" w:eastAsia="Times New Roman" w:hAnsi="Arial" w:cs="Arial"/>
                <w:i/>
                <w:iCs/>
                <w:sz w:val="22"/>
                <w:szCs w:val="22"/>
              </w:rPr>
              <w:t xml:space="preserve">Teaching every student in the digital age: Universal Design for learning. </w:t>
            </w:r>
            <w:r w:rsidRPr="006C659B">
              <w:rPr>
                <w:rFonts w:ascii="Arial" w:eastAsia="Times New Roman" w:hAnsi="Arial" w:cs="Arial"/>
                <w:sz w:val="22"/>
                <w:szCs w:val="22"/>
              </w:rPr>
              <w:t xml:space="preserve">Alexandria, VA: Association for Supervision and Curriculum Development. Chapter 1, 4, &amp; 6. Available online at the Center for Applied Special Technology Web site. Retrieved October 5, 2009, from </w:t>
            </w:r>
            <w:hyperlink r:id="rId9" w:history="1">
              <w:r w:rsidRPr="006C659B">
                <w:rPr>
                  <w:rStyle w:val="Hyperlink"/>
                  <w:rFonts w:ascii="Arial" w:hAnsi="Arial" w:cs="Arial"/>
                  <w:sz w:val="22"/>
                  <w:szCs w:val="22"/>
                </w:rPr>
                <w:t>http://www.cast.org/teachingeverystudent/ideas/tes/</w:t>
              </w:r>
            </w:hyperlink>
            <w:r w:rsidRPr="002A269C">
              <w:rPr>
                <w:rFonts w:ascii="Arial" w:hAnsi="Arial" w:cs="Arial"/>
                <w:sz w:val="20"/>
                <w:szCs w:val="20"/>
              </w:rPr>
              <w:t>.</w:t>
            </w:r>
          </w:p>
          <w:p w:rsidR="00D4354D" w:rsidRDefault="00D4354D" w:rsidP="00D4354D">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D4354D" w:rsidRPr="00D4354D" w:rsidRDefault="00D4354D" w:rsidP="00D4354D">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sidR="00572963">
              <w:rPr>
                <w:rFonts w:ascii="Arial" w:hAnsi="Arial" w:cs="Arial"/>
                <w:sz w:val="22"/>
                <w:szCs w:val="22"/>
              </w:rPr>
              <w:t>1</w:t>
            </w:r>
            <w:r>
              <w:rPr>
                <w:rFonts w:ascii="Arial" w:hAnsi="Arial" w:cs="Arial"/>
                <w:sz w:val="22"/>
                <w:szCs w:val="22"/>
              </w:rPr>
              <w:t>.</w:t>
            </w:r>
            <w:r w:rsidRPr="00D4354D">
              <w:rPr>
                <w:rFonts w:ascii="Arial" w:hAnsi="Arial" w:cs="Arial"/>
                <w:sz w:val="22"/>
                <w:szCs w:val="22"/>
              </w:rPr>
              <w:t xml:space="preserve">    .       </w:t>
            </w:r>
          </w:p>
          <w:p w:rsidR="00D4354D" w:rsidRPr="00C03DA4" w:rsidRDefault="00D4354D" w:rsidP="00D4354D">
            <w:pPr>
              <w:spacing w:after="240" w:line="480" w:lineRule="auto"/>
              <w:ind w:hanging="720"/>
              <w:rPr>
                <w:rFonts w:ascii="Arial" w:eastAsia="Times New Roman" w:hAnsi="Arial" w:cs="Arial"/>
                <w:sz w:val="22"/>
                <w:szCs w:val="22"/>
              </w:rPr>
            </w:pPr>
            <w:r w:rsidRPr="00D4354D">
              <w:rPr>
                <w:rFonts w:ascii="Arial" w:hAnsi="Arial" w:cs="Arial"/>
                <w:sz w:val="22"/>
                <w:szCs w:val="22"/>
              </w:rPr>
              <w:t xml:space="preserve">Williamson, Jo and </w:t>
            </w:r>
            <w:proofErr w:type="spellStart"/>
            <w:r w:rsidRPr="00D4354D">
              <w:rPr>
                <w:rFonts w:ascii="Arial" w:hAnsi="Arial" w:cs="Arial"/>
                <w:sz w:val="22"/>
                <w:szCs w:val="22"/>
              </w:rPr>
              <w:t>Redish</w:t>
            </w:r>
            <w:proofErr w:type="spellEnd"/>
            <w:r w:rsidRPr="00D4354D">
              <w:rPr>
                <w:rFonts w:ascii="Arial" w:hAnsi="Arial" w:cs="Arial"/>
                <w:sz w:val="22"/>
                <w:szCs w:val="22"/>
              </w:rPr>
              <w:t>, Traci. (2009)</w:t>
            </w:r>
            <w:proofErr w:type="gramStart"/>
            <w:r w:rsidRPr="00D4354D">
              <w:rPr>
                <w:rFonts w:ascii="Arial" w:hAnsi="Arial" w:cs="Arial"/>
                <w:sz w:val="22"/>
                <w:szCs w:val="22"/>
              </w:rPr>
              <w:t xml:space="preserve">.  </w:t>
            </w:r>
            <w:r w:rsidRPr="00D4354D">
              <w:rPr>
                <w:rFonts w:ascii="Arial" w:eastAsia="Times New Roman" w:hAnsi="Arial" w:cs="Arial"/>
                <w:sz w:val="22"/>
                <w:szCs w:val="22"/>
              </w:rPr>
              <w:t>Williamson</w:t>
            </w:r>
            <w:proofErr w:type="gramEnd"/>
            <w:r w:rsidRPr="00D4354D">
              <w:rPr>
                <w:rFonts w:ascii="Arial" w:eastAsia="Times New Roman" w:hAnsi="Arial" w:cs="Arial"/>
                <w:sz w:val="22"/>
                <w:szCs w:val="22"/>
              </w:rPr>
              <w:t xml:space="preserve">,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sidR="006C659B">
              <w:rPr>
                <w:rFonts w:ascii="Arial" w:eastAsia="Times New Roman" w:hAnsi="Arial" w:cs="Arial"/>
                <w:sz w:val="22"/>
                <w:szCs w:val="22"/>
              </w:rPr>
              <w:t xml:space="preserve"> Technology in Education, </w:t>
            </w:r>
            <w:r>
              <w:rPr>
                <w:rFonts w:ascii="Arial" w:eastAsia="Times New Roman" w:hAnsi="Arial" w:cs="Arial"/>
                <w:sz w:val="22"/>
                <w:szCs w:val="22"/>
              </w:rPr>
              <w:t>p. 11, p. 21</w:t>
            </w:r>
            <w:r w:rsidR="006C659B">
              <w:rPr>
                <w:rFonts w:ascii="Arial" w:eastAsia="Times New Roman" w:hAnsi="Arial" w:cs="Arial"/>
                <w:sz w:val="22"/>
                <w:szCs w:val="22"/>
              </w:rPr>
              <w:t xml:space="preserve"> &amp; p. 41</w:t>
            </w:r>
            <w:r>
              <w:rPr>
                <w:rFonts w:ascii="Arial" w:eastAsia="Times New Roman" w:hAnsi="Arial" w:cs="Arial"/>
                <w:sz w:val="22"/>
                <w:szCs w:val="22"/>
              </w:rPr>
              <w:t>.</w:t>
            </w:r>
          </w:p>
          <w:p w:rsidR="00D4354D" w:rsidRPr="004439DA" w:rsidRDefault="00D4354D" w:rsidP="00EF0601">
            <w:pPr>
              <w:ind w:left="127"/>
              <w:rPr>
                <w:rFonts w:ascii="Arial" w:hAnsi="Arial" w:cs="Arial"/>
                <w:sz w:val="22"/>
                <w:szCs w:val="22"/>
              </w:rPr>
            </w:pPr>
          </w:p>
        </w:tc>
      </w:tr>
      <w:tr w:rsidR="00D61B95" w:rsidRPr="000F02AE" w:rsidTr="00553588">
        <w:trPr>
          <w:trHeight w:val="1310"/>
        </w:trPr>
        <w:tc>
          <w:tcPr>
            <w:tcW w:w="810" w:type="dxa"/>
            <w:vMerge/>
            <w:shd w:val="clear" w:color="auto" w:fill="BFBFBF"/>
          </w:tcPr>
          <w:p w:rsidR="00D61B95" w:rsidRPr="000F02AE" w:rsidRDefault="00D61B95" w:rsidP="00DB5B8E">
            <w:pPr>
              <w:rPr>
                <w:rFonts w:ascii="Arial" w:hAnsi="Arial" w:cs="Arial"/>
                <w:sz w:val="22"/>
                <w:szCs w:val="22"/>
              </w:rPr>
            </w:pPr>
          </w:p>
        </w:tc>
        <w:tc>
          <w:tcPr>
            <w:tcW w:w="810" w:type="dxa"/>
            <w:vMerge w:val="restart"/>
            <w:shd w:val="clear" w:color="auto" w:fill="D9D9D9"/>
            <w:textDirection w:val="btLr"/>
          </w:tcPr>
          <w:p w:rsidR="00D61B95" w:rsidRPr="000F02AE" w:rsidRDefault="00D61B95" w:rsidP="00DB5B8E">
            <w:pPr>
              <w:ind w:left="113" w:right="113"/>
              <w:jc w:val="center"/>
              <w:rPr>
                <w:rFonts w:ascii="Arial" w:hAnsi="Arial" w:cs="Arial"/>
                <w:sz w:val="22"/>
                <w:szCs w:val="22"/>
              </w:rPr>
            </w:pPr>
            <w:r w:rsidRPr="000F02AE">
              <w:rPr>
                <w:rFonts w:ascii="Arial" w:hAnsi="Arial" w:cs="Arial"/>
                <w:sz w:val="22"/>
                <w:szCs w:val="22"/>
              </w:rPr>
              <w:t>TF-II.B</w:t>
            </w:r>
          </w:p>
        </w:tc>
        <w:tc>
          <w:tcPr>
            <w:tcW w:w="5670" w:type="dxa"/>
          </w:tcPr>
          <w:p w:rsidR="00D61B95" w:rsidRDefault="00D61B95" w:rsidP="00DB5B8E">
            <w:pPr>
              <w:rPr>
                <w:rFonts w:ascii="Arial" w:hAnsi="Arial" w:cs="Arial"/>
              </w:rPr>
            </w:pPr>
            <w:r>
              <w:rPr>
                <w:rFonts w:ascii="Arial" w:hAnsi="Arial" w:cs="Arial"/>
                <w:sz w:val="22"/>
                <w:szCs w:val="22"/>
              </w:rPr>
              <w:t xml:space="preserve"> </w:t>
            </w:r>
            <w:r w:rsidRPr="000D5E3F">
              <w:rPr>
                <w:rFonts w:ascii="Arial" w:hAnsi="Arial" w:cs="Arial"/>
                <w:sz w:val="22"/>
                <w:szCs w:val="22"/>
                <w:u w:val="single"/>
              </w:rPr>
              <w:t>Assist Teachers With NEO labs</w:t>
            </w:r>
            <w:r>
              <w:rPr>
                <w:rFonts w:ascii="Arial" w:hAnsi="Arial" w:cs="Arial"/>
                <w:sz w:val="22"/>
                <w:szCs w:val="22"/>
              </w:rPr>
              <w:t xml:space="preserve"> – </w:t>
            </w:r>
          </w:p>
          <w:p w:rsidR="00D61B95" w:rsidRDefault="00D61B95" w:rsidP="00DB5B8E">
            <w:pPr>
              <w:rPr>
                <w:rFonts w:ascii="Arial" w:hAnsi="Arial" w:cs="Arial"/>
              </w:rPr>
            </w:pPr>
            <w:r>
              <w:rPr>
                <w:rFonts w:ascii="Arial" w:hAnsi="Arial" w:cs="Arial"/>
                <w:sz w:val="22"/>
                <w:szCs w:val="22"/>
              </w:rPr>
              <w:t xml:space="preserve"> Load software and assist  teacher with   </w:t>
            </w:r>
          </w:p>
          <w:p w:rsidR="00D61B95" w:rsidRPr="000F02AE" w:rsidRDefault="00D61B95" w:rsidP="00D61B95">
            <w:pPr>
              <w:rPr>
                <w:rFonts w:ascii="Arial" w:hAnsi="Arial" w:cs="Arial"/>
              </w:rPr>
            </w:pPr>
            <w:r>
              <w:rPr>
                <w:rFonts w:ascii="Arial" w:hAnsi="Arial" w:cs="Arial"/>
                <w:sz w:val="22"/>
                <w:szCs w:val="22"/>
              </w:rPr>
              <w:t xml:space="preserve"> </w:t>
            </w:r>
            <w:proofErr w:type="gramStart"/>
            <w:r>
              <w:rPr>
                <w:rFonts w:ascii="Arial" w:hAnsi="Arial" w:cs="Arial"/>
                <w:sz w:val="22"/>
                <w:szCs w:val="22"/>
              </w:rPr>
              <w:t>the</w:t>
            </w:r>
            <w:proofErr w:type="gramEnd"/>
            <w:r>
              <w:rPr>
                <w:rFonts w:ascii="Arial" w:hAnsi="Arial" w:cs="Arial"/>
                <w:sz w:val="22"/>
                <w:szCs w:val="22"/>
              </w:rPr>
              <w:t xml:space="preserve"> set up and utilization of the  NEO labs.                                     </w:t>
            </w:r>
          </w:p>
        </w:tc>
        <w:tc>
          <w:tcPr>
            <w:tcW w:w="1835" w:type="dxa"/>
          </w:tcPr>
          <w:p w:rsidR="00D61B95" w:rsidRDefault="00D61B95" w:rsidP="00D61B95">
            <w:pPr>
              <w:ind w:left="0"/>
              <w:rPr>
                <w:rFonts w:ascii="Arial" w:hAnsi="Arial" w:cs="Arial"/>
              </w:rPr>
            </w:pPr>
            <w:r>
              <w:rPr>
                <w:rFonts w:ascii="Arial" w:hAnsi="Arial" w:cs="Arial"/>
              </w:rPr>
              <w:t>12-1-10</w:t>
            </w:r>
          </w:p>
          <w:p w:rsidR="00D61B95" w:rsidRPr="000F02AE" w:rsidRDefault="00D61B95" w:rsidP="00D61B95">
            <w:pPr>
              <w:ind w:left="0"/>
              <w:rPr>
                <w:rFonts w:ascii="Arial" w:hAnsi="Arial" w:cs="Arial"/>
              </w:rPr>
            </w:pPr>
            <w:r>
              <w:rPr>
                <w:rFonts w:ascii="Arial" w:hAnsi="Arial" w:cs="Arial"/>
                <w:sz w:val="22"/>
                <w:szCs w:val="22"/>
              </w:rPr>
              <w:t>Director Information Services</w:t>
            </w:r>
          </w:p>
        </w:tc>
        <w:tc>
          <w:tcPr>
            <w:tcW w:w="1423" w:type="dxa"/>
          </w:tcPr>
          <w:p w:rsidR="00D61B95" w:rsidRPr="000F02AE" w:rsidRDefault="00D61B95" w:rsidP="00D61B95">
            <w:pPr>
              <w:ind w:left="0"/>
              <w:rPr>
                <w:rFonts w:ascii="Arial" w:hAnsi="Arial" w:cs="Arial"/>
              </w:rPr>
            </w:pPr>
            <w:r>
              <w:rPr>
                <w:rFonts w:ascii="Arial" w:hAnsi="Arial" w:cs="Arial"/>
              </w:rPr>
              <w:t>36 Hours</w:t>
            </w:r>
          </w:p>
        </w:tc>
      </w:tr>
      <w:tr w:rsidR="00D61B95" w:rsidRPr="000F02AE" w:rsidTr="00553588">
        <w:trPr>
          <w:trHeight w:val="2150"/>
        </w:trPr>
        <w:tc>
          <w:tcPr>
            <w:tcW w:w="810" w:type="dxa"/>
            <w:vMerge/>
            <w:shd w:val="clear" w:color="auto" w:fill="BFBFBF"/>
          </w:tcPr>
          <w:p w:rsidR="00D61B95" w:rsidRPr="000F02AE" w:rsidRDefault="00D61B95" w:rsidP="00DB5B8E">
            <w:pPr>
              <w:rPr>
                <w:rFonts w:ascii="Arial" w:hAnsi="Arial" w:cs="Arial"/>
                <w:sz w:val="22"/>
                <w:szCs w:val="22"/>
              </w:rPr>
            </w:pPr>
          </w:p>
        </w:tc>
        <w:tc>
          <w:tcPr>
            <w:tcW w:w="810" w:type="dxa"/>
            <w:vMerge/>
            <w:shd w:val="clear" w:color="auto" w:fill="D9D9D9"/>
            <w:textDirection w:val="btLr"/>
          </w:tcPr>
          <w:p w:rsidR="00D61B95" w:rsidRPr="000F02AE" w:rsidRDefault="00D61B95" w:rsidP="00DB5B8E">
            <w:pPr>
              <w:ind w:left="113" w:right="113"/>
              <w:jc w:val="center"/>
              <w:rPr>
                <w:rFonts w:ascii="Arial" w:hAnsi="Arial" w:cs="Arial"/>
                <w:sz w:val="22"/>
                <w:szCs w:val="22"/>
              </w:rPr>
            </w:pPr>
          </w:p>
        </w:tc>
        <w:tc>
          <w:tcPr>
            <w:tcW w:w="8928" w:type="dxa"/>
            <w:gridSpan w:val="3"/>
          </w:tcPr>
          <w:p w:rsidR="00492B3F" w:rsidRDefault="00D61B95" w:rsidP="007017D0">
            <w:pPr>
              <w:pStyle w:val="bodytext"/>
              <w:spacing w:line="240" w:lineRule="auto"/>
              <w:rPr>
                <w:rFonts w:ascii="Arial" w:hAnsi="Arial" w:cs="Arial"/>
                <w:color w:val="auto"/>
                <w:sz w:val="22"/>
                <w:szCs w:val="22"/>
              </w:rPr>
            </w:pPr>
            <w:r w:rsidRPr="00A10037">
              <w:rPr>
                <w:rFonts w:ascii="Arial" w:hAnsi="Arial" w:cs="Arial"/>
                <w:color w:val="auto"/>
                <w:sz w:val="22"/>
                <w:szCs w:val="22"/>
              </w:rPr>
              <w:t>Reflection: </w:t>
            </w:r>
          </w:p>
          <w:p w:rsidR="00492B3F" w:rsidRDefault="00492B3F" w:rsidP="00492B3F">
            <w:pPr>
              <w:pStyle w:val="bodytext"/>
              <w:spacing w:line="240" w:lineRule="auto"/>
              <w:rPr>
                <w:rFonts w:ascii="Arial" w:hAnsi="Arial" w:cs="Arial"/>
                <w:color w:val="auto"/>
                <w:sz w:val="22"/>
                <w:szCs w:val="22"/>
              </w:rPr>
            </w:pPr>
            <w:r w:rsidRPr="00492B3F">
              <w:rPr>
                <w:rFonts w:ascii="Arial" w:hAnsi="Arial" w:cs="Arial"/>
                <w:color w:val="auto"/>
                <w:sz w:val="22"/>
                <w:szCs w:val="22"/>
                <w:u w:val="single"/>
              </w:rPr>
              <w:t>Self Assessment</w:t>
            </w:r>
            <w:r w:rsidRPr="00E123DA">
              <w:rPr>
                <w:rFonts w:ascii="Arial" w:hAnsi="Arial" w:cs="Arial"/>
                <w:color w:val="auto"/>
                <w:sz w:val="22"/>
                <w:szCs w:val="22"/>
              </w:rPr>
              <w:t xml:space="preserve">:  </w:t>
            </w:r>
            <w:r w:rsidR="00E123DA" w:rsidRPr="00E123DA">
              <w:rPr>
                <w:rFonts w:ascii="Arial" w:hAnsi="Arial" w:cs="Arial"/>
                <w:color w:val="auto"/>
                <w:sz w:val="22"/>
                <w:szCs w:val="22"/>
              </w:rPr>
              <w:t>According to Standard II, Planning and Designing Learning Environments and Experiences TF-II.B</w:t>
            </w:r>
            <w:r w:rsidR="00E123DA">
              <w:rPr>
                <w:rFonts w:ascii="Arial" w:hAnsi="Arial" w:cs="Arial"/>
                <w:color w:val="auto"/>
                <w:sz w:val="22"/>
                <w:szCs w:val="22"/>
              </w:rPr>
              <w:t xml:space="preserve">, I loaded the software and utilization of the </w:t>
            </w:r>
            <w:proofErr w:type="spellStart"/>
            <w:r w:rsidR="00E123DA">
              <w:rPr>
                <w:rFonts w:ascii="Arial" w:hAnsi="Arial" w:cs="Arial"/>
                <w:color w:val="auto"/>
                <w:sz w:val="22"/>
                <w:szCs w:val="22"/>
              </w:rPr>
              <w:t>Rennaisance</w:t>
            </w:r>
            <w:proofErr w:type="spellEnd"/>
            <w:r w:rsidR="00E123DA">
              <w:rPr>
                <w:rFonts w:ascii="Arial" w:hAnsi="Arial" w:cs="Arial"/>
                <w:color w:val="auto"/>
                <w:sz w:val="22"/>
                <w:szCs w:val="22"/>
              </w:rPr>
              <w:t xml:space="preserve"> NEO mobile labs.</w:t>
            </w:r>
            <w:r w:rsidR="00E123DA" w:rsidRPr="00E123DA">
              <w:rPr>
                <w:rFonts w:ascii="Arial" w:hAnsi="Arial" w:cs="Arial"/>
                <w:color w:val="auto"/>
                <w:sz w:val="22"/>
                <w:szCs w:val="22"/>
              </w:rPr>
              <w:t xml:space="preserve">  </w:t>
            </w:r>
            <w:r w:rsidR="00EF0601" w:rsidRPr="00E123DA">
              <w:rPr>
                <w:rFonts w:ascii="Arial" w:hAnsi="Arial" w:cs="Arial"/>
                <w:color w:val="auto"/>
                <w:sz w:val="22"/>
                <w:szCs w:val="22"/>
              </w:rPr>
              <w:t>I was</w:t>
            </w:r>
            <w:r w:rsidR="00E151B5">
              <w:rPr>
                <w:rFonts w:ascii="Arial" w:hAnsi="Arial" w:cs="Arial"/>
                <w:color w:val="auto"/>
                <w:sz w:val="22"/>
                <w:szCs w:val="22"/>
              </w:rPr>
              <w:t xml:space="preserve"> able to assist teachers with the training and set up of the NEO mobile labs.  </w:t>
            </w:r>
            <w:r w:rsidR="005327E1" w:rsidRPr="00A10037">
              <w:rPr>
                <w:rFonts w:ascii="Arial" w:hAnsi="Arial" w:cs="Arial"/>
                <w:color w:val="auto"/>
                <w:sz w:val="22"/>
                <w:szCs w:val="22"/>
              </w:rPr>
              <w:t xml:space="preserve">The </w:t>
            </w:r>
            <w:proofErr w:type="spellStart"/>
            <w:r w:rsidR="005327E1" w:rsidRPr="00A10037">
              <w:rPr>
                <w:rFonts w:ascii="Arial" w:hAnsi="Arial" w:cs="Arial"/>
                <w:color w:val="auto"/>
                <w:sz w:val="22"/>
                <w:szCs w:val="22"/>
              </w:rPr>
              <w:t>Rennaisance</w:t>
            </w:r>
            <w:proofErr w:type="spellEnd"/>
            <w:r w:rsidR="005327E1" w:rsidRPr="00A10037">
              <w:rPr>
                <w:rFonts w:ascii="Arial" w:hAnsi="Arial" w:cs="Arial"/>
                <w:color w:val="auto"/>
                <w:sz w:val="22"/>
                <w:szCs w:val="22"/>
              </w:rPr>
              <w:t xml:space="preserve"> </w:t>
            </w:r>
            <w:r w:rsidR="00A83B19">
              <w:rPr>
                <w:rFonts w:ascii="Arial" w:hAnsi="Arial" w:cs="Arial"/>
                <w:color w:val="auto"/>
                <w:sz w:val="22"/>
                <w:szCs w:val="22"/>
              </w:rPr>
              <w:t xml:space="preserve">Learning </w:t>
            </w:r>
            <w:r w:rsidR="005327E1" w:rsidRPr="00A10037">
              <w:rPr>
                <w:rFonts w:ascii="Arial" w:hAnsi="Arial" w:cs="Arial"/>
                <w:color w:val="auto"/>
                <w:sz w:val="22"/>
                <w:szCs w:val="22"/>
              </w:rPr>
              <w:t xml:space="preserve">NEO </w:t>
            </w:r>
            <w:r w:rsidR="00226187" w:rsidRPr="00A10037">
              <w:rPr>
                <w:rFonts w:ascii="Arial" w:hAnsi="Arial" w:cs="Arial"/>
                <w:color w:val="auto"/>
                <w:sz w:val="22"/>
                <w:szCs w:val="22"/>
              </w:rPr>
              <w:t xml:space="preserve">mobile </w:t>
            </w:r>
            <w:r w:rsidR="005327E1" w:rsidRPr="00A10037">
              <w:rPr>
                <w:rFonts w:ascii="Arial" w:hAnsi="Arial" w:cs="Arial"/>
                <w:color w:val="auto"/>
                <w:sz w:val="22"/>
                <w:szCs w:val="22"/>
              </w:rPr>
              <w:t xml:space="preserve">labs were purchased by our district for main usage by our ELA English and Language Arts departments.  The district felt </w:t>
            </w:r>
            <w:proofErr w:type="spellStart"/>
            <w:r w:rsidR="005327E1" w:rsidRPr="00A10037">
              <w:rPr>
                <w:rFonts w:ascii="Arial" w:hAnsi="Arial" w:cs="Arial"/>
                <w:color w:val="auto"/>
                <w:sz w:val="22"/>
                <w:szCs w:val="22"/>
              </w:rPr>
              <w:t>thatthese</w:t>
            </w:r>
            <w:proofErr w:type="spellEnd"/>
            <w:r w:rsidR="005327E1" w:rsidRPr="00A10037">
              <w:rPr>
                <w:rFonts w:ascii="Arial" w:hAnsi="Arial" w:cs="Arial"/>
                <w:color w:val="auto"/>
                <w:sz w:val="22"/>
                <w:szCs w:val="22"/>
              </w:rPr>
              <w:t xml:space="preserve"> </w:t>
            </w:r>
            <w:r w:rsidR="00226187" w:rsidRPr="00A10037">
              <w:rPr>
                <w:rFonts w:ascii="Arial" w:hAnsi="Arial" w:cs="Arial"/>
                <w:color w:val="auto"/>
                <w:sz w:val="22"/>
                <w:szCs w:val="22"/>
              </w:rPr>
              <w:t>mobile lab</w:t>
            </w:r>
            <w:r w:rsidR="000B4821">
              <w:rPr>
                <w:rFonts w:ascii="Arial" w:hAnsi="Arial" w:cs="Arial"/>
                <w:color w:val="auto"/>
                <w:sz w:val="22"/>
                <w:szCs w:val="22"/>
              </w:rPr>
              <w:t>s</w:t>
            </w:r>
            <w:r w:rsidR="00226187" w:rsidRPr="00A10037">
              <w:rPr>
                <w:rFonts w:ascii="Arial" w:hAnsi="Arial" w:cs="Arial"/>
                <w:color w:val="auto"/>
                <w:sz w:val="22"/>
                <w:szCs w:val="22"/>
              </w:rPr>
              <w:t xml:space="preserve"> that include the </w:t>
            </w:r>
            <w:proofErr w:type="spellStart"/>
            <w:r w:rsidR="00226187" w:rsidRPr="00A10037">
              <w:rPr>
                <w:rStyle w:val="Strong"/>
                <w:rFonts w:ascii="Arial" w:eastAsia="Calibri" w:hAnsi="Arial" w:cs="Arial"/>
                <w:b w:val="0"/>
                <w:bCs w:val="0"/>
                <w:color w:val="auto"/>
                <w:sz w:val="22"/>
                <w:szCs w:val="22"/>
              </w:rPr>
              <w:t>AlphaSmart</w:t>
            </w:r>
            <w:proofErr w:type="spellEnd"/>
            <w:r w:rsidR="00226187" w:rsidRPr="00A10037">
              <w:rPr>
                <w:rStyle w:val="Strong"/>
                <w:rFonts w:ascii="Arial" w:eastAsia="Calibri" w:hAnsi="Arial" w:cs="Arial"/>
                <w:b w:val="0"/>
                <w:bCs w:val="0"/>
                <w:color w:val="auto"/>
                <w:sz w:val="22"/>
                <w:szCs w:val="22"/>
              </w:rPr>
              <w:t xml:space="preserve"> Manager</w:t>
            </w:r>
            <w:r w:rsidR="00226187" w:rsidRPr="00A10037">
              <w:rPr>
                <w:rFonts w:ascii="Arial" w:hAnsi="Arial" w:cs="Arial"/>
                <w:color w:val="auto"/>
                <w:sz w:val="22"/>
                <w:szCs w:val="22"/>
              </w:rPr>
              <w:t xml:space="preserve"> software and </w:t>
            </w:r>
            <w:proofErr w:type="spellStart"/>
            <w:r w:rsidR="00226187" w:rsidRPr="00A10037">
              <w:rPr>
                <w:rStyle w:val="Strong"/>
                <w:rFonts w:ascii="Arial" w:eastAsia="Calibri" w:hAnsi="Arial" w:cs="Arial"/>
                <w:b w:val="0"/>
                <w:bCs w:val="0"/>
                <w:color w:val="auto"/>
                <w:sz w:val="22"/>
                <w:szCs w:val="22"/>
              </w:rPr>
              <w:t>AlphaHub</w:t>
            </w:r>
            <w:proofErr w:type="spellEnd"/>
            <w:r w:rsidR="00226187" w:rsidRPr="00A10037">
              <w:rPr>
                <w:rFonts w:ascii="Arial" w:hAnsi="Arial" w:cs="Arial"/>
                <w:color w:val="auto"/>
                <w:sz w:val="22"/>
                <w:szCs w:val="22"/>
              </w:rPr>
              <w:t xml:space="preserve">, </w:t>
            </w:r>
            <w:r w:rsidR="000B4821">
              <w:rPr>
                <w:rFonts w:ascii="Arial" w:hAnsi="Arial" w:cs="Arial"/>
                <w:color w:val="auto"/>
                <w:sz w:val="22"/>
                <w:szCs w:val="22"/>
              </w:rPr>
              <w:t>could be</w:t>
            </w:r>
            <w:r w:rsidR="00226187" w:rsidRPr="00A10037">
              <w:rPr>
                <w:rFonts w:ascii="Arial" w:hAnsi="Arial" w:cs="Arial"/>
                <w:color w:val="auto"/>
                <w:sz w:val="22"/>
                <w:szCs w:val="22"/>
              </w:rPr>
              <w:t xml:space="preserve"> </w:t>
            </w:r>
            <w:r w:rsidR="00A83B19">
              <w:rPr>
                <w:rFonts w:ascii="Arial" w:hAnsi="Arial" w:cs="Arial"/>
                <w:color w:val="auto"/>
                <w:sz w:val="22"/>
                <w:szCs w:val="22"/>
              </w:rPr>
              <w:t>easily</w:t>
            </w:r>
            <w:r w:rsidR="00226187" w:rsidRPr="00A10037">
              <w:rPr>
                <w:rFonts w:ascii="Arial" w:hAnsi="Arial" w:cs="Arial"/>
                <w:color w:val="auto"/>
                <w:sz w:val="22"/>
                <w:szCs w:val="22"/>
              </w:rPr>
              <w:t xml:space="preserve"> configure</w:t>
            </w:r>
            <w:r w:rsidR="000B4821">
              <w:rPr>
                <w:rFonts w:ascii="Arial" w:hAnsi="Arial" w:cs="Arial"/>
                <w:color w:val="auto"/>
                <w:sz w:val="22"/>
                <w:szCs w:val="22"/>
              </w:rPr>
              <w:t>d</w:t>
            </w:r>
            <w:r w:rsidR="00226187" w:rsidRPr="00A10037">
              <w:rPr>
                <w:rFonts w:ascii="Arial" w:hAnsi="Arial" w:cs="Arial"/>
                <w:color w:val="auto"/>
                <w:sz w:val="22"/>
                <w:szCs w:val="22"/>
              </w:rPr>
              <w:t xml:space="preserve"> and </w:t>
            </w:r>
            <w:r w:rsidR="00A83B19">
              <w:rPr>
                <w:rFonts w:ascii="Arial" w:hAnsi="Arial" w:cs="Arial"/>
                <w:color w:val="auto"/>
                <w:sz w:val="22"/>
                <w:szCs w:val="22"/>
              </w:rPr>
              <w:t xml:space="preserve">help students </w:t>
            </w:r>
            <w:r w:rsidR="000B4821">
              <w:rPr>
                <w:rFonts w:ascii="Arial" w:hAnsi="Arial" w:cs="Arial"/>
                <w:color w:val="auto"/>
                <w:sz w:val="22"/>
                <w:szCs w:val="22"/>
              </w:rPr>
              <w:t xml:space="preserve">in </w:t>
            </w:r>
            <w:r w:rsidR="00A83B19">
              <w:rPr>
                <w:rFonts w:ascii="Arial" w:hAnsi="Arial" w:cs="Arial"/>
                <w:color w:val="auto"/>
                <w:sz w:val="22"/>
                <w:szCs w:val="22"/>
              </w:rPr>
              <w:t xml:space="preserve">building </w:t>
            </w:r>
            <w:r w:rsidR="000B4821">
              <w:rPr>
                <w:rFonts w:ascii="Arial" w:hAnsi="Arial" w:cs="Arial"/>
                <w:color w:val="auto"/>
                <w:sz w:val="22"/>
                <w:szCs w:val="22"/>
              </w:rPr>
              <w:t xml:space="preserve">better writing </w:t>
            </w:r>
            <w:r w:rsidR="00A83B19">
              <w:rPr>
                <w:rFonts w:ascii="Arial" w:hAnsi="Arial" w:cs="Arial"/>
                <w:color w:val="auto"/>
                <w:sz w:val="22"/>
                <w:szCs w:val="22"/>
              </w:rPr>
              <w:t>habits</w:t>
            </w:r>
            <w:r w:rsidR="000B4821">
              <w:rPr>
                <w:rFonts w:ascii="Arial" w:hAnsi="Arial" w:cs="Arial"/>
                <w:color w:val="auto"/>
                <w:sz w:val="22"/>
                <w:szCs w:val="22"/>
              </w:rPr>
              <w:t xml:space="preserve">.  </w:t>
            </w:r>
            <w:r w:rsidR="00A83B19">
              <w:rPr>
                <w:rFonts w:ascii="Arial" w:hAnsi="Arial" w:cs="Arial"/>
                <w:color w:val="auto"/>
                <w:sz w:val="22"/>
                <w:szCs w:val="22"/>
              </w:rPr>
              <w:t xml:space="preserve">The labs that our district purchased have the ability for one </w:t>
            </w:r>
            <w:r w:rsidR="000B4821">
              <w:rPr>
                <w:rFonts w:ascii="Arial" w:hAnsi="Arial" w:cs="Arial"/>
                <w:color w:val="auto"/>
                <w:sz w:val="22"/>
                <w:szCs w:val="22"/>
              </w:rPr>
              <w:t xml:space="preserve">lab can </w:t>
            </w:r>
            <w:r w:rsidR="00A83B19">
              <w:rPr>
                <w:rFonts w:ascii="Arial" w:hAnsi="Arial" w:cs="Arial"/>
                <w:color w:val="auto"/>
                <w:sz w:val="22"/>
                <w:szCs w:val="22"/>
              </w:rPr>
              <w:t xml:space="preserve">to </w:t>
            </w:r>
            <w:r w:rsidR="00226187" w:rsidRPr="00A10037">
              <w:rPr>
                <w:rFonts w:ascii="Arial" w:hAnsi="Arial" w:cs="Arial"/>
                <w:color w:val="auto"/>
                <w:sz w:val="22"/>
                <w:szCs w:val="22"/>
              </w:rPr>
              <w:t xml:space="preserve">manage </w:t>
            </w:r>
            <w:r w:rsidR="00A83B19">
              <w:rPr>
                <w:rFonts w:ascii="Arial" w:hAnsi="Arial" w:cs="Arial"/>
                <w:color w:val="auto"/>
                <w:sz w:val="22"/>
                <w:szCs w:val="22"/>
              </w:rPr>
              <w:t>a set of thirty</w:t>
            </w:r>
            <w:r w:rsidR="00226187" w:rsidRPr="00A10037">
              <w:rPr>
                <w:rFonts w:ascii="Arial" w:hAnsi="Arial" w:cs="Arial"/>
                <w:color w:val="auto"/>
                <w:sz w:val="22"/>
                <w:szCs w:val="22"/>
              </w:rPr>
              <w:t xml:space="preserve"> NEOs </w:t>
            </w:r>
            <w:r w:rsidR="00A83B19">
              <w:rPr>
                <w:rFonts w:ascii="Arial" w:hAnsi="Arial" w:cs="Arial"/>
                <w:color w:val="auto"/>
                <w:sz w:val="22"/>
                <w:szCs w:val="22"/>
              </w:rPr>
              <w:t xml:space="preserve">units </w:t>
            </w:r>
            <w:r w:rsidR="00226187" w:rsidRPr="00A10037">
              <w:rPr>
                <w:rFonts w:ascii="Arial" w:hAnsi="Arial" w:cs="Arial"/>
                <w:color w:val="auto"/>
                <w:sz w:val="22"/>
                <w:szCs w:val="22"/>
              </w:rPr>
              <w:t xml:space="preserve">at once. </w:t>
            </w:r>
            <w:r w:rsidR="00A83B19">
              <w:rPr>
                <w:rFonts w:ascii="Arial" w:hAnsi="Arial" w:cs="Arial"/>
                <w:color w:val="auto"/>
                <w:sz w:val="22"/>
                <w:szCs w:val="22"/>
              </w:rPr>
              <w:t>These NEOS benefit</w:t>
            </w:r>
            <w:r w:rsidR="000B4821">
              <w:rPr>
                <w:rFonts w:ascii="Arial" w:hAnsi="Arial" w:cs="Arial"/>
                <w:color w:val="auto"/>
                <w:sz w:val="22"/>
                <w:szCs w:val="22"/>
              </w:rPr>
              <w:t xml:space="preserve"> the teacher by </w:t>
            </w:r>
            <w:r w:rsidR="00A83B19">
              <w:rPr>
                <w:rFonts w:ascii="Arial" w:hAnsi="Arial" w:cs="Arial"/>
                <w:color w:val="auto"/>
                <w:sz w:val="22"/>
                <w:szCs w:val="22"/>
              </w:rPr>
              <w:t>conserving their</w:t>
            </w:r>
            <w:r w:rsidR="000B4821">
              <w:rPr>
                <w:rFonts w:ascii="Arial" w:hAnsi="Arial" w:cs="Arial"/>
                <w:color w:val="auto"/>
                <w:sz w:val="22"/>
                <w:szCs w:val="22"/>
              </w:rPr>
              <w:t xml:space="preserve"> t</w:t>
            </w:r>
            <w:r w:rsidR="00226187" w:rsidRPr="00A10037">
              <w:rPr>
                <w:rFonts w:ascii="Arial" w:hAnsi="Arial" w:cs="Arial"/>
                <w:color w:val="auto"/>
                <w:sz w:val="22"/>
                <w:szCs w:val="22"/>
              </w:rPr>
              <w:t xml:space="preserve">ime when </w:t>
            </w:r>
            <w:r w:rsidR="00A83B19">
              <w:rPr>
                <w:rFonts w:ascii="Arial" w:hAnsi="Arial" w:cs="Arial"/>
                <w:color w:val="auto"/>
                <w:sz w:val="22"/>
                <w:szCs w:val="22"/>
              </w:rPr>
              <w:t>they</w:t>
            </w:r>
            <w:r w:rsidR="00226187" w:rsidRPr="00A10037">
              <w:rPr>
                <w:rFonts w:ascii="Arial" w:hAnsi="Arial" w:cs="Arial"/>
                <w:color w:val="auto"/>
                <w:sz w:val="22"/>
                <w:szCs w:val="22"/>
              </w:rPr>
              <w:t xml:space="preserve"> send files to </w:t>
            </w:r>
            <w:r w:rsidR="00A83B19">
              <w:rPr>
                <w:rFonts w:ascii="Arial" w:hAnsi="Arial" w:cs="Arial"/>
                <w:color w:val="auto"/>
                <w:sz w:val="22"/>
                <w:szCs w:val="22"/>
              </w:rPr>
              <w:t xml:space="preserve">their students, </w:t>
            </w:r>
            <w:r w:rsidR="00226187" w:rsidRPr="00A10037">
              <w:rPr>
                <w:rFonts w:ascii="Arial" w:hAnsi="Arial" w:cs="Arial"/>
                <w:color w:val="auto"/>
                <w:sz w:val="22"/>
                <w:szCs w:val="22"/>
              </w:rPr>
              <w:t xml:space="preserve">retrieve their </w:t>
            </w:r>
            <w:r w:rsidR="00A83B19">
              <w:rPr>
                <w:rFonts w:ascii="Arial" w:hAnsi="Arial" w:cs="Arial"/>
                <w:color w:val="auto"/>
                <w:sz w:val="22"/>
                <w:szCs w:val="22"/>
              </w:rPr>
              <w:t xml:space="preserve">students’ </w:t>
            </w:r>
            <w:r w:rsidR="00226187" w:rsidRPr="00A10037">
              <w:rPr>
                <w:rFonts w:ascii="Arial" w:hAnsi="Arial" w:cs="Arial"/>
                <w:color w:val="auto"/>
                <w:sz w:val="22"/>
                <w:szCs w:val="22"/>
              </w:rPr>
              <w:t>work</w:t>
            </w:r>
            <w:r w:rsidR="00A83B19">
              <w:rPr>
                <w:rFonts w:ascii="Arial" w:hAnsi="Arial" w:cs="Arial"/>
                <w:color w:val="auto"/>
                <w:sz w:val="22"/>
                <w:szCs w:val="22"/>
              </w:rPr>
              <w:t xml:space="preserve"> and grade their work.  I was able to</w:t>
            </w:r>
            <w:r w:rsidR="00226187" w:rsidRPr="00A10037">
              <w:rPr>
                <w:rFonts w:ascii="Arial" w:hAnsi="Arial" w:cs="Arial"/>
                <w:color w:val="auto"/>
                <w:sz w:val="22"/>
                <w:szCs w:val="22"/>
              </w:rPr>
              <w:t xml:space="preserve"> install </w:t>
            </w:r>
            <w:r w:rsidR="00A83B19">
              <w:rPr>
                <w:rFonts w:ascii="Arial" w:hAnsi="Arial" w:cs="Arial"/>
                <w:color w:val="auto"/>
                <w:sz w:val="22"/>
                <w:szCs w:val="22"/>
              </w:rPr>
              <w:t xml:space="preserve">the Alpha </w:t>
            </w:r>
            <w:r w:rsidR="00226187" w:rsidRPr="00A10037">
              <w:rPr>
                <w:rFonts w:ascii="Arial" w:hAnsi="Arial" w:cs="Arial"/>
                <w:color w:val="auto"/>
                <w:sz w:val="22"/>
                <w:szCs w:val="22"/>
              </w:rPr>
              <w:t xml:space="preserve">software, </w:t>
            </w:r>
            <w:r w:rsidR="00A83B19">
              <w:rPr>
                <w:rFonts w:ascii="Arial" w:hAnsi="Arial" w:cs="Arial"/>
                <w:color w:val="auto"/>
                <w:sz w:val="22"/>
                <w:szCs w:val="22"/>
              </w:rPr>
              <w:t>and help the teachers personalize their own settings.   The labs are controlled by the teacher computer and I was able to set up the mobile lab, assist the teachers with the usage, and set up the receiver so that the NEO units could be controlled by the teacher’s desktop computer.  In addition to this mobile l</w:t>
            </w:r>
            <w:r w:rsidR="00226187" w:rsidRPr="00A10037">
              <w:rPr>
                <w:rFonts w:ascii="Arial" w:hAnsi="Arial" w:cs="Arial"/>
                <w:color w:val="auto"/>
                <w:sz w:val="22"/>
                <w:szCs w:val="22"/>
              </w:rPr>
              <w:t xml:space="preserve">ab </w:t>
            </w:r>
            <w:r w:rsidR="00A83B19">
              <w:rPr>
                <w:rFonts w:ascii="Arial" w:hAnsi="Arial" w:cs="Arial"/>
                <w:color w:val="auto"/>
                <w:sz w:val="22"/>
                <w:szCs w:val="22"/>
              </w:rPr>
              <w:t>the tea</w:t>
            </w:r>
            <w:r w:rsidR="00DD3F55">
              <w:rPr>
                <w:rFonts w:ascii="Arial" w:hAnsi="Arial" w:cs="Arial"/>
                <w:color w:val="auto"/>
                <w:sz w:val="22"/>
                <w:szCs w:val="22"/>
              </w:rPr>
              <w:t xml:space="preserve">chers were able to utilize the </w:t>
            </w:r>
            <w:proofErr w:type="spellStart"/>
            <w:r w:rsidR="00226187" w:rsidRPr="00A10037">
              <w:rPr>
                <w:rFonts w:ascii="Arial" w:hAnsi="Arial" w:cs="Arial"/>
                <w:color w:val="auto"/>
                <w:sz w:val="22"/>
                <w:szCs w:val="22"/>
              </w:rPr>
              <w:t>Accel</w:t>
            </w:r>
            <w:proofErr w:type="spellEnd"/>
            <w:r w:rsidR="00A83B19">
              <w:rPr>
                <w:rFonts w:ascii="Arial" w:hAnsi="Arial" w:cs="Arial"/>
                <w:color w:val="auto"/>
                <w:sz w:val="22"/>
                <w:szCs w:val="22"/>
              </w:rPr>
              <w:t xml:space="preserve"> </w:t>
            </w:r>
            <w:r w:rsidR="00DD3F55">
              <w:rPr>
                <w:rFonts w:ascii="Arial" w:hAnsi="Arial" w:cs="Arial"/>
                <w:color w:val="auto"/>
                <w:sz w:val="22"/>
                <w:szCs w:val="22"/>
              </w:rPr>
              <w:t>Test software and</w:t>
            </w:r>
            <w:r w:rsidR="00226187" w:rsidRPr="00A10037">
              <w:rPr>
                <w:rFonts w:ascii="Arial" w:hAnsi="Arial" w:cs="Arial"/>
                <w:color w:val="auto"/>
                <w:sz w:val="22"/>
                <w:szCs w:val="22"/>
              </w:rPr>
              <w:t xml:space="preserve"> the</w:t>
            </w:r>
            <w:r w:rsidR="00226187" w:rsidRPr="00A10037">
              <w:rPr>
                <w:rStyle w:val="Strong"/>
                <w:rFonts w:ascii="Arial" w:eastAsia="Calibri" w:hAnsi="Arial" w:cs="Arial"/>
                <w:b w:val="0"/>
                <w:bCs w:val="0"/>
                <w:color w:val="auto"/>
                <w:sz w:val="22"/>
                <w:szCs w:val="22"/>
              </w:rPr>
              <w:t xml:space="preserve"> 2Know! Toolbar</w:t>
            </w:r>
            <w:r w:rsidR="00DD3F55">
              <w:rPr>
                <w:rFonts w:ascii="Arial" w:hAnsi="Arial" w:cs="Arial"/>
                <w:color w:val="auto"/>
                <w:sz w:val="22"/>
                <w:szCs w:val="22"/>
              </w:rPr>
              <w:t xml:space="preserve"> which gives </w:t>
            </w:r>
            <w:r w:rsidR="00DD3F55">
              <w:rPr>
                <w:rFonts w:ascii="Arial" w:hAnsi="Arial" w:cs="Arial"/>
                <w:color w:val="auto"/>
                <w:sz w:val="22"/>
                <w:szCs w:val="22"/>
              </w:rPr>
              <w:lastRenderedPageBreak/>
              <w:t xml:space="preserve">the teachers and students additional writing tools.  </w:t>
            </w:r>
          </w:p>
          <w:p w:rsidR="00492B3F" w:rsidRDefault="00492B3F" w:rsidP="00492B3F">
            <w:pPr>
              <w:pStyle w:val="bodytext"/>
              <w:spacing w:line="240" w:lineRule="auto"/>
              <w:rPr>
                <w:rFonts w:ascii="Arial" w:hAnsi="Arial" w:cs="Arial"/>
                <w:color w:val="auto"/>
                <w:sz w:val="22"/>
                <w:szCs w:val="22"/>
              </w:rPr>
            </w:pPr>
            <w:r w:rsidRPr="00492B3F">
              <w:rPr>
                <w:rFonts w:ascii="Arial" w:hAnsi="Arial" w:cs="Arial"/>
                <w:color w:val="auto"/>
                <w:sz w:val="22"/>
                <w:szCs w:val="22"/>
                <w:u w:val="single"/>
              </w:rPr>
              <w:t>Learn as a Learner</w:t>
            </w:r>
            <w:r>
              <w:rPr>
                <w:rFonts w:ascii="Arial" w:hAnsi="Arial" w:cs="Arial"/>
                <w:color w:val="auto"/>
                <w:sz w:val="22"/>
                <w:szCs w:val="22"/>
              </w:rPr>
              <w:t xml:space="preserve">:  </w:t>
            </w:r>
            <w:r w:rsidR="000E30E9">
              <w:rPr>
                <w:rFonts w:ascii="Arial" w:hAnsi="Arial" w:cs="Arial"/>
                <w:color w:val="auto"/>
                <w:sz w:val="22"/>
                <w:szCs w:val="22"/>
              </w:rPr>
              <w:t>These tools help to model what the teacher can teach with these NEO units.  It is important to “provide teachers with models of the types of technology uses desired in classrooms” (</w:t>
            </w:r>
            <w:r w:rsidR="000E30E9" w:rsidRPr="000E30E9">
              <w:rPr>
                <w:rStyle w:val="ft"/>
                <w:rFonts w:ascii="Arial" w:hAnsi="Arial" w:cs="Arial"/>
                <w:color w:val="auto"/>
                <w:sz w:val="22"/>
                <w:szCs w:val="22"/>
              </w:rPr>
              <w:t xml:space="preserve">Williamson, J. &amp; </w:t>
            </w:r>
            <w:proofErr w:type="spellStart"/>
            <w:r w:rsidR="000E30E9" w:rsidRPr="000E30E9">
              <w:rPr>
                <w:rStyle w:val="ft"/>
                <w:rFonts w:ascii="Arial" w:hAnsi="Arial" w:cs="Arial"/>
                <w:color w:val="auto"/>
                <w:sz w:val="22"/>
                <w:szCs w:val="22"/>
              </w:rPr>
              <w:t>Redish</w:t>
            </w:r>
            <w:proofErr w:type="spellEnd"/>
            <w:r w:rsidR="000E30E9" w:rsidRPr="000E30E9">
              <w:rPr>
                <w:rStyle w:val="ft"/>
                <w:rFonts w:ascii="Arial" w:hAnsi="Arial" w:cs="Arial"/>
                <w:color w:val="auto"/>
                <w:sz w:val="22"/>
                <w:szCs w:val="22"/>
              </w:rPr>
              <w:t xml:space="preserve">, R., 2009, p. 41).  </w:t>
            </w:r>
            <w:r w:rsidR="00DD3F55" w:rsidRPr="000E30E9">
              <w:rPr>
                <w:rFonts w:ascii="Arial" w:hAnsi="Arial" w:cs="Arial"/>
                <w:color w:val="auto"/>
                <w:sz w:val="22"/>
                <w:szCs w:val="22"/>
              </w:rPr>
              <w:t>With the usage of the NEO labs the students find that writing is</w:t>
            </w:r>
            <w:r w:rsidR="00A83B19" w:rsidRPr="000E30E9">
              <w:rPr>
                <w:rFonts w:ascii="Arial" w:hAnsi="Arial" w:cs="Arial"/>
                <w:color w:val="auto"/>
                <w:sz w:val="22"/>
                <w:szCs w:val="22"/>
              </w:rPr>
              <w:t xml:space="preserve"> muc</w:t>
            </w:r>
            <w:r w:rsidR="00A83B19" w:rsidRPr="00A83B19">
              <w:rPr>
                <w:rFonts w:ascii="Arial" w:hAnsi="Arial" w:cs="Arial"/>
                <w:color w:val="auto"/>
                <w:sz w:val="22"/>
                <w:szCs w:val="22"/>
              </w:rPr>
              <w:t xml:space="preserve">h </w:t>
            </w:r>
            <w:r w:rsidR="00DD3F55">
              <w:rPr>
                <w:rFonts w:ascii="Arial" w:hAnsi="Arial" w:cs="Arial"/>
                <w:color w:val="auto"/>
                <w:sz w:val="22"/>
                <w:szCs w:val="22"/>
              </w:rPr>
              <w:t>simpler</w:t>
            </w:r>
            <w:r w:rsidR="00A83B19" w:rsidRPr="00A83B19">
              <w:rPr>
                <w:rFonts w:ascii="Arial" w:hAnsi="Arial" w:cs="Arial"/>
                <w:color w:val="auto"/>
                <w:sz w:val="22"/>
                <w:szCs w:val="22"/>
              </w:rPr>
              <w:t xml:space="preserve"> and </w:t>
            </w:r>
            <w:r w:rsidR="00DD3F55">
              <w:rPr>
                <w:rFonts w:ascii="Arial" w:hAnsi="Arial" w:cs="Arial"/>
                <w:color w:val="auto"/>
                <w:sz w:val="22"/>
                <w:szCs w:val="22"/>
              </w:rPr>
              <w:t>easy</w:t>
            </w:r>
            <w:r w:rsidR="00A83B19" w:rsidRPr="00A83B19">
              <w:rPr>
                <w:rFonts w:ascii="Arial" w:hAnsi="Arial" w:cs="Arial"/>
                <w:color w:val="auto"/>
                <w:sz w:val="22"/>
                <w:szCs w:val="22"/>
              </w:rPr>
              <w:t xml:space="preserve"> </w:t>
            </w:r>
            <w:r w:rsidR="00DD3F55">
              <w:rPr>
                <w:rFonts w:ascii="Arial" w:hAnsi="Arial" w:cs="Arial"/>
                <w:color w:val="auto"/>
                <w:sz w:val="22"/>
                <w:szCs w:val="22"/>
              </w:rPr>
              <w:t>for them</w:t>
            </w:r>
            <w:r w:rsidR="00A83B19" w:rsidRPr="00A83B19">
              <w:rPr>
                <w:rFonts w:ascii="Arial" w:hAnsi="Arial" w:cs="Arial"/>
                <w:color w:val="auto"/>
                <w:sz w:val="22"/>
                <w:szCs w:val="22"/>
              </w:rPr>
              <w:t xml:space="preserve">. </w:t>
            </w:r>
            <w:r w:rsidR="00DD3F55">
              <w:rPr>
                <w:rFonts w:ascii="Arial" w:hAnsi="Arial" w:cs="Arial"/>
                <w:color w:val="auto"/>
                <w:sz w:val="22"/>
                <w:szCs w:val="22"/>
              </w:rPr>
              <w:t xml:space="preserve">The students are able to push the on and off button and begin to write when ready.  </w:t>
            </w:r>
          </w:p>
          <w:p w:rsidR="00C161B2" w:rsidRDefault="00492B3F" w:rsidP="00C161B2">
            <w:pPr>
              <w:ind w:left="72"/>
              <w:rPr>
                <w:rFonts w:ascii="Arial" w:hAnsi="Arial" w:cs="Arial"/>
                <w:sz w:val="22"/>
                <w:szCs w:val="22"/>
              </w:rPr>
            </w:pPr>
            <w:r w:rsidRPr="00492B3F">
              <w:rPr>
                <w:rFonts w:ascii="Arial" w:hAnsi="Arial" w:cs="Arial"/>
                <w:sz w:val="22"/>
                <w:szCs w:val="22"/>
                <w:u w:val="single"/>
              </w:rPr>
              <w:t xml:space="preserve">Lifelong </w:t>
            </w:r>
            <w:r w:rsidRPr="00C161B2">
              <w:rPr>
                <w:rFonts w:ascii="Arial" w:hAnsi="Arial" w:cs="Arial"/>
                <w:sz w:val="22"/>
                <w:szCs w:val="22"/>
                <w:u w:val="single"/>
              </w:rPr>
              <w:t>Learning Skills</w:t>
            </w:r>
            <w:r w:rsidRPr="00C161B2">
              <w:rPr>
                <w:rFonts w:ascii="Arial" w:hAnsi="Arial" w:cs="Arial"/>
                <w:sz w:val="22"/>
                <w:szCs w:val="22"/>
              </w:rPr>
              <w:t xml:space="preserve">:  </w:t>
            </w:r>
            <w:r w:rsidR="00DD3F55" w:rsidRPr="00C161B2">
              <w:rPr>
                <w:rFonts w:ascii="Arial" w:hAnsi="Arial" w:cs="Arial"/>
                <w:sz w:val="22"/>
                <w:szCs w:val="22"/>
              </w:rPr>
              <w:t>The NEOs assist the teachers with assig</w:t>
            </w:r>
            <w:r w:rsidR="00E151B5" w:rsidRPr="00C161B2">
              <w:rPr>
                <w:rFonts w:ascii="Arial" w:hAnsi="Arial" w:cs="Arial"/>
                <w:sz w:val="22"/>
                <w:szCs w:val="22"/>
              </w:rPr>
              <w:t xml:space="preserve">ning, collecting, editing, and </w:t>
            </w:r>
            <w:r w:rsidR="00DD3F55" w:rsidRPr="00C161B2">
              <w:rPr>
                <w:rFonts w:ascii="Arial" w:hAnsi="Arial" w:cs="Arial"/>
                <w:sz w:val="22"/>
                <w:szCs w:val="22"/>
              </w:rPr>
              <w:t>the distribution of their</w:t>
            </w:r>
            <w:r w:rsidR="00A83B19" w:rsidRPr="00C161B2">
              <w:rPr>
                <w:rFonts w:ascii="Arial" w:hAnsi="Arial" w:cs="Arial"/>
                <w:sz w:val="22"/>
                <w:szCs w:val="22"/>
              </w:rPr>
              <w:t xml:space="preserve"> students’ work. </w:t>
            </w:r>
            <w:r w:rsidR="00E151B5" w:rsidRPr="00C161B2">
              <w:rPr>
                <w:rFonts w:ascii="Arial" w:hAnsi="Arial" w:cs="Arial"/>
                <w:sz w:val="22"/>
                <w:szCs w:val="22"/>
              </w:rPr>
              <w:t xml:space="preserve">  </w:t>
            </w:r>
            <w:r w:rsidR="00C161B2" w:rsidRPr="00C161B2">
              <w:rPr>
                <w:rFonts w:ascii="Arial" w:hAnsi="Arial" w:cs="Arial"/>
                <w:sz w:val="22"/>
                <w:szCs w:val="22"/>
              </w:rPr>
              <w:t xml:space="preserve">“The role of teachers will be to guide students in using the new tools for academically rigorous investigations and presentations.  Which tools students choose to create with won’t matter.  Teachers will be able to let students with specific learning styles use the tools that address their particular needs.  Students will be able to create a serious paper or video of robust content, great sophistication, and real depth” </w:t>
            </w:r>
            <w:r w:rsidR="00C161B2" w:rsidRPr="00C161B2">
              <w:rPr>
                <w:rStyle w:val="ft"/>
                <w:rFonts w:ascii="Arial" w:hAnsi="Arial" w:cs="Arial"/>
                <w:sz w:val="22"/>
                <w:szCs w:val="22"/>
              </w:rPr>
              <w:t>(</w:t>
            </w:r>
            <w:r w:rsidR="00C161B2" w:rsidRPr="00C161B2">
              <w:rPr>
                <w:rFonts w:ascii="Arial" w:hAnsi="Arial" w:cs="Arial"/>
                <w:sz w:val="22"/>
                <w:szCs w:val="22"/>
              </w:rPr>
              <w:t xml:space="preserve">Solomon, G., &amp; </w:t>
            </w:r>
            <w:proofErr w:type="spellStart"/>
            <w:r w:rsidR="00C161B2" w:rsidRPr="00C161B2">
              <w:rPr>
                <w:rFonts w:ascii="Arial" w:hAnsi="Arial" w:cs="Arial"/>
                <w:sz w:val="22"/>
                <w:szCs w:val="22"/>
              </w:rPr>
              <w:t>Schrum</w:t>
            </w:r>
            <w:proofErr w:type="spellEnd"/>
            <w:r w:rsidR="00C161B2" w:rsidRPr="00C161B2">
              <w:rPr>
                <w:rFonts w:ascii="Arial" w:hAnsi="Arial" w:cs="Arial"/>
                <w:sz w:val="22"/>
                <w:szCs w:val="22"/>
              </w:rPr>
              <w:t>, L., 2007, p. 14).</w:t>
            </w:r>
          </w:p>
          <w:p w:rsidR="00C161B2" w:rsidRDefault="00C161B2" w:rsidP="00C161B2">
            <w:pPr>
              <w:ind w:left="72"/>
              <w:rPr>
                <w:rFonts w:ascii="Arial" w:hAnsi="Arial" w:cs="Arial"/>
                <w:sz w:val="22"/>
                <w:szCs w:val="22"/>
              </w:rPr>
            </w:pPr>
          </w:p>
          <w:p w:rsidR="00EE0BAF" w:rsidRPr="00EE0BAF" w:rsidRDefault="00E151B5" w:rsidP="00EE0BAF">
            <w:pPr>
              <w:ind w:left="72"/>
              <w:rPr>
                <w:rFonts w:ascii="Arial" w:hAnsi="Arial" w:cs="Arial"/>
                <w:sz w:val="22"/>
                <w:szCs w:val="22"/>
              </w:rPr>
            </w:pPr>
            <w:r>
              <w:rPr>
                <w:rFonts w:ascii="Arial" w:hAnsi="Arial" w:cs="Arial"/>
                <w:sz w:val="22"/>
                <w:szCs w:val="22"/>
              </w:rPr>
              <w:t xml:space="preserve">The teachers are also able to work with the students that have learning disabilities such as dyslexia and motor skill limitations. </w:t>
            </w:r>
            <w:r w:rsidR="00606AE0">
              <w:rPr>
                <w:rFonts w:ascii="Arial" w:hAnsi="Arial" w:cs="Arial"/>
                <w:sz w:val="22"/>
                <w:szCs w:val="22"/>
              </w:rPr>
              <w:t xml:space="preserve"> </w:t>
            </w:r>
            <w:r w:rsidR="00B326C0">
              <w:rPr>
                <w:rFonts w:ascii="Arial" w:hAnsi="Arial" w:cs="Arial"/>
                <w:sz w:val="22"/>
                <w:szCs w:val="22"/>
              </w:rPr>
              <w:t>According to ISTE standards, it is important to “develop learning opportunities that fit diverse needs of learners” (</w:t>
            </w:r>
            <w:r w:rsidR="00B326C0" w:rsidRPr="00B326C0">
              <w:rPr>
                <w:rStyle w:val="ft"/>
                <w:rFonts w:ascii="Arial" w:hAnsi="Arial" w:cs="Arial"/>
                <w:sz w:val="22"/>
                <w:szCs w:val="22"/>
              </w:rPr>
              <w:t xml:space="preserve">Williamson, J. &amp; </w:t>
            </w:r>
            <w:proofErr w:type="spellStart"/>
            <w:r w:rsidR="00B326C0" w:rsidRPr="00B326C0">
              <w:rPr>
                <w:rStyle w:val="ft"/>
                <w:rFonts w:ascii="Arial" w:hAnsi="Arial" w:cs="Arial"/>
                <w:sz w:val="22"/>
                <w:szCs w:val="22"/>
              </w:rPr>
              <w:t>Redish</w:t>
            </w:r>
            <w:proofErr w:type="spellEnd"/>
            <w:r w:rsidR="00B326C0" w:rsidRPr="00B326C0">
              <w:rPr>
                <w:rStyle w:val="ft"/>
                <w:rFonts w:ascii="Arial" w:hAnsi="Arial" w:cs="Arial"/>
                <w:sz w:val="22"/>
                <w:szCs w:val="22"/>
              </w:rPr>
              <w:t xml:space="preserve">, R., 2009, p. 22).  </w:t>
            </w:r>
            <w:r w:rsidR="00B326C0">
              <w:rPr>
                <w:rStyle w:val="ft"/>
                <w:rFonts w:ascii="Arial" w:hAnsi="Arial" w:cs="Arial"/>
                <w:sz w:val="22"/>
                <w:szCs w:val="22"/>
              </w:rPr>
              <w:t xml:space="preserve">We are attempting to achieve this goal with our NEO mobile labs.  And we feel that they have </w:t>
            </w:r>
            <w:r w:rsidR="00EA654D" w:rsidRPr="00B326C0">
              <w:rPr>
                <w:rFonts w:ascii="Arial" w:hAnsi="Arial" w:cs="Arial"/>
                <w:sz w:val="22"/>
                <w:szCs w:val="22"/>
              </w:rPr>
              <w:t>really assisted in the betterment of our writing s</w:t>
            </w:r>
            <w:r w:rsidR="00EA654D">
              <w:rPr>
                <w:rFonts w:ascii="Arial" w:hAnsi="Arial" w:cs="Arial"/>
                <w:sz w:val="22"/>
                <w:szCs w:val="22"/>
              </w:rPr>
              <w:t>cores and also reading scores.  We have also seen an improvement in 7</w:t>
            </w:r>
            <w:r w:rsidR="00EA654D" w:rsidRPr="00EA654D">
              <w:rPr>
                <w:rFonts w:ascii="Arial" w:hAnsi="Arial" w:cs="Arial"/>
                <w:sz w:val="22"/>
                <w:szCs w:val="22"/>
                <w:vertAlign w:val="superscript"/>
              </w:rPr>
              <w:t>th</w:t>
            </w:r>
            <w:r w:rsidR="00EA654D">
              <w:rPr>
                <w:rFonts w:ascii="Arial" w:hAnsi="Arial" w:cs="Arial"/>
                <w:sz w:val="22"/>
                <w:szCs w:val="22"/>
              </w:rPr>
              <w:t xml:space="preserve"> grade students’ writing test standardized test scores</w:t>
            </w:r>
            <w:r w:rsidR="00EA654D" w:rsidRPr="00EE0BAF">
              <w:rPr>
                <w:rFonts w:ascii="Arial" w:hAnsi="Arial" w:cs="Arial"/>
                <w:sz w:val="22"/>
                <w:szCs w:val="22"/>
              </w:rPr>
              <w:t xml:space="preserve">.  </w:t>
            </w:r>
            <w:r w:rsidR="00EE0BAF" w:rsidRPr="00EE0BAF">
              <w:rPr>
                <w:rFonts w:ascii="Arial" w:hAnsi="Arial" w:cs="Arial"/>
                <w:sz w:val="22"/>
                <w:szCs w:val="22"/>
              </w:rPr>
              <w:t xml:space="preserve"> “It takes good decisions, effective communication, resolving conflict, effective motivation strategies, groups working together, proper style and use of power, a positive culture and safe climate, understanding change, and effective strategies” (Martin, G., Wright, W., Danzig, A., </w:t>
            </w:r>
            <w:proofErr w:type="spellStart"/>
            <w:r w:rsidR="00EE0BAF" w:rsidRPr="00EE0BAF">
              <w:rPr>
                <w:rFonts w:ascii="Arial" w:hAnsi="Arial" w:cs="Arial"/>
                <w:sz w:val="22"/>
                <w:szCs w:val="22"/>
              </w:rPr>
              <w:t>Flanary</w:t>
            </w:r>
            <w:proofErr w:type="spellEnd"/>
            <w:r w:rsidR="00EE0BAF" w:rsidRPr="00EE0BAF">
              <w:rPr>
                <w:rFonts w:ascii="Arial" w:hAnsi="Arial" w:cs="Arial"/>
                <w:sz w:val="22"/>
                <w:szCs w:val="22"/>
              </w:rPr>
              <w:t xml:space="preserve">, R., Brown, F., 2005, p. 73).   </w:t>
            </w:r>
            <w:r w:rsidR="00EE0BAF">
              <w:rPr>
                <w:rFonts w:ascii="Arial" w:hAnsi="Arial" w:cs="Arial"/>
                <w:sz w:val="22"/>
                <w:szCs w:val="22"/>
              </w:rPr>
              <w:t>Training the teachers and assisting in developing new strategies assists with student</w:t>
            </w:r>
            <w:r w:rsidR="00572963">
              <w:rPr>
                <w:rFonts w:ascii="Arial" w:hAnsi="Arial" w:cs="Arial"/>
                <w:sz w:val="22"/>
                <w:szCs w:val="22"/>
              </w:rPr>
              <w:t>’</w:t>
            </w:r>
            <w:r w:rsidR="00EE0BAF">
              <w:rPr>
                <w:rFonts w:ascii="Arial" w:hAnsi="Arial" w:cs="Arial"/>
                <w:sz w:val="22"/>
                <w:szCs w:val="22"/>
              </w:rPr>
              <w:t>s success.</w:t>
            </w:r>
          </w:p>
          <w:p w:rsidR="00D61B95" w:rsidRDefault="00D61B95" w:rsidP="00C161B2">
            <w:pPr>
              <w:ind w:left="72"/>
              <w:rPr>
                <w:rFonts w:ascii="Arial" w:hAnsi="Arial" w:cs="Arial"/>
                <w:sz w:val="22"/>
                <w:szCs w:val="22"/>
              </w:rPr>
            </w:pPr>
          </w:p>
          <w:p w:rsidR="00D4354D" w:rsidRDefault="00D4354D" w:rsidP="00D4354D">
            <w:pPr>
              <w:ind w:left="55"/>
              <w:jc w:val="center"/>
              <w:rPr>
                <w:rFonts w:ascii="Arial" w:hAnsi="Arial" w:cs="Arial"/>
                <w:sz w:val="22"/>
                <w:szCs w:val="22"/>
              </w:rPr>
            </w:pPr>
            <w:r>
              <w:rPr>
                <w:rFonts w:ascii="Arial" w:hAnsi="Arial" w:cs="Arial"/>
                <w:sz w:val="22"/>
                <w:szCs w:val="22"/>
              </w:rPr>
              <w:t>References</w:t>
            </w:r>
          </w:p>
          <w:p w:rsidR="00D4354D" w:rsidRDefault="00D4354D" w:rsidP="00D4354D">
            <w:pPr>
              <w:ind w:left="55"/>
              <w:jc w:val="center"/>
              <w:rPr>
                <w:rFonts w:ascii="Arial" w:hAnsi="Arial" w:cs="Arial"/>
                <w:sz w:val="22"/>
                <w:szCs w:val="22"/>
              </w:rPr>
            </w:pPr>
          </w:p>
          <w:p w:rsidR="00D4354D" w:rsidRDefault="00D4354D" w:rsidP="00D4354D">
            <w:pPr>
              <w:pStyle w:val="Footer"/>
              <w:spacing w:line="480" w:lineRule="auto"/>
              <w:ind w:left="0"/>
              <w:rPr>
                <w:rFonts w:ascii="Arial" w:hAnsi="Arial" w:cs="Arial"/>
                <w:sz w:val="22"/>
                <w:szCs w:val="22"/>
              </w:rPr>
            </w:pPr>
            <w:r>
              <w:rPr>
                <w:rFonts w:ascii="Arial" w:hAnsi="Arial" w:cs="Arial"/>
                <w:sz w:val="22"/>
                <w:szCs w:val="22"/>
              </w:rPr>
              <w:t xml:space="preserve">Martin, G., Wright, W., Danzig, A., </w:t>
            </w:r>
            <w:proofErr w:type="spellStart"/>
            <w:r>
              <w:rPr>
                <w:rFonts w:ascii="Arial" w:hAnsi="Arial" w:cs="Arial"/>
                <w:sz w:val="22"/>
                <w:szCs w:val="22"/>
              </w:rPr>
              <w:t>Flanary</w:t>
            </w:r>
            <w:proofErr w:type="spellEnd"/>
            <w:r>
              <w:rPr>
                <w:rFonts w:ascii="Arial" w:hAnsi="Arial" w:cs="Arial"/>
                <w:sz w:val="22"/>
                <w:szCs w:val="22"/>
              </w:rPr>
              <w:t xml:space="preserve">, R., Brown, F.  (2005).  School Leader </w:t>
            </w:r>
          </w:p>
          <w:p w:rsidR="00D4354D" w:rsidRDefault="00D4354D" w:rsidP="00D4354D">
            <w:pPr>
              <w:pStyle w:val="Footer"/>
              <w:spacing w:line="480" w:lineRule="auto"/>
              <w:ind w:left="0"/>
              <w:rPr>
                <w:rFonts w:ascii="Arial" w:hAnsi="Arial" w:cs="Arial"/>
                <w:sz w:val="22"/>
                <w:szCs w:val="22"/>
              </w:rPr>
            </w:pPr>
            <w:r>
              <w:rPr>
                <w:rFonts w:ascii="Arial" w:hAnsi="Arial" w:cs="Arial"/>
                <w:sz w:val="22"/>
                <w:szCs w:val="22"/>
              </w:rPr>
              <w:t xml:space="preserve">             Internship, Developing, Monitoring, and Evaluating Your Leadership Experience.  </w:t>
            </w:r>
          </w:p>
          <w:p w:rsidR="00D4354D" w:rsidRDefault="00D4354D" w:rsidP="00D4354D">
            <w:pPr>
              <w:pStyle w:val="Footer"/>
              <w:spacing w:line="480" w:lineRule="auto"/>
              <w:ind w:left="0"/>
              <w:rPr>
                <w:rFonts w:ascii="Arial" w:hAnsi="Arial" w:cs="Arial"/>
                <w:sz w:val="22"/>
                <w:szCs w:val="22"/>
              </w:rPr>
            </w:pPr>
            <w:r>
              <w:rPr>
                <w:rFonts w:ascii="Arial" w:hAnsi="Arial" w:cs="Arial"/>
                <w:sz w:val="22"/>
                <w:szCs w:val="22"/>
              </w:rPr>
              <w:t xml:space="preserve">             Parsippany, NJ:  </w:t>
            </w:r>
            <w:r w:rsidR="00EE0BAF">
              <w:rPr>
                <w:rFonts w:ascii="Arial" w:hAnsi="Arial" w:cs="Arial"/>
                <w:sz w:val="22"/>
                <w:szCs w:val="22"/>
              </w:rPr>
              <w:t>Eye    on Education, p. 73.</w:t>
            </w:r>
            <w:r>
              <w:rPr>
                <w:rFonts w:ascii="Arial" w:hAnsi="Arial" w:cs="Arial"/>
                <w:sz w:val="22"/>
                <w:szCs w:val="22"/>
              </w:rPr>
              <w:t xml:space="preserve">   </w:t>
            </w:r>
          </w:p>
          <w:p w:rsidR="00D4354D" w:rsidRDefault="00D4354D" w:rsidP="00D4354D">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D4354D" w:rsidRPr="00D4354D" w:rsidRDefault="00D4354D" w:rsidP="00D4354D">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sidR="00C161B2">
              <w:rPr>
                <w:rFonts w:ascii="Arial" w:hAnsi="Arial" w:cs="Arial"/>
                <w:sz w:val="22"/>
                <w:szCs w:val="22"/>
              </w:rPr>
              <w:t>14</w:t>
            </w:r>
            <w:r>
              <w:rPr>
                <w:rFonts w:ascii="Arial" w:hAnsi="Arial" w:cs="Arial"/>
                <w:sz w:val="22"/>
                <w:szCs w:val="22"/>
              </w:rPr>
              <w:t>.</w:t>
            </w:r>
            <w:r w:rsidRPr="00D4354D">
              <w:rPr>
                <w:rFonts w:ascii="Arial" w:hAnsi="Arial" w:cs="Arial"/>
                <w:sz w:val="22"/>
                <w:szCs w:val="22"/>
              </w:rPr>
              <w:t xml:space="preserve">    .       </w:t>
            </w:r>
          </w:p>
          <w:p w:rsidR="00D4354D" w:rsidRPr="00C03DA4" w:rsidRDefault="00D4354D" w:rsidP="00D4354D">
            <w:pPr>
              <w:spacing w:after="240" w:line="480" w:lineRule="auto"/>
              <w:ind w:hanging="720"/>
              <w:rPr>
                <w:rFonts w:ascii="Arial" w:eastAsia="Times New Roman" w:hAnsi="Arial" w:cs="Arial"/>
                <w:sz w:val="22"/>
                <w:szCs w:val="22"/>
              </w:rPr>
            </w:pPr>
            <w:r w:rsidRPr="00D4354D">
              <w:rPr>
                <w:rFonts w:ascii="Arial" w:eastAsia="Times New Roman" w:hAnsi="Arial" w:cs="Arial"/>
                <w:sz w:val="22"/>
                <w:szCs w:val="22"/>
              </w:rPr>
              <w:t xml:space="preserve">Williamson, J. </w:t>
            </w:r>
            <w:proofErr w:type="gramStart"/>
            <w:r w:rsidRPr="00D4354D">
              <w:rPr>
                <w:rFonts w:ascii="Arial" w:eastAsia="Times New Roman" w:hAnsi="Arial" w:cs="Arial"/>
                <w:sz w:val="22"/>
                <w:szCs w:val="22"/>
              </w:rPr>
              <w:t xml:space="preserve">&amp; </w:t>
            </w:r>
            <w:r w:rsidR="00E2563A">
              <w:rPr>
                <w:rFonts w:ascii="Arial" w:eastAsia="Times New Roman" w:hAnsi="Arial" w:cs="Arial"/>
                <w:sz w:val="22"/>
                <w:szCs w:val="22"/>
              </w:rPr>
              <w:t xml:space="preserve"> </w:t>
            </w:r>
            <w:proofErr w:type="spellStart"/>
            <w:r w:rsidRPr="00D4354D">
              <w:rPr>
                <w:rFonts w:ascii="Arial" w:eastAsia="Times New Roman" w:hAnsi="Arial" w:cs="Arial"/>
                <w:sz w:val="22"/>
                <w:szCs w:val="22"/>
              </w:rPr>
              <w:t>Redish</w:t>
            </w:r>
            <w:proofErr w:type="spellEnd"/>
            <w:proofErr w:type="gram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Technology in Education</w:t>
            </w:r>
            <w:proofErr w:type="gramStart"/>
            <w:r>
              <w:rPr>
                <w:rFonts w:ascii="Arial" w:eastAsia="Times New Roman" w:hAnsi="Arial" w:cs="Arial"/>
                <w:sz w:val="22"/>
                <w:szCs w:val="22"/>
              </w:rPr>
              <w:t>,  p</w:t>
            </w:r>
            <w:proofErr w:type="gramEnd"/>
            <w:r>
              <w:rPr>
                <w:rFonts w:ascii="Arial" w:eastAsia="Times New Roman" w:hAnsi="Arial" w:cs="Arial"/>
                <w:sz w:val="22"/>
                <w:szCs w:val="22"/>
              </w:rPr>
              <w:t>. 11, p. 21.</w:t>
            </w:r>
          </w:p>
          <w:p w:rsidR="00D4354D" w:rsidRPr="000F02AE" w:rsidRDefault="00D4354D" w:rsidP="00606AE0">
            <w:pPr>
              <w:pStyle w:val="bodytext"/>
              <w:spacing w:line="240" w:lineRule="auto"/>
              <w:rPr>
                <w:rFonts w:ascii="Arial" w:hAnsi="Arial" w:cs="Arial"/>
                <w:sz w:val="22"/>
                <w:szCs w:val="22"/>
              </w:rPr>
            </w:pPr>
          </w:p>
        </w:tc>
      </w:tr>
      <w:tr w:rsidR="00D61B95" w:rsidRPr="000F02AE" w:rsidTr="00553588">
        <w:trPr>
          <w:trHeight w:val="1310"/>
        </w:trPr>
        <w:tc>
          <w:tcPr>
            <w:tcW w:w="810" w:type="dxa"/>
            <w:vMerge/>
            <w:shd w:val="clear" w:color="auto" w:fill="BFBFBF"/>
          </w:tcPr>
          <w:p w:rsidR="00D61B95" w:rsidRPr="000F02AE" w:rsidRDefault="00D61B95" w:rsidP="00DB5B8E">
            <w:pPr>
              <w:rPr>
                <w:rFonts w:ascii="Arial" w:hAnsi="Arial" w:cs="Arial"/>
                <w:sz w:val="22"/>
                <w:szCs w:val="22"/>
              </w:rPr>
            </w:pPr>
          </w:p>
        </w:tc>
        <w:tc>
          <w:tcPr>
            <w:tcW w:w="810" w:type="dxa"/>
            <w:vMerge w:val="restart"/>
            <w:shd w:val="clear" w:color="auto" w:fill="D9D9D9"/>
            <w:textDirection w:val="btLr"/>
          </w:tcPr>
          <w:p w:rsidR="00D61B95" w:rsidRPr="000F02AE" w:rsidRDefault="00D61B95" w:rsidP="00DB5B8E">
            <w:pPr>
              <w:ind w:left="113" w:right="113"/>
              <w:jc w:val="center"/>
              <w:rPr>
                <w:rFonts w:ascii="Arial" w:hAnsi="Arial" w:cs="Arial"/>
                <w:sz w:val="22"/>
                <w:szCs w:val="22"/>
              </w:rPr>
            </w:pPr>
            <w:r w:rsidRPr="000F02AE">
              <w:rPr>
                <w:rFonts w:ascii="Arial" w:hAnsi="Arial" w:cs="Arial"/>
                <w:sz w:val="22"/>
                <w:szCs w:val="22"/>
              </w:rPr>
              <w:t>TF-II.C</w:t>
            </w:r>
          </w:p>
        </w:tc>
        <w:tc>
          <w:tcPr>
            <w:tcW w:w="5670" w:type="dxa"/>
          </w:tcPr>
          <w:p w:rsidR="00D61B95" w:rsidRPr="000F02AE" w:rsidRDefault="00D61B95" w:rsidP="00FE6B16">
            <w:pPr>
              <w:rPr>
                <w:rFonts w:ascii="Arial" w:hAnsi="Arial" w:cs="Arial"/>
                <w:sz w:val="22"/>
                <w:szCs w:val="22"/>
              </w:rPr>
            </w:pPr>
            <w:r w:rsidRPr="00676ED0">
              <w:rPr>
                <w:rFonts w:ascii="Arial" w:hAnsi="Arial" w:cs="Arial"/>
                <w:sz w:val="22"/>
                <w:szCs w:val="22"/>
                <w:u w:val="single"/>
              </w:rPr>
              <w:t>Facilitate an Online Learning Environment</w:t>
            </w:r>
            <w:r>
              <w:rPr>
                <w:rFonts w:ascii="Arial" w:hAnsi="Arial" w:cs="Arial"/>
                <w:sz w:val="22"/>
                <w:szCs w:val="22"/>
              </w:rPr>
              <w:t xml:space="preserve"> </w:t>
            </w:r>
            <w:proofErr w:type="gramStart"/>
            <w:r>
              <w:rPr>
                <w:rFonts w:ascii="Arial" w:hAnsi="Arial" w:cs="Arial"/>
                <w:sz w:val="22"/>
                <w:szCs w:val="22"/>
              </w:rPr>
              <w:t>-  Assist</w:t>
            </w:r>
            <w:proofErr w:type="gramEnd"/>
            <w:r>
              <w:rPr>
                <w:rFonts w:ascii="Arial" w:hAnsi="Arial" w:cs="Arial"/>
                <w:sz w:val="22"/>
                <w:szCs w:val="22"/>
              </w:rPr>
              <w:t xml:space="preserve"> teachers in creating classroom sites for classroom collaboration, feedback, and help teachers with Web 2.0 technologies.</w:t>
            </w:r>
          </w:p>
        </w:tc>
        <w:tc>
          <w:tcPr>
            <w:tcW w:w="1835" w:type="dxa"/>
          </w:tcPr>
          <w:p w:rsidR="00D61B95" w:rsidRDefault="00D61B95" w:rsidP="00EC530E">
            <w:pPr>
              <w:ind w:left="0"/>
              <w:rPr>
                <w:rFonts w:ascii="Arial" w:hAnsi="Arial" w:cs="Arial"/>
                <w:sz w:val="22"/>
                <w:szCs w:val="22"/>
              </w:rPr>
            </w:pPr>
            <w:r>
              <w:rPr>
                <w:rFonts w:ascii="Arial" w:hAnsi="Arial" w:cs="Arial"/>
                <w:sz w:val="22"/>
                <w:szCs w:val="22"/>
              </w:rPr>
              <w:t>3-10-12</w:t>
            </w:r>
          </w:p>
          <w:p w:rsidR="00D61B95" w:rsidRDefault="00D61B95" w:rsidP="00DB5B8E">
            <w:pPr>
              <w:ind w:left="0"/>
              <w:rPr>
                <w:rFonts w:ascii="Arial" w:hAnsi="Arial" w:cs="Arial"/>
                <w:sz w:val="22"/>
                <w:szCs w:val="22"/>
              </w:rPr>
            </w:pPr>
            <w:r>
              <w:rPr>
                <w:rFonts w:ascii="Arial" w:hAnsi="Arial" w:cs="Arial"/>
                <w:sz w:val="22"/>
                <w:szCs w:val="22"/>
              </w:rPr>
              <w:t>Campus Administrators and</w:t>
            </w:r>
          </w:p>
          <w:p w:rsidR="00D61B95" w:rsidRPr="000F02AE" w:rsidRDefault="00D61B95" w:rsidP="00DB5B8E">
            <w:pPr>
              <w:ind w:left="0"/>
              <w:rPr>
                <w:rFonts w:ascii="Arial" w:hAnsi="Arial" w:cs="Arial"/>
                <w:sz w:val="22"/>
                <w:szCs w:val="22"/>
              </w:rPr>
            </w:pPr>
            <w:r>
              <w:rPr>
                <w:rFonts w:ascii="Arial" w:hAnsi="Arial" w:cs="Arial"/>
                <w:sz w:val="22"/>
                <w:szCs w:val="22"/>
              </w:rPr>
              <w:t>Teachers</w:t>
            </w:r>
          </w:p>
        </w:tc>
        <w:tc>
          <w:tcPr>
            <w:tcW w:w="1423" w:type="dxa"/>
          </w:tcPr>
          <w:p w:rsidR="00D61B95" w:rsidRPr="000F02AE" w:rsidRDefault="00E600EB" w:rsidP="00DB5B8E">
            <w:pPr>
              <w:ind w:left="0"/>
              <w:rPr>
                <w:rFonts w:ascii="Arial" w:hAnsi="Arial" w:cs="Arial"/>
                <w:sz w:val="22"/>
                <w:szCs w:val="22"/>
              </w:rPr>
            </w:pPr>
            <w:r>
              <w:rPr>
                <w:rFonts w:ascii="Arial" w:hAnsi="Arial" w:cs="Arial"/>
                <w:sz w:val="22"/>
                <w:szCs w:val="22"/>
              </w:rPr>
              <w:t>25 hours</w:t>
            </w:r>
          </w:p>
        </w:tc>
      </w:tr>
      <w:tr w:rsidR="00D61B95" w:rsidRPr="000F02AE" w:rsidTr="00553588">
        <w:trPr>
          <w:trHeight w:val="4688"/>
        </w:trPr>
        <w:tc>
          <w:tcPr>
            <w:tcW w:w="810" w:type="dxa"/>
            <w:vMerge/>
            <w:shd w:val="clear" w:color="auto" w:fill="BFBFBF"/>
          </w:tcPr>
          <w:p w:rsidR="00D61B95" w:rsidRPr="000F02AE" w:rsidRDefault="00D61B95" w:rsidP="00DB5B8E">
            <w:pPr>
              <w:rPr>
                <w:rFonts w:ascii="Arial" w:hAnsi="Arial" w:cs="Arial"/>
                <w:sz w:val="22"/>
                <w:szCs w:val="22"/>
              </w:rPr>
            </w:pPr>
          </w:p>
        </w:tc>
        <w:tc>
          <w:tcPr>
            <w:tcW w:w="810" w:type="dxa"/>
            <w:vMerge/>
            <w:shd w:val="clear" w:color="auto" w:fill="D9D9D9"/>
            <w:textDirection w:val="btLr"/>
          </w:tcPr>
          <w:p w:rsidR="00D61B95" w:rsidRPr="000F02AE" w:rsidRDefault="00D61B95" w:rsidP="00DB5B8E">
            <w:pPr>
              <w:ind w:left="113" w:right="113"/>
              <w:jc w:val="center"/>
              <w:rPr>
                <w:rFonts w:ascii="Arial" w:hAnsi="Arial" w:cs="Arial"/>
                <w:sz w:val="22"/>
                <w:szCs w:val="22"/>
              </w:rPr>
            </w:pPr>
          </w:p>
        </w:tc>
        <w:tc>
          <w:tcPr>
            <w:tcW w:w="8928" w:type="dxa"/>
            <w:gridSpan w:val="3"/>
          </w:tcPr>
          <w:p w:rsidR="00606AE0" w:rsidRDefault="00D61B95" w:rsidP="00223BFB">
            <w:pPr>
              <w:ind w:left="46"/>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sidR="007966E9">
              <w:rPr>
                <w:rFonts w:ascii="Arial" w:hAnsi="Arial" w:cs="Arial"/>
                <w:sz w:val="22"/>
                <w:szCs w:val="22"/>
              </w:rPr>
              <w:t xml:space="preserve"> </w:t>
            </w:r>
          </w:p>
          <w:p w:rsidR="00606AE0" w:rsidRDefault="00606AE0" w:rsidP="00223BFB">
            <w:pPr>
              <w:ind w:left="46"/>
              <w:rPr>
                <w:rFonts w:ascii="Arial" w:hAnsi="Arial" w:cs="Arial"/>
                <w:sz w:val="22"/>
                <w:szCs w:val="22"/>
              </w:rPr>
            </w:pPr>
          </w:p>
          <w:p w:rsidR="00606AE0" w:rsidRDefault="00606AE0" w:rsidP="00223BFB">
            <w:pPr>
              <w:ind w:left="46"/>
              <w:rPr>
                <w:rFonts w:ascii="Arial" w:hAnsi="Arial" w:cs="Arial"/>
                <w:sz w:val="22"/>
                <w:szCs w:val="22"/>
              </w:rPr>
            </w:pPr>
            <w:r w:rsidRPr="00606AE0">
              <w:rPr>
                <w:rFonts w:ascii="Arial" w:hAnsi="Arial" w:cs="Arial"/>
                <w:sz w:val="22"/>
                <w:szCs w:val="22"/>
                <w:u w:val="single"/>
              </w:rPr>
              <w:t>Self Assessment</w:t>
            </w:r>
            <w:r>
              <w:rPr>
                <w:rFonts w:ascii="Arial" w:hAnsi="Arial" w:cs="Arial"/>
                <w:sz w:val="22"/>
                <w:szCs w:val="22"/>
              </w:rPr>
              <w:t xml:space="preserve">:  </w:t>
            </w:r>
            <w:r w:rsidR="00E123DA">
              <w:rPr>
                <w:rFonts w:ascii="Arial" w:hAnsi="Arial" w:cs="Arial"/>
                <w:sz w:val="22"/>
                <w:szCs w:val="22"/>
              </w:rPr>
              <w:t xml:space="preserve">According to Standard II, Planning and Designing Learning Environments and Experiences TF-II.C, I facilitated and online professional development and learning environment.  I encouraged the teachers Assist teachers in creating classroom sites for classroom collaboration, feedback, and help teachers with Web 2.0 technologies. </w:t>
            </w:r>
            <w:r w:rsidR="00C87256">
              <w:rPr>
                <w:rFonts w:ascii="Arial" w:hAnsi="Arial" w:cs="Arial"/>
                <w:sz w:val="22"/>
                <w:szCs w:val="22"/>
              </w:rPr>
              <w:t xml:space="preserve">There is a great online learning environment available to teachers, but it was a goal to make teachers aware of how our campus could share ideas, share classroom collaboration methods, provide an area for feedback, and assist the teachers with Web 2.0 technologies and tools.  </w:t>
            </w:r>
          </w:p>
          <w:p w:rsidR="00606AE0" w:rsidRDefault="00606AE0" w:rsidP="00223BFB">
            <w:pPr>
              <w:ind w:left="46"/>
              <w:rPr>
                <w:rFonts w:ascii="Arial" w:hAnsi="Arial" w:cs="Arial"/>
                <w:sz w:val="22"/>
                <w:szCs w:val="22"/>
              </w:rPr>
            </w:pPr>
          </w:p>
          <w:p w:rsidR="00572963" w:rsidRDefault="00606AE0" w:rsidP="00572963">
            <w:pPr>
              <w:ind w:left="0"/>
              <w:rPr>
                <w:rFonts w:ascii="Arial" w:hAnsi="Arial" w:cs="Arial"/>
                <w:sz w:val="22"/>
                <w:szCs w:val="22"/>
              </w:rPr>
            </w:pPr>
            <w:r w:rsidRPr="00606AE0">
              <w:rPr>
                <w:rFonts w:ascii="Arial" w:hAnsi="Arial" w:cs="Arial"/>
                <w:sz w:val="22"/>
                <w:szCs w:val="22"/>
                <w:u w:val="single"/>
              </w:rPr>
              <w:t>Learn as a Learner</w:t>
            </w:r>
            <w:r>
              <w:rPr>
                <w:rFonts w:ascii="Arial" w:hAnsi="Arial" w:cs="Arial"/>
                <w:sz w:val="22"/>
                <w:szCs w:val="22"/>
              </w:rPr>
              <w:t xml:space="preserve">:  </w:t>
            </w:r>
            <w:r w:rsidR="00C87256">
              <w:rPr>
                <w:rFonts w:ascii="Arial" w:hAnsi="Arial" w:cs="Arial"/>
                <w:sz w:val="22"/>
                <w:szCs w:val="22"/>
              </w:rPr>
              <w:t xml:space="preserve">Providing an area so that we could share ideas is our shared drive where we can place tools, previous years’ test data, programs, document files, and other helpful items.  I help maintain this area by adding requested tools and programs along with updating for teacher usage.  We place </w:t>
            </w:r>
            <w:proofErr w:type="spellStart"/>
            <w:r w:rsidR="00C87256">
              <w:rPr>
                <w:rFonts w:ascii="Arial" w:hAnsi="Arial" w:cs="Arial"/>
                <w:sz w:val="22"/>
                <w:szCs w:val="22"/>
              </w:rPr>
              <w:t>CScope</w:t>
            </w:r>
            <w:proofErr w:type="spellEnd"/>
            <w:r w:rsidR="00C87256">
              <w:rPr>
                <w:rFonts w:ascii="Arial" w:hAnsi="Arial" w:cs="Arial"/>
                <w:sz w:val="22"/>
                <w:szCs w:val="22"/>
              </w:rPr>
              <w:t xml:space="preserve"> lesson plan ideas, </w:t>
            </w:r>
            <w:proofErr w:type="spellStart"/>
            <w:r w:rsidR="00C87256">
              <w:rPr>
                <w:rFonts w:ascii="Arial" w:hAnsi="Arial" w:cs="Arial"/>
                <w:sz w:val="22"/>
                <w:szCs w:val="22"/>
              </w:rPr>
              <w:t>ExamView</w:t>
            </w:r>
            <w:proofErr w:type="spellEnd"/>
            <w:r w:rsidR="00C87256">
              <w:rPr>
                <w:rFonts w:ascii="Arial" w:hAnsi="Arial" w:cs="Arial"/>
                <w:sz w:val="22"/>
                <w:szCs w:val="22"/>
              </w:rPr>
              <w:t xml:space="preserve">, Math </w:t>
            </w:r>
            <w:r w:rsidR="00190F62">
              <w:rPr>
                <w:rFonts w:ascii="Arial" w:hAnsi="Arial" w:cs="Arial"/>
                <w:sz w:val="22"/>
                <w:szCs w:val="22"/>
              </w:rPr>
              <w:t xml:space="preserve">and science </w:t>
            </w:r>
            <w:r w:rsidR="00C87256">
              <w:rPr>
                <w:rFonts w:ascii="Arial" w:hAnsi="Arial" w:cs="Arial"/>
                <w:sz w:val="22"/>
                <w:szCs w:val="22"/>
              </w:rPr>
              <w:t xml:space="preserve">software, INNOVA test data, document files, tutorial / Saturday school information, and other helpful tools for our campus.  </w:t>
            </w:r>
            <w:r w:rsidR="00190F62">
              <w:rPr>
                <w:rFonts w:ascii="Arial" w:hAnsi="Arial" w:cs="Arial"/>
                <w:sz w:val="22"/>
                <w:szCs w:val="22"/>
              </w:rPr>
              <w:t xml:space="preserve">The </w:t>
            </w:r>
            <w:proofErr w:type="spellStart"/>
            <w:r w:rsidR="00190F62">
              <w:rPr>
                <w:rFonts w:ascii="Arial" w:hAnsi="Arial" w:cs="Arial"/>
                <w:sz w:val="22"/>
                <w:szCs w:val="22"/>
              </w:rPr>
              <w:t>CScope</w:t>
            </w:r>
            <w:proofErr w:type="spellEnd"/>
            <w:r w:rsidR="00190F62">
              <w:rPr>
                <w:rFonts w:ascii="Arial" w:hAnsi="Arial" w:cs="Arial"/>
                <w:sz w:val="22"/>
                <w:szCs w:val="22"/>
              </w:rPr>
              <w:t xml:space="preserve"> lesson plan form and other teacher utilized forms are also available on this location.  </w:t>
            </w:r>
            <w:r w:rsidR="00C87256">
              <w:rPr>
                <w:rFonts w:ascii="Arial" w:hAnsi="Arial" w:cs="Arial"/>
                <w:sz w:val="22"/>
                <w:szCs w:val="22"/>
              </w:rPr>
              <w:t>This shared area is maintained and updated on a regular basis so that teachers have the needed tool</w:t>
            </w:r>
            <w:r w:rsidR="00190F62">
              <w:rPr>
                <w:rFonts w:ascii="Arial" w:hAnsi="Arial" w:cs="Arial"/>
                <w:sz w:val="22"/>
                <w:szCs w:val="22"/>
              </w:rPr>
              <w:t>s at their finger tips and can be</w:t>
            </w:r>
            <w:r w:rsidR="00C87256">
              <w:rPr>
                <w:rFonts w:ascii="Arial" w:hAnsi="Arial" w:cs="Arial"/>
                <w:sz w:val="22"/>
                <w:szCs w:val="22"/>
              </w:rPr>
              <w:t xml:space="preserve"> available with the click of a button</w:t>
            </w:r>
            <w:r w:rsidR="00C87256" w:rsidRPr="00572963">
              <w:rPr>
                <w:rFonts w:ascii="Arial" w:hAnsi="Arial" w:cs="Arial"/>
                <w:sz w:val="22"/>
                <w:szCs w:val="22"/>
              </w:rPr>
              <w:t xml:space="preserve">.  </w:t>
            </w:r>
            <w:r w:rsidR="00572963" w:rsidRPr="00572963">
              <w:rPr>
                <w:rFonts w:ascii="Arial" w:hAnsi="Arial" w:cs="Arial"/>
                <w:sz w:val="22"/>
                <w:szCs w:val="22"/>
              </w:rPr>
              <w:t xml:space="preserve">“Today’s students know that they are tech-savvy and report that their schools are not.  Schools are still more text-dominated and do not integrate technology into student learning effectively” (Solomon, G., &amp; </w:t>
            </w:r>
            <w:proofErr w:type="spellStart"/>
            <w:r w:rsidR="00572963" w:rsidRPr="00572963">
              <w:rPr>
                <w:rFonts w:ascii="Arial" w:hAnsi="Arial" w:cs="Arial"/>
                <w:sz w:val="22"/>
                <w:szCs w:val="22"/>
              </w:rPr>
              <w:t>Schrum</w:t>
            </w:r>
            <w:proofErr w:type="spellEnd"/>
            <w:r w:rsidR="00572963" w:rsidRPr="00572963">
              <w:rPr>
                <w:rFonts w:ascii="Arial" w:hAnsi="Arial" w:cs="Arial"/>
                <w:sz w:val="22"/>
                <w:szCs w:val="22"/>
              </w:rPr>
              <w:t xml:space="preserve">, L. 1).  </w:t>
            </w:r>
            <w:r w:rsidR="00572963">
              <w:rPr>
                <w:rFonts w:ascii="Arial" w:hAnsi="Arial" w:cs="Arial"/>
                <w:sz w:val="22"/>
                <w:szCs w:val="22"/>
              </w:rPr>
              <w:t>We need to maintain our classrooms and stay up to date with data so that our students’ needs can be met in the classroom.</w:t>
            </w:r>
          </w:p>
          <w:p w:rsidR="007B0516" w:rsidRDefault="007B0516" w:rsidP="00223BFB">
            <w:pPr>
              <w:ind w:left="46"/>
              <w:rPr>
                <w:rFonts w:ascii="Arial" w:hAnsi="Arial" w:cs="Arial"/>
                <w:sz w:val="22"/>
                <w:szCs w:val="22"/>
              </w:rPr>
            </w:pPr>
          </w:p>
          <w:p w:rsidR="00D61B95" w:rsidRDefault="007B0516" w:rsidP="00223BFB">
            <w:pPr>
              <w:ind w:left="46"/>
              <w:rPr>
                <w:rFonts w:ascii="Arial" w:hAnsi="Arial" w:cs="Arial"/>
                <w:sz w:val="22"/>
                <w:szCs w:val="22"/>
              </w:rPr>
            </w:pPr>
            <w:r w:rsidRPr="007B0516">
              <w:rPr>
                <w:rFonts w:ascii="Arial" w:hAnsi="Arial" w:cs="Arial"/>
                <w:sz w:val="22"/>
                <w:szCs w:val="22"/>
                <w:u w:val="single"/>
              </w:rPr>
              <w:t>Lifelong Learning Skills</w:t>
            </w:r>
            <w:r>
              <w:rPr>
                <w:rFonts w:ascii="Arial" w:hAnsi="Arial" w:cs="Arial"/>
                <w:sz w:val="22"/>
                <w:szCs w:val="22"/>
              </w:rPr>
              <w:t xml:space="preserve">:  </w:t>
            </w:r>
            <w:r w:rsidR="00223BFB">
              <w:rPr>
                <w:rFonts w:ascii="Arial" w:hAnsi="Arial" w:cs="Arial"/>
                <w:sz w:val="22"/>
                <w:szCs w:val="22"/>
              </w:rPr>
              <w:t>We are attempting to allow teachers the opportunity to have technology tools that are job embedded and easy to access.  According to ISTE standards, “skill-building approaches that are job-embedded, timely, and integrated emerge as more appropriate and effective choices” (</w:t>
            </w:r>
            <w:r w:rsidR="00223BFB">
              <w:rPr>
                <w:rStyle w:val="ft"/>
                <w:rFonts w:ascii="Arial" w:hAnsi="Arial" w:cs="Arial"/>
                <w:sz w:val="22"/>
                <w:szCs w:val="22"/>
              </w:rPr>
              <w:t xml:space="preserve">Williamson, J. &amp; </w:t>
            </w:r>
            <w:proofErr w:type="spellStart"/>
            <w:r w:rsidR="00223BFB">
              <w:rPr>
                <w:rStyle w:val="ft"/>
                <w:rFonts w:ascii="Arial" w:hAnsi="Arial" w:cs="Arial"/>
                <w:sz w:val="22"/>
                <w:szCs w:val="22"/>
              </w:rPr>
              <w:t>Redish</w:t>
            </w:r>
            <w:proofErr w:type="spellEnd"/>
            <w:r w:rsidR="00223BFB">
              <w:rPr>
                <w:rStyle w:val="ft"/>
                <w:rFonts w:ascii="Arial" w:hAnsi="Arial" w:cs="Arial"/>
                <w:sz w:val="22"/>
                <w:szCs w:val="22"/>
              </w:rPr>
              <w:t xml:space="preserve">, R., 2009, p. 22).  </w:t>
            </w:r>
            <w:r w:rsidR="00C87256">
              <w:rPr>
                <w:rFonts w:ascii="Arial" w:hAnsi="Arial" w:cs="Arial"/>
                <w:sz w:val="22"/>
                <w:szCs w:val="22"/>
              </w:rPr>
              <w:t xml:space="preserve">The administrators and teachers often request that some additional information be added to the shared drive so that it can be accessed by our campus.  This shared drive does require administrator access so that items cannot be easily or accidentally deleted.  </w:t>
            </w:r>
            <w:r w:rsidR="00190F62">
              <w:rPr>
                <w:rFonts w:ascii="Arial" w:hAnsi="Arial" w:cs="Arial"/>
                <w:sz w:val="22"/>
                <w:szCs w:val="22"/>
              </w:rPr>
              <w:t xml:space="preserve">Teachers either send me a request or email a request and I try to update with this request as quickly as possible for easy accessibility.  There are other documents containing helpful ideas, websites, classroom ideas, software installation links, Star Board instructions, and other assistance available on this shared campus drive.  </w:t>
            </w:r>
          </w:p>
          <w:p w:rsidR="00572963" w:rsidRPr="00572963" w:rsidRDefault="00572963" w:rsidP="00572963">
            <w:pPr>
              <w:ind w:left="0"/>
              <w:rPr>
                <w:rFonts w:ascii="Arial" w:eastAsia="Times New Roman" w:hAnsi="Arial" w:cs="Arial"/>
                <w:sz w:val="22"/>
                <w:szCs w:val="22"/>
              </w:rPr>
            </w:pPr>
            <w:r w:rsidRPr="00572963">
              <w:rPr>
                <w:rFonts w:ascii="Arial" w:eastAsia="Times New Roman" w:hAnsi="Arial" w:cs="Arial"/>
                <w:sz w:val="22"/>
                <w:szCs w:val="22"/>
                <w:shd w:val="clear" w:color="auto" w:fill="FFFFFF"/>
              </w:rPr>
              <w:t xml:space="preserve">According to </w:t>
            </w:r>
            <w:proofErr w:type="spellStart"/>
            <w:r w:rsidRPr="00572963">
              <w:rPr>
                <w:rFonts w:ascii="Arial" w:eastAsia="Times New Roman" w:hAnsi="Arial" w:cs="Arial"/>
                <w:sz w:val="22"/>
                <w:szCs w:val="22"/>
                <w:shd w:val="clear" w:color="auto" w:fill="FFFFFF"/>
              </w:rPr>
              <w:t>Edutopia</w:t>
            </w:r>
            <w:proofErr w:type="spellEnd"/>
            <w:r w:rsidRPr="00572963">
              <w:rPr>
                <w:rFonts w:ascii="Arial" w:eastAsia="Times New Roman" w:hAnsi="Arial" w:cs="Arial"/>
                <w:sz w:val="22"/>
                <w:szCs w:val="22"/>
                <w:shd w:val="clear" w:color="auto" w:fill="FFFFFF"/>
              </w:rPr>
              <w:t>, “</w:t>
            </w:r>
            <w:r w:rsidRPr="00572963">
              <w:rPr>
                <w:rFonts w:ascii="Arial" w:eastAsia="Times New Roman" w:hAnsi="Arial" w:cs="Arial"/>
                <w:sz w:val="22"/>
                <w:szCs w:val="22"/>
              </w:rPr>
              <w:t>educators and students are altering the very nature of the classroom experience by increasingly turning to technology as an integral component of learning” (</w:t>
            </w:r>
            <w:proofErr w:type="spellStart"/>
            <w:r w:rsidRPr="00572963">
              <w:rPr>
                <w:rFonts w:ascii="Arial" w:eastAsia="Times New Roman" w:hAnsi="Arial" w:cs="Arial"/>
                <w:sz w:val="22"/>
                <w:szCs w:val="22"/>
              </w:rPr>
              <w:t>Edutopia</w:t>
            </w:r>
            <w:proofErr w:type="spellEnd"/>
            <w:r w:rsidRPr="00572963">
              <w:rPr>
                <w:rFonts w:ascii="Arial" w:eastAsia="Times New Roman" w:hAnsi="Arial" w:cs="Arial"/>
                <w:sz w:val="22"/>
                <w:szCs w:val="22"/>
              </w:rPr>
              <w:t xml:space="preserve">, 2009, p. 1).  </w:t>
            </w:r>
          </w:p>
          <w:p w:rsidR="00572963" w:rsidRDefault="00572963" w:rsidP="00223BFB">
            <w:pPr>
              <w:ind w:left="46"/>
              <w:rPr>
                <w:rFonts w:ascii="Arial" w:hAnsi="Arial" w:cs="Arial"/>
                <w:sz w:val="22"/>
                <w:szCs w:val="22"/>
              </w:rPr>
            </w:pPr>
          </w:p>
          <w:p w:rsidR="00572963" w:rsidRDefault="00572963" w:rsidP="00223BFB">
            <w:pPr>
              <w:ind w:left="46"/>
              <w:rPr>
                <w:rFonts w:ascii="Arial" w:hAnsi="Arial" w:cs="Arial"/>
                <w:sz w:val="22"/>
                <w:szCs w:val="22"/>
              </w:rPr>
            </w:pPr>
          </w:p>
          <w:p w:rsidR="00572963" w:rsidRDefault="00572963" w:rsidP="00223BFB">
            <w:pPr>
              <w:ind w:left="46"/>
              <w:rPr>
                <w:rFonts w:ascii="Arial" w:hAnsi="Arial" w:cs="Arial"/>
                <w:sz w:val="22"/>
                <w:szCs w:val="22"/>
              </w:rPr>
            </w:pPr>
          </w:p>
          <w:p w:rsidR="00572963" w:rsidRDefault="00572963" w:rsidP="00223BFB">
            <w:pPr>
              <w:ind w:left="46"/>
              <w:rPr>
                <w:rFonts w:ascii="Arial" w:hAnsi="Arial" w:cs="Arial"/>
                <w:sz w:val="22"/>
                <w:szCs w:val="22"/>
              </w:rPr>
            </w:pPr>
          </w:p>
          <w:p w:rsidR="00572963" w:rsidRDefault="00572963" w:rsidP="00223BFB">
            <w:pPr>
              <w:ind w:left="46"/>
              <w:rPr>
                <w:rFonts w:ascii="Arial" w:hAnsi="Arial" w:cs="Arial"/>
                <w:sz w:val="22"/>
                <w:szCs w:val="22"/>
              </w:rPr>
            </w:pPr>
          </w:p>
          <w:p w:rsidR="00D4354D" w:rsidRDefault="00D4354D" w:rsidP="00223BFB">
            <w:pPr>
              <w:ind w:left="46"/>
              <w:rPr>
                <w:rFonts w:ascii="Arial" w:hAnsi="Arial" w:cs="Arial"/>
                <w:sz w:val="22"/>
                <w:szCs w:val="22"/>
              </w:rPr>
            </w:pPr>
          </w:p>
          <w:p w:rsidR="00D4354D" w:rsidRDefault="00D4354D" w:rsidP="00D4354D">
            <w:pPr>
              <w:ind w:left="55"/>
              <w:jc w:val="center"/>
              <w:rPr>
                <w:rFonts w:ascii="Arial" w:hAnsi="Arial" w:cs="Arial"/>
                <w:sz w:val="22"/>
                <w:szCs w:val="22"/>
              </w:rPr>
            </w:pPr>
            <w:r>
              <w:rPr>
                <w:rFonts w:ascii="Arial" w:hAnsi="Arial" w:cs="Arial"/>
                <w:sz w:val="22"/>
                <w:szCs w:val="22"/>
              </w:rPr>
              <w:lastRenderedPageBreak/>
              <w:t>References</w:t>
            </w:r>
          </w:p>
          <w:p w:rsidR="00572963" w:rsidRDefault="00572963" w:rsidP="00D4354D">
            <w:pPr>
              <w:ind w:left="55"/>
              <w:jc w:val="center"/>
              <w:rPr>
                <w:rFonts w:ascii="Arial" w:hAnsi="Arial" w:cs="Arial"/>
                <w:sz w:val="22"/>
                <w:szCs w:val="22"/>
              </w:rPr>
            </w:pPr>
          </w:p>
          <w:p w:rsidR="00572963" w:rsidRPr="00572963" w:rsidRDefault="00572963" w:rsidP="00572963">
            <w:pPr>
              <w:spacing w:line="480" w:lineRule="auto"/>
              <w:ind w:hanging="720"/>
              <w:rPr>
                <w:rFonts w:ascii="Arial" w:hAnsi="Arial" w:cs="Arial"/>
                <w:sz w:val="22"/>
                <w:szCs w:val="22"/>
              </w:rPr>
            </w:pPr>
            <w:proofErr w:type="spellStart"/>
            <w:r w:rsidRPr="00572963">
              <w:rPr>
                <w:rFonts w:ascii="Arial" w:hAnsi="Arial" w:cs="Arial"/>
                <w:sz w:val="22"/>
                <w:szCs w:val="22"/>
              </w:rPr>
              <w:t>Edutopia</w:t>
            </w:r>
            <w:proofErr w:type="spellEnd"/>
            <w:r w:rsidRPr="00572963">
              <w:rPr>
                <w:rFonts w:ascii="Arial" w:hAnsi="Arial" w:cs="Arial"/>
                <w:sz w:val="22"/>
                <w:szCs w:val="22"/>
              </w:rPr>
              <w:t xml:space="preserve">, 2009.  </w:t>
            </w:r>
            <w:r w:rsidRPr="00572963">
              <w:rPr>
                <w:rFonts w:ascii="Arial" w:hAnsi="Arial" w:cs="Arial"/>
                <w:i/>
                <w:sz w:val="22"/>
                <w:szCs w:val="22"/>
              </w:rPr>
              <w:t>Ten Tips for Engaging Students</w:t>
            </w:r>
            <w:r w:rsidRPr="00572963">
              <w:rPr>
                <w:rFonts w:ascii="Arial" w:hAnsi="Arial" w:cs="Arial"/>
                <w:sz w:val="22"/>
                <w:szCs w:val="22"/>
              </w:rPr>
              <w:t xml:space="preserve">.  Retrieved March, 2012 from </w:t>
            </w:r>
            <w:hyperlink r:id="rId10" w:history="1">
              <w:r w:rsidRPr="00572963">
                <w:rPr>
                  <w:rStyle w:val="Hyperlink"/>
                  <w:rFonts w:ascii="Arial" w:hAnsi="Arial" w:cs="Arial"/>
                  <w:sz w:val="22"/>
                  <w:szCs w:val="22"/>
                </w:rPr>
                <w:t>http://www.edutopia.org/stw-school-turnaround-student-engagement-tips</w:t>
              </w:r>
            </w:hyperlink>
            <w:r w:rsidRPr="00572963">
              <w:rPr>
                <w:rFonts w:ascii="Arial" w:hAnsi="Arial" w:cs="Arial"/>
                <w:sz w:val="22"/>
                <w:szCs w:val="22"/>
              </w:rPr>
              <w:t xml:space="preserve">, p. 1.  </w:t>
            </w:r>
          </w:p>
          <w:p w:rsidR="00572963" w:rsidRDefault="00572963" w:rsidP="00572963">
            <w:pPr>
              <w:ind w:left="55"/>
              <w:rPr>
                <w:rFonts w:ascii="Arial" w:hAnsi="Arial" w:cs="Arial"/>
                <w:sz w:val="22"/>
                <w:szCs w:val="22"/>
              </w:rPr>
            </w:pPr>
          </w:p>
          <w:p w:rsidR="00D4354D" w:rsidRDefault="00D4354D" w:rsidP="00D4354D">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D4354D" w:rsidRPr="00D4354D" w:rsidRDefault="00D4354D" w:rsidP="00D4354D">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sidR="00572963">
              <w:rPr>
                <w:rFonts w:ascii="Arial" w:hAnsi="Arial" w:cs="Arial"/>
                <w:sz w:val="22"/>
                <w:szCs w:val="22"/>
              </w:rPr>
              <w:t>1</w:t>
            </w:r>
            <w:r>
              <w:rPr>
                <w:rFonts w:ascii="Arial" w:hAnsi="Arial" w:cs="Arial"/>
                <w:sz w:val="22"/>
                <w:szCs w:val="22"/>
              </w:rPr>
              <w:t>.</w:t>
            </w:r>
            <w:r w:rsidRPr="00D4354D">
              <w:rPr>
                <w:rFonts w:ascii="Arial" w:hAnsi="Arial" w:cs="Arial"/>
                <w:sz w:val="22"/>
                <w:szCs w:val="22"/>
              </w:rPr>
              <w:t xml:space="preserve">    .       </w:t>
            </w:r>
          </w:p>
          <w:p w:rsidR="00D4354D" w:rsidRPr="00C03DA4" w:rsidRDefault="00D4354D" w:rsidP="00D4354D">
            <w:pPr>
              <w:spacing w:after="240" w:line="480" w:lineRule="auto"/>
              <w:ind w:hanging="720"/>
              <w:rPr>
                <w:rFonts w:ascii="Arial" w:eastAsia="Times New Roman" w:hAnsi="Arial" w:cs="Arial"/>
                <w:sz w:val="22"/>
                <w:szCs w:val="22"/>
              </w:rPr>
            </w:pPr>
            <w:r w:rsidRPr="00D4354D">
              <w:rPr>
                <w:rFonts w:ascii="Arial" w:hAnsi="Arial" w:cs="Arial"/>
                <w:sz w:val="22"/>
                <w:szCs w:val="22"/>
              </w:rPr>
              <w:t xml:space="preserve">Williamson, Jo and </w:t>
            </w:r>
            <w:proofErr w:type="spellStart"/>
            <w:r w:rsidRPr="00D4354D">
              <w:rPr>
                <w:rFonts w:ascii="Arial" w:hAnsi="Arial" w:cs="Arial"/>
                <w:sz w:val="22"/>
                <w:szCs w:val="22"/>
              </w:rPr>
              <w:t>Redish</w:t>
            </w:r>
            <w:proofErr w:type="spellEnd"/>
            <w:r w:rsidRPr="00D4354D">
              <w:rPr>
                <w:rFonts w:ascii="Arial" w:hAnsi="Arial" w:cs="Arial"/>
                <w:sz w:val="22"/>
                <w:szCs w:val="22"/>
              </w:rPr>
              <w:t>, Traci. (2009)</w:t>
            </w:r>
            <w:proofErr w:type="gramStart"/>
            <w:r w:rsidRPr="00D4354D">
              <w:rPr>
                <w:rFonts w:ascii="Arial" w:hAnsi="Arial" w:cs="Arial"/>
                <w:sz w:val="22"/>
                <w:szCs w:val="22"/>
              </w:rPr>
              <w:t xml:space="preserve">.  </w:t>
            </w:r>
            <w:r w:rsidRPr="00D4354D">
              <w:rPr>
                <w:rFonts w:ascii="Arial" w:eastAsia="Times New Roman" w:hAnsi="Arial" w:cs="Arial"/>
                <w:sz w:val="22"/>
                <w:szCs w:val="22"/>
              </w:rPr>
              <w:t>Williamson</w:t>
            </w:r>
            <w:proofErr w:type="gramEnd"/>
            <w:r w:rsidRPr="00D4354D">
              <w:rPr>
                <w:rFonts w:ascii="Arial" w:eastAsia="Times New Roman" w:hAnsi="Arial" w:cs="Arial"/>
                <w:sz w:val="22"/>
                <w:szCs w:val="22"/>
              </w:rPr>
              <w:t xml:space="preserve">,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Technology in Education</w:t>
            </w:r>
            <w:proofErr w:type="gramStart"/>
            <w:r>
              <w:rPr>
                <w:rFonts w:ascii="Arial" w:eastAsia="Times New Roman" w:hAnsi="Arial" w:cs="Arial"/>
                <w:sz w:val="22"/>
                <w:szCs w:val="22"/>
              </w:rPr>
              <w:t>,  p</w:t>
            </w:r>
            <w:proofErr w:type="gramEnd"/>
            <w:r>
              <w:rPr>
                <w:rFonts w:ascii="Arial" w:eastAsia="Times New Roman" w:hAnsi="Arial" w:cs="Arial"/>
                <w:sz w:val="22"/>
                <w:szCs w:val="22"/>
              </w:rPr>
              <w:t>. 11, p. 21.</w:t>
            </w:r>
          </w:p>
          <w:p w:rsidR="00D4354D" w:rsidRPr="000F02AE" w:rsidRDefault="00D4354D" w:rsidP="00223BFB">
            <w:pPr>
              <w:ind w:left="46"/>
              <w:rPr>
                <w:rFonts w:ascii="Arial" w:hAnsi="Arial" w:cs="Arial"/>
                <w:sz w:val="22"/>
                <w:szCs w:val="22"/>
              </w:rPr>
            </w:pPr>
          </w:p>
        </w:tc>
      </w:tr>
      <w:tr w:rsidR="00D61B95" w:rsidRPr="000F02AE" w:rsidTr="00553588">
        <w:trPr>
          <w:trHeight w:val="1310"/>
        </w:trPr>
        <w:tc>
          <w:tcPr>
            <w:tcW w:w="810" w:type="dxa"/>
            <w:vMerge/>
            <w:shd w:val="clear" w:color="auto" w:fill="BFBFBF"/>
          </w:tcPr>
          <w:p w:rsidR="00D61B95" w:rsidRPr="000F02AE" w:rsidRDefault="00D61B95" w:rsidP="00DB5B8E">
            <w:pPr>
              <w:rPr>
                <w:rFonts w:ascii="Arial" w:hAnsi="Arial" w:cs="Arial"/>
                <w:sz w:val="22"/>
                <w:szCs w:val="22"/>
              </w:rPr>
            </w:pPr>
          </w:p>
        </w:tc>
        <w:tc>
          <w:tcPr>
            <w:tcW w:w="810" w:type="dxa"/>
            <w:vMerge w:val="restart"/>
            <w:shd w:val="clear" w:color="auto" w:fill="D9D9D9"/>
            <w:textDirection w:val="btLr"/>
          </w:tcPr>
          <w:p w:rsidR="00D61B95" w:rsidRPr="000F02AE" w:rsidRDefault="00D61B95" w:rsidP="00DB5B8E">
            <w:pPr>
              <w:ind w:left="113" w:right="113"/>
              <w:jc w:val="center"/>
              <w:rPr>
                <w:rFonts w:ascii="Arial" w:hAnsi="Arial" w:cs="Arial"/>
                <w:sz w:val="22"/>
                <w:szCs w:val="22"/>
              </w:rPr>
            </w:pPr>
            <w:r w:rsidRPr="000F02AE">
              <w:rPr>
                <w:rFonts w:ascii="Arial" w:hAnsi="Arial" w:cs="Arial"/>
                <w:sz w:val="22"/>
                <w:szCs w:val="22"/>
              </w:rPr>
              <w:t>TF-II.D</w:t>
            </w:r>
          </w:p>
        </w:tc>
        <w:tc>
          <w:tcPr>
            <w:tcW w:w="5670" w:type="dxa"/>
          </w:tcPr>
          <w:p w:rsidR="00D61B95" w:rsidRPr="000F02AE" w:rsidRDefault="00D61B95" w:rsidP="00DB5B8E">
            <w:pPr>
              <w:rPr>
                <w:rFonts w:ascii="Arial" w:hAnsi="Arial" w:cs="Arial"/>
                <w:sz w:val="22"/>
                <w:szCs w:val="22"/>
              </w:rPr>
            </w:pPr>
            <w:r w:rsidRPr="00442522">
              <w:rPr>
                <w:rFonts w:ascii="Arial" w:hAnsi="Arial" w:cs="Arial"/>
                <w:sz w:val="22"/>
                <w:szCs w:val="22"/>
                <w:u w:val="single"/>
              </w:rPr>
              <w:t xml:space="preserve">Computer Lab Maintenance and </w:t>
            </w:r>
            <w:r>
              <w:rPr>
                <w:rFonts w:ascii="Arial" w:hAnsi="Arial" w:cs="Arial"/>
                <w:sz w:val="22"/>
                <w:szCs w:val="22"/>
                <w:u w:val="single"/>
              </w:rPr>
              <w:t xml:space="preserve">Software </w:t>
            </w:r>
            <w:r w:rsidRPr="00442522">
              <w:rPr>
                <w:rFonts w:ascii="Arial" w:hAnsi="Arial" w:cs="Arial"/>
                <w:sz w:val="22"/>
                <w:szCs w:val="22"/>
                <w:u w:val="single"/>
              </w:rPr>
              <w:t>Updates</w:t>
            </w:r>
            <w:r>
              <w:rPr>
                <w:rFonts w:ascii="Arial" w:hAnsi="Arial" w:cs="Arial"/>
                <w:sz w:val="22"/>
                <w:szCs w:val="22"/>
              </w:rPr>
              <w:t xml:space="preserve"> – Routine maintenance so that lab can be utilized by after school tutorials and ACE Program to assure that resources are available for these learning activities.</w:t>
            </w:r>
          </w:p>
        </w:tc>
        <w:tc>
          <w:tcPr>
            <w:tcW w:w="1835" w:type="dxa"/>
          </w:tcPr>
          <w:p w:rsidR="00D61B95" w:rsidRDefault="00D61B95" w:rsidP="00EC530E">
            <w:pPr>
              <w:ind w:left="0"/>
              <w:rPr>
                <w:rFonts w:ascii="Arial" w:hAnsi="Arial" w:cs="Arial"/>
                <w:sz w:val="22"/>
                <w:szCs w:val="22"/>
              </w:rPr>
            </w:pPr>
            <w:r>
              <w:rPr>
                <w:rFonts w:ascii="Arial" w:hAnsi="Arial" w:cs="Arial"/>
                <w:sz w:val="22"/>
                <w:szCs w:val="22"/>
              </w:rPr>
              <w:t>06-01-11 (ongoing)</w:t>
            </w:r>
          </w:p>
          <w:p w:rsidR="00F0666C" w:rsidRDefault="00F0666C" w:rsidP="00EC530E">
            <w:pPr>
              <w:ind w:left="0"/>
              <w:rPr>
                <w:rFonts w:ascii="Arial" w:hAnsi="Arial" w:cs="Arial"/>
                <w:sz w:val="22"/>
                <w:szCs w:val="22"/>
              </w:rPr>
            </w:pPr>
          </w:p>
          <w:p w:rsidR="00D61B95" w:rsidRPr="000F02AE" w:rsidRDefault="00D61B95" w:rsidP="00DB5B8E">
            <w:pPr>
              <w:ind w:left="0"/>
              <w:rPr>
                <w:rFonts w:ascii="Arial" w:hAnsi="Arial" w:cs="Arial"/>
                <w:sz w:val="22"/>
                <w:szCs w:val="22"/>
              </w:rPr>
            </w:pPr>
            <w:r>
              <w:rPr>
                <w:rFonts w:ascii="Arial" w:hAnsi="Arial" w:cs="Arial"/>
                <w:sz w:val="22"/>
                <w:szCs w:val="22"/>
              </w:rPr>
              <w:t>Campus Administrators, ACE Director</w:t>
            </w:r>
          </w:p>
        </w:tc>
        <w:tc>
          <w:tcPr>
            <w:tcW w:w="1423" w:type="dxa"/>
          </w:tcPr>
          <w:p w:rsidR="00D61B95" w:rsidRPr="000F02AE" w:rsidRDefault="00255B1C" w:rsidP="00DB5B8E">
            <w:pPr>
              <w:ind w:left="0"/>
              <w:rPr>
                <w:rFonts w:ascii="Arial" w:hAnsi="Arial" w:cs="Arial"/>
                <w:sz w:val="22"/>
                <w:szCs w:val="22"/>
              </w:rPr>
            </w:pPr>
            <w:r>
              <w:rPr>
                <w:rFonts w:ascii="Arial" w:hAnsi="Arial" w:cs="Arial"/>
                <w:sz w:val="22"/>
                <w:szCs w:val="22"/>
              </w:rPr>
              <w:t>30</w:t>
            </w:r>
            <w:r w:rsidR="00E600EB">
              <w:rPr>
                <w:rFonts w:ascii="Arial" w:hAnsi="Arial" w:cs="Arial"/>
                <w:sz w:val="22"/>
                <w:szCs w:val="22"/>
              </w:rPr>
              <w:t xml:space="preserve"> hours</w:t>
            </w:r>
          </w:p>
        </w:tc>
      </w:tr>
      <w:tr w:rsidR="00D61B95" w:rsidRPr="000F02AE" w:rsidTr="00553588">
        <w:trPr>
          <w:trHeight w:val="6542"/>
        </w:trPr>
        <w:tc>
          <w:tcPr>
            <w:tcW w:w="810" w:type="dxa"/>
            <w:vMerge/>
            <w:shd w:val="clear" w:color="auto" w:fill="BFBFBF"/>
          </w:tcPr>
          <w:p w:rsidR="00D61B95" w:rsidRPr="000F02AE" w:rsidRDefault="00D61B95" w:rsidP="00DB5B8E">
            <w:pPr>
              <w:rPr>
                <w:rFonts w:ascii="Arial" w:hAnsi="Arial" w:cs="Arial"/>
                <w:sz w:val="22"/>
                <w:szCs w:val="22"/>
              </w:rPr>
            </w:pPr>
          </w:p>
        </w:tc>
        <w:tc>
          <w:tcPr>
            <w:tcW w:w="810" w:type="dxa"/>
            <w:vMerge/>
            <w:shd w:val="clear" w:color="auto" w:fill="D9D9D9"/>
            <w:textDirection w:val="btLr"/>
          </w:tcPr>
          <w:p w:rsidR="00D61B95" w:rsidRPr="000F02AE" w:rsidRDefault="00D61B95" w:rsidP="00DB5B8E">
            <w:pPr>
              <w:ind w:left="113" w:right="113"/>
              <w:jc w:val="center"/>
              <w:rPr>
                <w:rFonts w:ascii="Arial" w:hAnsi="Arial" w:cs="Arial"/>
                <w:sz w:val="22"/>
                <w:szCs w:val="22"/>
              </w:rPr>
            </w:pPr>
          </w:p>
        </w:tc>
        <w:tc>
          <w:tcPr>
            <w:tcW w:w="8928" w:type="dxa"/>
            <w:gridSpan w:val="3"/>
          </w:tcPr>
          <w:p w:rsidR="007B0516" w:rsidRDefault="00D61B95" w:rsidP="00DB5B8E">
            <w:pPr>
              <w:ind w:left="127"/>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sidR="007966E9">
              <w:rPr>
                <w:rFonts w:ascii="Arial" w:hAnsi="Arial" w:cs="Arial"/>
                <w:sz w:val="22"/>
                <w:szCs w:val="22"/>
              </w:rPr>
              <w:t xml:space="preserve"> </w:t>
            </w:r>
          </w:p>
          <w:p w:rsidR="007B0516" w:rsidRDefault="007B0516" w:rsidP="00DB5B8E">
            <w:pPr>
              <w:ind w:left="127"/>
              <w:rPr>
                <w:rFonts w:ascii="Arial" w:hAnsi="Arial" w:cs="Arial"/>
                <w:sz w:val="22"/>
                <w:szCs w:val="22"/>
              </w:rPr>
            </w:pPr>
          </w:p>
          <w:p w:rsidR="00553588" w:rsidRPr="00553588" w:rsidRDefault="007B0516" w:rsidP="00553588">
            <w:pPr>
              <w:ind w:left="0"/>
              <w:rPr>
                <w:rFonts w:ascii="Arial" w:eastAsia="Times New Roman" w:hAnsi="Arial" w:cs="Arial"/>
                <w:sz w:val="22"/>
                <w:szCs w:val="22"/>
                <w:shd w:val="clear" w:color="auto" w:fill="FFFFFF"/>
              </w:rPr>
            </w:pPr>
            <w:r w:rsidRPr="007B0516">
              <w:rPr>
                <w:rFonts w:ascii="Arial" w:hAnsi="Arial" w:cs="Arial"/>
                <w:sz w:val="22"/>
                <w:szCs w:val="22"/>
                <w:u w:val="single"/>
              </w:rPr>
              <w:t>Self- Assessment</w:t>
            </w:r>
            <w:r>
              <w:rPr>
                <w:rFonts w:ascii="Arial" w:hAnsi="Arial" w:cs="Arial"/>
                <w:sz w:val="22"/>
                <w:szCs w:val="22"/>
              </w:rPr>
              <w:t xml:space="preserve">:  </w:t>
            </w:r>
            <w:r w:rsidR="00E123DA">
              <w:rPr>
                <w:rFonts w:ascii="Arial" w:hAnsi="Arial" w:cs="Arial"/>
                <w:sz w:val="22"/>
                <w:szCs w:val="22"/>
              </w:rPr>
              <w:t xml:space="preserve">According to Standard II, Planning and Designing Learning Environments and Experiences TF-II.D, I perform routine maintenance so that our computer labs may be utilized by after school tutorials and the ACE Program to assure that resources are available for these learning activities. </w:t>
            </w:r>
            <w:r w:rsidR="007966E9">
              <w:rPr>
                <w:rFonts w:ascii="Arial" w:hAnsi="Arial" w:cs="Arial"/>
                <w:sz w:val="22"/>
                <w:szCs w:val="22"/>
              </w:rPr>
              <w:t xml:space="preserve">The teachers utilize all three computer labs for classroom enrichment activities, after school tutorials, and the ACE program tutorials.  I perform routine maintenance so that these three labs can be utilized on an ongoing basis.  There is regular computer lab maintenance that needs to be conducted and software installations, downloads, and software updates that need to be maintained.  This requires routine installations, trouble shooting, and </w:t>
            </w:r>
            <w:r w:rsidR="00714385">
              <w:rPr>
                <w:rFonts w:ascii="Arial" w:hAnsi="Arial" w:cs="Arial"/>
                <w:sz w:val="22"/>
                <w:szCs w:val="22"/>
              </w:rPr>
              <w:t>networking issues that need to be completed.  Most routine maintenance and software issues can be done during school hours, but some of these issues need to be completed before school hours and after school hours when</w:t>
            </w:r>
            <w:r w:rsidR="00553588">
              <w:rPr>
                <w:rFonts w:ascii="Arial" w:hAnsi="Arial" w:cs="Arial"/>
                <w:sz w:val="22"/>
                <w:szCs w:val="22"/>
              </w:rPr>
              <w:t xml:space="preserve"> computer labs are not in </w:t>
            </w:r>
            <w:proofErr w:type="gramStart"/>
            <w:r w:rsidR="00553588" w:rsidRPr="00553588">
              <w:rPr>
                <w:rFonts w:ascii="Arial" w:hAnsi="Arial" w:cs="Arial"/>
                <w:sz w:val="22"/>
                <w:szCs w:val="22"/>
              </w:rPr>
              <w:t xml:space="preserve">use  </w:t>
            </w:r>
            <w:r w:rsidR="00553588" w:rsidRPr="00553588">
              <w:rPr>
                <w:rFonts w:ascii="Arial" w:eastAsia="Times New Roman" w:hAnsi="Arial" w:cs="Arial"/>
                <w:sz w:val="22"/>
                <w:szCs w:val="22"/>
                <w:shd w:val="clear" w:color="auto" w:fill="FFFFFF"/>
              </w:rPr>
              <w:t>“</w:t>
            </w:r>
            <w:proofErr w:type="gramEnd"/>
            <w:r w:rsidR="00553588" w:rsidRPr="00553588">
              <w:rPr>
                <w:rFonts w:ascii="Arial" w:eastAsia="Times New Roman" w:hAnsi="Arial" w:cs="Arial"/>
                <w:sz w:val="22"/>
                <w:szCs w:val="22"/>
                <w:shd w:val="clear" w:color="auto" w:fill="FFFFFF"/>
              </w:rPr>
              <w:t xml:space="preserve">As educational leaders, we should understand changes in the Web and how they reflect changes in the world around us.  We should provide these new tools to our students so that they are prepared for new challenges:  (Solomon, G., &amp; </w:t>
            </w:r>
            <w:proofErr w:type="spellStart"/>
            <w:r w:rsidR="00553588" w:rsidRPr="00553588">
              <w:rPr>
                <w:rFonts w:ascii="Arial" w:eastAsia="Times New Roman" w:hAnsi="Arial" w:cs="Arial"/>
                <w:sz w:val="22"/>
                <w:szCs w:val="22"/>
                <w:shd w:val="clear" w:color="auto" w:fill="FFFFFF"/>
              </w:rPr>
              <w:t>Schrum</w:t>
            </w:r>
            <w:proofErr w:type="spellEnd"/>
            <w:r w:rsidR="00553588" w:rsidRPr="00553588">
              <w:rPr>
                <w:rFonts w:ascii="Arial" w:eastAsia="Times New Roman" w:hAnsi="Arial" w:cs="Arial"/>
                <w:sz w:val="22"/>
                <w:szCs w:val="22"/>
                <w:shd w:val="clear" w:color="auto" w:fill="FFFFFF"/>
              </w:rPr>
              <w:t xml:space="preserve">, p. 3). </w:t>
            </w:r>
          </w:p>
          <w:p w:rsidR="007B0516" w:rsidRDefault="007B0516" w:rsidP="00DB5B8E">
            <w:pPr>
              <w:ind w:left="127"/>
              <w:rPr>
                <w:rFonts w:ascii="Arial" w:hAnsi="Arial" w:cs="Arial"/>
                <w:sz w:val="22"/>
                <w:szCs w:val="22"/>
              </w:rPr>
            </w:pPr>
          </w:p>
          <w:p w:rsidR="007B0516" w:rsidRDefault="007B0516" w:rsidP="00DB5B8E">
            <w:pPr>
              <w:ind w:left="127"/>
              <w:rPr>
                <w:rFonts w:ascii="Arial" w:hAnsi="Arial" w:cs="Arial"/>
                <w:sz w:val="22"/>
                <w:szCs w:val="22"/>
              </w:rPr>
            </w:pPr>
          </w:p>
          <w:p w:rsidR="007B0516" w:rsidRDefault="007B0516" w:rsidP="00DB5B8E">
            <w:pPr>
              <w:ind w:left="127"/>
              <w:rPr>
                <w:rFonts w:ascii="Arial" w:hAnsi="Arial" w:cs="Arial"/>
                <w:sz w:val="22"/>
                <w:szCs w:val="22"/>
              </w:rPr>
            </w:pPr>
            <w:r w:rsidRPr="007B0516">
              <w:rPr>
                <w:rFonts w:ascii="Arial" w:hAnsi="Arial" w:cs="Arial"/>
                <w:sz w:val="22"/>
                <w:szCs w:val="22"/>
                <w:u w:val="single"/>
              </w:rPr>
              <w:t>Learn as a Learner</w:t>
            </w:r>
            <w:r>
              <w:rPr>
                <w:rFonts w:ascii="Arial" w:hAnsi="Arial" w:cs="Arial"/>
                <w:sz w:val="22"/>
                <w:szCs w:val="22"/>
              </w:rPr>
              <w:t xml:space="preserve">:  </w:t>
            </w:r>
            <w:r w:rsidR="00714385">
              <w:rPr>
                <w:rFonts w:ascii="Arial" w:hAnsi="Arial" w:cs="Arial"/>
                <w:sz w:val="22"/>
                <w:szCs w:val="22"/>
              </w:rPr>
              <w:t xml:space="preserve">There are additional learning activities that require software installation, downloads, and resource installation to ensure that there are resources available for these enrichment programs.  I have worked closely with the after school tutorial director and the ACE Program director to ensure that they have resources and programs available for these students’ tutorial and enrichment needs.  We utilize such programs as Study Island, Learning.com, and Rosetta Stone to provide learning activities and resources that can assist these students with tutorial and enrichment learning activities to assure that these students are meeting their learning objectives. </w:t>
            </w:r>
          </w:p>
          <w:p w:rsidR="007B0516" w:rsidRDefault="007B0516" w:rsidP="00DB5B8E">
            <w:pPr>
              <w:ind w:left="127"/>
              <w:rPr>
                <w:rFonts w:ascii="Arial" w:hAnsi="Arial" w:cs="Arial"/>
                <w:sz w:val="22"/>
                <w:szCs w:val="22"/>
              </w:rPr>
            </w:pPr>
          </w:p>
          <w:p w:rsidR="00572963" w:rsidRPr="00572963" w:rsidRDefault="00714385" w:rsidP="00572963">
            <w:pPr>
              <w:ind w:left="0"/>
              <w:rPr>
                <w:rFonts w:ascii="Arial" w:eastAsia="Times New Roman" w:hAnsi="Arial" w:cs="Arial"/>
                <w:sz w:val="22"/>
                <w:szCs w:val="22"/>
              </w:rPr>
            </w:pPr>
            <w:r w:rsidRPr="007B0516">
              <w:rPr>
                <w:rFonts w:ascii="Arial" w:hAnsi="Arial" w:cs="Arial"/>
                <w:sz w:val="22"/>
                <w:szCs w:val="22"/>
                <w:u w:val="single"/>
              </w:rPr>
              <w:t xml:space="preserve"> </w:t>
            </w:r>
            <w:r w:rsidR="007B0516" w:rsidRPr="007B0516">
              <w:rPr>
                <w:rFonts w:ascii="Arial" w:hAnsi="Arial" w:cs="Arial"/>
                <w:sz w:val="22"/>
                <w:szCs w:val="22"/>
                <w:u w:val="single"/>
              </w:rPr>
              <w:t>Lifelong Learning Skills</w:t>
            </w:r>
            <w:r w:rsidR="007B0516">
              <w:rPr>
                <w:rFonts w:ascii="Arial" w:hAnsi="Arial" w:cs="Arial"/>
                <w:sz w:val="22"/>
                <w:szCs w:val="22"/>
              </w:rPr>
              <w:t xml:space="preserve">:  </w:t>
            </w:r>
            <w:r w:rsidR="00572963" w:rsidRPr="00572963">
              <w:rPr>
                <w:rFonts w:ascii="Arial" w:eastAsia="Times New Roman" w:hAnsi="Arial" w:cs="Arial"/>
                <w:sz w:val="22"/>
                <w:szCs w:val="22"/>
                <w:shd w:val="clear" w:color="auto" w:fill="FFFFFF"/>
              </w:rPr>
              <w:t xml:space="preserve">According to </w:t>
            </w:r>
            <w:proofErr w:type="spellStart"/>
            <w:r w:rsidR="00572963" w:rsidRPr="00572963">
              <w:rPr>
                <w:rFonts w:ascii="Arial" w:eastAsia="Times New Roman" w:hAnsi="Arial" w:cs="Arial"/>
                <w:sz w:val="22"/>
                <w:szCs w:val="22"/>
                <w:shd w:val="clear" w:color="auto" w:fill="FFFFFF"/>
              </w:rPr>
              <w:t>Edutopia</w:t>
            </w:r>
            <w:proofErr w:type="spellEnd"/>
            <w:r w:rsidR="00572963" w:rsidRPr="00572963">
              <w:rPr>
                <w:rFonts w:ascii="Arial" w:eastAsia="Times New Roman" w:hAnsi="Arial" w:cs="Arial"/>
                <w:sz w:val="22"/>
                <w:szCs w:val="22"/>
                <w:shd w:val="clear" w:color="auto" w:fill="FFFFFF"/>
              </w:rPr>
              <w:t>, “</w:t>
            </w:r>
            <w:r w:rsidR="00572963" w:rsidRPr="00572963">
              <w:rPr>
                <w:rFonts w:ascii="Arial" w:eastAsia="Times New Roman" w:hAnsi="Arial" w:cs="Arial"/>
                <w:sz w:val="22"/>
                <w:szCs w:val="22"/>
              </w:rPr>
              <w:t>educators and students are altering the very nature of the classroom experience by increasingly turning to technology as an integral component of learning” (</w:t>
            </w:r>
            <w:proofErr w:type="spellStart"/>
            <w:r w:rsidR="00572963" w:rsidRPr="00572963">
              <w:rPr>
                <w:rFonts w:ascii="Arial" w:eastAsia="Times New Roman" w:hAnsi="Arial" w:cs="Arial"/>
                <w:sz w:val="22"/>
                <w:szCs w:val="22"/>
              </w:rPr>
              <w:t>Edutopia</w:t>
            </w:r>
            <w:proofErr w:type="spellEnd"/>
            <w:r w:rsidR="00572963" w:rsidRPr="00572963">
              <w:rPr>
                <w:rFonts w:ascii="Arial" w:eastAsia="Times New Roman" w:hAnsi="Arial" w:cs="Arial"/>
                <w:sz w:val="22"/>
                <w:szCs w:val="22"/>
              </w:rPr>
              <w:t xml:space="preserve">, 2009, p. 1).  </w:t>
            </w:r>
            <w:r w:rsidR="00572963">
              <w:rPr>
                <w:rFonts w:ascii="Arial" w:eastAsia="Times New Roman" w:hAnsi="Arial" w:cs="Arial"/>
                <w:sz w:val="22"/>
                <w:szCs w:val="22"/>
              </w:rPr>
              <w:t xml:space="preserve">We can make technology help us meet the needs of these after school tutorials and the ACE program tutorial enrichment needs for preparation for the upcoming STARR test.  </w:t>
            </w:r>
            <w:r>
              <w:rPr>
                <w:rFonts w:ascii="Arial" w:hAnsi="Arial" w:cs="Arial"/>
                <w:sz w:val="22"/>
                <w:szCs w:val="22"/>
              </w:rPr>
              <w:t xml:space="preserve">Our campus after school tutorials and ACE Program are working to contribute to the math, reading, social studies, and science objectives that are required to meet the needs of the new state standardized STARR test.  I also provided assistance with the updates, the input of student accounts, and some of the training of these programs.  </w:t>
            </w:r>
            <w:r w:rsidR="00572963" w:rsidRPr="00572963">
              <w:rPr>
                <w:rFonts w:ascii="Arial" w:eastAsia="Times New Roman" w:hAnsi="Arial" w:cs="Arial"/>
                <w:sz w:val="22"/>
                <w:szCs w:val="22"/>
              </w:rPr>
              <w:t xml:space="preserve">We have </w:t>
            </w:r>
            <w:r w:rsidR="00572963">
              <w:rPr>
                <w:rFonts w:ascii="Arial" w:eastAsia="Times New Roman" w:hAnsi="Arial" w:cs="Arial"/>
                <w:sz w:val="22"/>
                <w:szCs w:val="22"/>
              </w:rPr>
              <w:t>to use new technologies that give</w:t>
            </w:r>
            <w:r w:rsidR="00572963" w:rsidRPr="00572963">
              <w:rPr>
                <w:rFonts w:ascii="Arial" w:eastAsia="Times New Roman" w:hAnsi="Arial" w:cs="Arial"/>
                <w:sz w:val="22"/>
                <w:szCs w:val="22"/>
              </w:rPr>
              <w:t xml:space="preserve"> us the “opportunity to respond to the multifaceted individual differences in our student population by providing more varied media, tools, and methods” (Rose, D., &amp; Meyer, A., 2002, p.11).</w:t>
            </w:r>
            <w:r w:rsidR="00572963">
              <w:rPr>
                <w:rFonts w:ascii="Arial" w:eastAsia="Times New Roman" w:hAnsi="Arial" w:cs="Arial"/>
                <w:sz w:val="22"/>
                <w:szCs w:val="22"/>
              </w:rPr>
              <w:t xml:space="preserve">  By utilizing the computer labs for after school tutorials and enrichment, we can offer students varying methods of technology media and tools to meet the needs of all students.</w:t>
            </w:r>
          </w:p>
          <w:p w:rsidR="00D61B95" w:rsidRDefault="00D61B95" w:rsidP="00DB5B8E">
            <w:pPr>
              <w:ind w:left="127"/>
              <w:rPr>
                <w:rFonts w:ascii="Arial" w:hAnsi="Arial" w:cs="Arial"/>
                <w:sz w:val="22"/>
                <w:szCs w:val="22"/>
              </w:rPr>
            </w:pPr>
          </w:p>
          <w:p w:rsidR="00D4354D" w:rsidRDefault="00D4354D" w:rsidP="00DB5B8E">
            <w:pPr>
              <w:ind w:left="127"/>
              <w:rPr>
                <w:rFonts w:ascii="Arial" w:hAnsi="Arial" w:cs="Arial"/>
                <w:sz w:val="22"/>
                <w:szCs w:val="22"/>
              </w:rPr>
            </w:pPr>
          </w:p>
          <w:p w:rsidR="00553588" w:rsidRDefault="00553588" w:rsidP="00D4354D">
            <w:pPr>
              <w:ind w:left="55"/>
              <w:jc w:val="center"/>
              <w:rPr>
                <w:rFonts w:ascii="Arial" w:hAnsi="Arial" w:cs="Arial"/>
                <w:sz w:val="22"/>
                <w:szCs w:val="22"/>
              </w:rPr>
            </w:pPr>
          </w:p>
          <w:p w:rsidR="00553588" w:rsidRDefault="00553588" w:rsidP="00D4354D">
            <w:pPr>
              <w:ind w:left="55"/>
              <w:jc w:val="center"/>
              <w:rPr>
                <w:rFonts w:ascii="Arial" w:hAnsi="Arial" w:cs="Arial"/>
                <w:sz w:val="22"/>
                <w:szCs w:val="22"/>
              </w:rPr>
            </w:pPr>
          </w:p>
          <w:p w:rsidR="00553588" w:rsidRDefault="00553588" w:rsidP="00D4354D">
            <w:pPr>
              <w:ind w:left="55"/>
              <w:jc w:val="center"/>
              <w:rPr>
                <w:rFonts w:ascii="Arial" w:hAnsi="Arial" w:cs="Arial"/>
                <w:sz w:val="22"/>
                <w:szCs w:val="22"/>
              </w:rPr>
            </w:pPr>
          </w:p>
          <w:p w:rsidR="00553588" w:rsidRDefault="00553588" w:rsidP="00D4354D">
            <w:pPr>
              <w:ind w:left="55"/>
              <w:jc w:val="center"/>
              <w:rPr>
                <w:rFonts w:ascii="Arial" w:hAnsi="Arial" w:cs="Arial"/>
                <w:sz w:val="22"/>
                <w:szCs w:val="22"/>
              </w:rPr>
            </w:pPr>
          </w:p>
          <w:p w:rsidR="00553588" w:rsidRDefault="00553588" w:rsidP="00D4354D">
            <w:pPr>
              <w:ind w:left="55"/>
              <w:jc w:val="center"/>
              <w:rPr>
                <w:rFonts w:ascii="Arial" w:hAnsi="Arial" w:cs="Arial"/>
                <w:sz w:val="22"/>
                <w:szCs w:val="22"/>
              </w:rPr>
            </w:pPr>
          </w:p>
          <w:p w:rsidR="00553588" w:rsidRDefault="00553588" w:rsidP="00D4354D">
            <w:pPr>
              <w:ind w:left="55"/>
              <w:jc w:val="center"/>
              <w:rPr>
                <w:rFonts w:ascii="Arial" w:hAnsi="Arial" w:cs="Arial"/>
                <w:sz w:val="22"/>
                <w:szCs w:val="22"/>
              </w:rPr>
            </w:pPr>
          </w:p>
          <w:p w:rsidR="00553588" w:rsidRDefault="00553588" w:rsidP="00D4354D">
            <w:pPr>
              <w:ind w:left="55"/>
              <w:jc w:val="center"/>
              <w:rPr>
                <w:rFonts w:ascii="Arial" w:hAnsi="Arial" w:cs="Arial"/>
                <w:sz w:val="22"/>
                <w:szCs w:val="22"/>
              </w:rPr>
            </w:pPr>
          </w:p>
          <w:p w:rsidR="00D4354D" w:rsidRDefault="00D4354D" w:rsidP="00D4354D">
            <w:pPr>
              <w:ind w:left="55"/>
              <w:jc w:val="center"/>
              <w:rPr>
                <w:rFonts w:ascii="Arial" w:hAnsi="Arial" w:cs="Arial"/>
                <w:sz w:val="22"/>
                <w:szCs w:val="22"/>
              </w:rPr>
            </w:pPr>
            <w:r>
              <w:rPr>
                <w:rFonts w:ascii="Arial" w:hAnsi="Arial" w:cs="Arial"/>
                <w:sz w:val="22"/>
                <w:szCs w:val="22"/>
              </w:rPr>
              <w:lastRenderedPageBreak/>
              <w:t>References</w:t>
            </w:r>
          </w:p>
          <w:p w:rsidR="00553588" w:rsidRDefault="00553588" w:rsidP="00D4354D">
            <w:pPr>
              <w:ind w:left="55"/>
              <w:jc w:val="center"/>
              <w:rPr>
                <w:rFonts w:ascii="Arial" w:hAnsi="Arial" w:cs="Arial"/>
                <w:sz w:val="22"/>
                <w:szCs w:val="22"/>
              </w:rPr>
            </w:pPr>
          </w:p>
          <w:p w:rsidR="00553588" w:rsidRDefault="00553588" w:rsidP="00553588">
            <w:pPr>
              <w:spacing w:line="480" w:lineRule="auto"/>
              <w:ind w:left="0" w:hanging="720"/>
              <w:rPr>
                <w:rFonts w:ascii="Arial" w:eastAsia="Times New Roman" w:hAnsi="Arial" w:cs="Arial"/>
                <w:sz w:val="20"/>
                <w:szCs w:val="20"/>
              </w:rPr>
            </w:pPr>
            <w:r>
              <w:rPr>
                <w:rFonts w:ascii="Arial" w:hAnsi="Arial" w:cs="Arial"/>
                <w:sz w:val="22"/>
                <w:szCs w:val="22"/>
              </w:rPr>
              <w:t xml:space="preserve">             </w:t>
            </w:r>
            <w:proofErr w:type="spellStart"/>
            <w:r>
              <w:rPr>
                <w:rFonts w:ascii="Arial" w:hAnsi="Arial" w:cs="Arial"/>
                <w:sz w:val="22"/>
                <w:szCs w:val="22"/>
              </w:rPr>
              <w:t>Edutopia</w:t>
            </w:r>
            <w:proofErr w:type="spellEnd"/>
            <w:r>
              <w:rPr>
                <w:rFonts w:ascii="Arial" w:hAnsi="Arial" w:cs="Arial"/>
                <w:sz w:val="22"/>
                <w:szCs w:val="22"/>
              </w:rPr>
              <w:t xml:space="preserve">, (2009).  Ten Tips for Engaging Students.  Retrieved March, 2012 from         </w:t>
            </w:r>
            <w:hyperlink r:id="rId11" w:history="1">
              <w:r w:rsidRPr="009B7BC5">
                <w:rPr>
                  <w:rStyle w:val="Hyperlink"/>
                  <w:rFonts w:ascii="Arial" w:hAnsi="Arial" w:cs="Arial"/>
                  <w:sz w:val="20"/>
                  <w:szCs w:val="20"/>
                </w:rPr>
                <w:t>http://www.edutopia.org/stw-school-turnaround-student-engagement-tips</w:t>
              </w:r>
            </w:hyperlink>
            <w:r>
              <w:rPr>
                <w:rFonts w:ascii="Arial" w:hAnsi="Arial" w:cs="Arial"/>
                <w:sz w:val="20"/>
                <w:szCs w:val="20"/>
              </w:rPr>
              <w:t xml:space="preserve">, p. 1.  </w:t>
            </w:r>
          </w:p>
          <w:p w:rsidR="00553588" w:rsidRDefault="00553588" w:rsidP="00553588">
            <w:pPr>
              <w:autoSpaceDE w:val="0"/>
              <w:autoSpaceDN w:val="0"/>
              <w:adjustRightInd w:val="0"/>
              <w:spacing w:line="480" w:lineRule="auto"/>
              <w:ind w:hanging="720"/>
              <w:rPr>
                <w:rFonts w:ascii="Arial" w:eastAsia="Times New Roman" w:hAnsi="Arial" w:cs="Arial"/>
                <w:sz w:val="20"/>
                <w:szCs w:val="20"/>
              </w:rPr>
            </w:pPr>
          </w:p>
          <w:p w:rsidR="00572963" w:rsidRDefault="00572963" w:rsidP="00553588">
            <w:pPr>
              <w:autoSpaceDE w:val="0"/>
              <w:autoSpaceDN w:val="0"/>
              <w:adjustRightInd w:val="0"/>
              <w:spacing w:line="480" w:lineRule="auto"/>
              <w:ind w:hanging="720"/>
              <w:rPr>
                <w:rFonts w:ascii="Arial" w:hAnsi="Arial" w:cs="Arial"/>
                <w:sz w:val="22"/>
                <w:szCs w:val="22"/>
              </w:rPr>
            </w:pPr>
            <w:r w:rsidRPr="00553588">
              <w:rPr>
                <w:rFonts w:ascii="Arial" w:eastAsia="Times New Roman" w:hAnsi="Arial" w:cs="Arial"/>
                <w:sz w:val="22"/>
                <w:szCs w:val="22"/>
              </w:rPr>
              <w:t xml:space="preserve">Rose, D., &amp; Meyer, A. (2002). </w:t>
            </w:r>
            <w:r w:rsidRPr="00553588">
              <w:rPr>
                <w:rFonts w:ascii="Arial" w:eastAsia="Times New Roman" w:hAnsi="Arial" w:cs="Arial"/>
                <w:i/>
                <w:iCs/>
                <w:sz w:val="22"/>
                <w:szCs w:val="22"/>
              </w:rPr>
              <w:t xml:space="preserve">Teaching every student in the digital age: Universal Design for learning. </w:t>
            </w:r>
            <w:r w:rsidRPr="00553588">
              <w:rPr>
                <w:rFonts w:ascii="Arial" w:eastAsia="Times New Roman" w:hAnsi="Arial" w:cs="Arial"/>
                <w:sz w:val="22"/>
                <w:szCs w:val="22"/>
              </w:rPr>
              <w:t xml:space="preserve">Alexandria, VA: Association for Supervision and Curriculum Development. Chapter 1, 4, &amp; 6. Available online at the Center for Applied Special Technology Web site. Retrieved October 5, 2009, from </w:t>
            </w:r>
            <w:hyperlink r:id="rId12" w:history="1">
              <w:r w:rsidRPr="00553588">
                <w:rPr>
                  <w:rStyle w:val="Hyperlink"/>
                  <w:rFonts w:ascii="Arial" w:hAnsi="Arial" w:cs="Arial"/>
                  <w:sz w:val="22"/>
                  <w:szCs w:val="22"/>
                </w:rPr>
                <w:t>http://www.cast.org/teachingeverystudent/ideas/tes/</w:t>
              </w:r>
            </w:hyperlink>
            <w:r w:rsidRPr="00553588">
              <w:rPr>
                <w:rFonts w:ascii="Arial" w:hAnsi="Arial" w:cs="Arial"/>
                <w:sz w:val="22"/>
                <w:szCs w:val="22"/>
              </w:rPr>
              <w:t>.</w:t>
            </w:r>
          </w:p>
          <w:p w:rsidR="00D4354D" w:rsidRDefault="00D4354D" w:rsidP="00D4354D">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D4354D" w:rsidRPr="00D4354D" w:rsidRDefault="00D4354D" w:rsidP="00D4354D">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Pr>
                <w:rFonts w:ascii="Arial" w:hAnsi="Arial" w:cs="Arial"/>
                <w:sz w:val="22"/>
                <w:szCs w:val="22"/>
              </w:rPr>
              <w:t>3.</w:t>
            </w:r>
            <w:r w:rsidRPr="00D4354D">
              <w:rPr>
                <w:rFonts w:ascii="Arial" w:hAnsi="Arial" w:cs="Arial"/>
                <w:sz w:val="22"/>
                <w:szCs w:val="22"/>
              </w:rPr>
              <w:t xml:space="preserve">    .       </w:t>
            </w:r>
          </w:p>
          <w:p w:rsidR="00D4354D" w:rsidRPr="000F02AE" w:rsidRDefault="00D4354D" w:rsidP="00553588">
            <w:pPr>
              <w:spacing w:after="240" w:line="480" w:lineRule="auto"/>
              <w:ind w:hanging="720"/>
              <w:rPr>
                <w:rFonts w:ascii="Arial" w:hAnsi="Arial" w:cs="Arial"/>
                <w:sz w:val="22"/>
                <w:szCs w:val="22"/>
              </w:rPr>
            </w:pPr>
          </w:p>
        </w:tc>
      </w:tr>
      <w:tr w:rsidR="00D61B95" w:rsidRPr="000F02AE" w:rsidTr="00553588">
        <w:trPr>
          <w:trHeight w:val="1310"/>
        </w:trPr>
        <w:tc>
          <w:tcPr>
            <w:tcW w:w="810" w:type="dxa"/>
            <w:vMerge/>
            <w:shd w:val="clear" w:color="auto" w:fill="BFBFBF"/>
          </w:tcPr>
          <w:p w:rsidR="00D61B95" w:rsidRPr="000F02AE" w:rsidRDefault="00D61B95" w:rsidP="00DB5B8E">
            <w:pPr>
              <w:rPr>
                <w:rFonts w:ascii="Arial" w:hAnsi="Arial" w:cs="Arial"/>
                <w:sz w:val="22"/>
                <w:szCs w:val="22"/>
              </w:rPr>
            </w:pPr>
          </w:p>
        </w:tc>
        <w:tc>
          <w:tcPr>
            <w:tcW w:w="810" w:type="dxa"/>
            <w:vMerge w:val="restart"/>
            <w:shd w:val="clear" w:color="auto" w:fill="D9D9D9"/>
            <w:textDirection w:val="btLr"/>
          </w:tcPr>
          <w:p w:rsidR="00D61B95" w:rsidRPr="000F02AE" w:rsidRDefault="00D61B95" w:rsidP="00DB5B8E">
            <w:pPr>
              <w:ind w:left="113" w:right="113"/>
              <w:jc w:val="center"/>
              <w:rPr>
                <w:rFonts w:ascii="Arial" w:hAnsi="Arial" w:cs="Arial"/>
                <w:sz w:val="22"/>
                <w:szCs w:val="22"/>
              </w:rPr>
            </w:pPr>
            <w:r w:rsidRPr="000F02AE">
              <w:rPr>
                <w:rFonts w:ascii="Arial" w:hAnsi="Arial" w:cs="Arial"/>
                <w:sz w:val="22"/>
                <w:szCs w:val="22"/>
              </w:rPr>
              <w:t>TF-II.E</w:t>
            </w:r>
          </w:p>
        </w:tc>
        <w:tc>
          <w:tcPr>
            <w:tcW w:w="5670" w:type="dxa"/>
          </w:tcPr>
          <w:p w:rsidR="00D61B95" w:rsidRDefault="00D61B95" w:rsidP="00DB5B8E">
            <w:pPr>
              <w:rPr>
                <w:rFonts w:ascii="Arial" w:hAnsi="Arial" w:cs="Arial"/>
                <w:sz w:val="22"/>
                <w:szCs w:val="22"/>
              </w:rPr>
            </w:pPr>
            <w:r w:rsidRPr="00676ED0">
              <w:rPr>
                <w:rFonts w:ascii="Arial" w:hAnsi="Arial" w:cs="Arial"/>
                <w:sz w:val="22"/>
                <w:szCs w:val="22"/>
                <w:u w:val="single"/>
              </w:rPr>
              <w:t>Assist Teachers in Updating Websites</w:t>
            </w:r>
            <w:r>
              <w:rPr>
                <w:rFonts w:ascii="Arial" w:hAnsi="Arial" w:cs="Arial"/>
                <w:sz w:val="22"/>
                <w:szCs w:val="22"/>
              </w:rPr>
              <w:t>–</w:t>
            </w:r>
          </w:p>
          <w:p w:rsidR="00D61B95" w:rsidRPr="00676ED0" w:rsidRDefault="00D61B95" w:rsidP="00DB5B8E">
            <w:pPr>
              <w:rPr>
                <w:rFonts w:ascii="Arial" w:hAnsi="Arial" w:cs="Arial"/>
                <w:sz w:val="22"/>
                <w:szCs w:val="22"/>
              </w:rPr>
            </w:pPr>
            <w:r>
              <w:rPr>
                <w:rFonts w:ascii="Arial" w:hAnsi="Arial" w:cs="Arial"/>
                <w:sz w:val="22"/>
                <w:szCs w:val="22"/>
              </w:rPr>
              <w:t>Assist teachers in updating their websites. Class information and syllabus can be attached to website.</w:t>
            </w:r>
          </w:p>
          <w:p w:rsidR="00D61B95" w:rsidRPr="000F02AE" w:rsidRDefault="00D61B95" w:rsidP="00DB5B8E">
            <w:pPr>
              <w:ind w:left="0"/>
              <w:rPr>
                <w:rFonts w:ascii="Arial" w:hAnsi="Arial" w:cs="Arial"/>
                <w:sz w:val="22"/>
                <w:szCs w:val="22"/>
              </w:rPr>
            </w:pPr>
          </w:p>
        </w:tc>
        <w:tc>
          <w:tcPr>
            <w:tcW w:w="1835" w:type="dxa"/>
          </w:tcPr>
          <w:p w:rsidR="00D61B95" w:rsidRDefault="00D61B95" w:rsidP="00EC530E">
            <w:pPr>
              <w:ind w:left="0"/>
              <w:rPr>
                <w:rFonts w:ascii="Arial" w:hAnsi="Arial" w:cs="Arial"/>
                <w:sz w:val="22"/>
                <w:szCs w:val="22"/>
              </w:rPr>
            </w:pPr>
            <w:r>
              <w:rPr>
                <w:rFonts w:ascii="Arial" w:hAnsi="Arial" w:cs="Arial"/>
                <w:sz w:val="22"/>
                <w:szCs w:val="22"/>
              </w:rPr>
              <w:t>03-01-12</w:t>
            </w:r>
          </w:p>
          <w:p w:rsidR="00D61B95" w:rsidRDefault="00D61B95" w:rsidP="00DB5B8E">
            <w:pPr>
              <w:ind w:left="0"/>
              <w:rPr>
                <w:rFonts w:ascii="Arial" w:hAnsi="Arial" w:cs="Arial"/>
                <w:sz w:val="22"/>
                <w:szCs w:val="22"/>
              </w:rPr>
            </w:pPr>
            <w:r>
              <w:rPr>
                <w:rFonts w:ascii="Arial" w:hAnsi="Arial" w:cs="Arial"/>
                <w:sz w:val="22"/>
                <w:szCs w:val="22"/>
              </w:rPr>
              <w:t>Campus Administrators, District Web Master,</w:t>
            </w:r>
          </w:p>
          <w:p w:rsidR="00D61B95" w:rsidRPr="000F02AE" w:rsidRDefault="00D61B95" w:rsidP="00DB5B8E">
            <w:pPr>
              <w:ind w:left="0"/>
              <w:rPr>
                <w:rFonts w:ascii="Arial" w:hAnsi="Arial" w:cs="Arial"/>
                <w:sz w:val="22"/>
                <w:szCs w:val="22"/>
              </w:rPr>
            </w:pPr>
            <w:r>
              <w:rPr>
                <w:rFonts w:ascii="Arial" w:hAnsi="Arial" w:cs="Arial"/>
                <w:sz w:val="22"/>
                <w:szCs w:val="22"/>
              </w:rPr>
              <w:t>Teachers</w:t>
            </w:r>
          </w:p>
        </w:tc>
        <w:tc>
          <w:tcPr>
            <w:tcW w:w="1423" w:type="dxa"/>
          </w:tcPr>
          <w:p w:rsidR="00D61B95" w:rsidRPr="000F02AE" w:rsidRDefault="00E600EB" w:rsidP="00DB5B8E">
            <w:pPr>
              <w:ind w:left="0"/>
              <w:rPr>
                <w:rFonts w:ascii="Arial" w:hAnsi="Arial" w:cs="Arial"/>
                <w:sz w:val="22"/>
                <w:szCs w:val="22"/>
              </w:rPr>
            </w:pPr>
            <w:r>
              <w:rPr>
                <w:rFonts w:ascii="Arial" w:hAnsi="Arial" w:cs="Arial"/>
                <w:sz w:val="22"/>
                <w:szCs w:val="22"/>
              </w:rPr>
              <w:t>31 hours</w:t>
            </w:r>
          </w:p>
        </w:tc>
      </w:tr>
      <w:tr w:rsidR="00D61B95" w:rsidRPr="000F02AE" w:rsidTr="00553588">
        <w:trPr>
          <w:trHeight w:val="5372"/>
        </w:trPr>
        <w:tc>
          <w:tcPr>
            <w:tcW w:w="810" w:type="dxa"/>
            <w:vMerge/>
            <w:shd w:val="clear" w:color="auto" w:fill="BFBFBF"/>
          </w:tcPr>
          <w:p w:rsidR="00D61B95" w:rsidRPr="000F02AE" w:rsidRDefault="00D61B95" w:rsidP="00DB5B8E">
            <w:pPr>
              <w:rPr>
                <w:rFonts w:ascii="Arial" w:hAnsi="Arial" w:cs="Arial"/>
                <w:sz w:val="22"/>
                <w:szCs w:val="22"/>
              </w:rPr>
            </w:pPr>
          </w:p>
        </w:tc>
        <w:tc>
          <w:tcPr>
            <w:tcW w:w="810" w:type="dxa"/>
            <w:vMerge/>
            <w:shd w:val="clear" w:color="auto" w:fill="D9D9D9"/>
            <w:textDirection w:val="btLr"/>
          </w:tcPr>
          <w:p w:rsidR="00D61B95" w:rsidRPr="000F02AE" w:rsidRDefault="00D61B95" w:rsidP="00DB5B8E">
            <w:pPr>
              <w:ind w:left="113" w:right="113"/>
              <w:jc w:val="center"/>
              <w:rPr>
                <w:rFonts w:ascii="Arial" w:hAnsi="Arial" w:cs="Arial"/>
                <w:sz w:val="22"/>
                <w:szCs w:val="22"/>
              </w:rPr>
            </w:pPr>
          </w:p>
        </w:tc>
        <w:tc>
          <w:tcPr>
            <w:tcW w:w="8928" w:type="dxa"/>
            <w:gridSpan w:val="3"/>
          </w:tcPr>
          <w:p w:rsidR="007B0516" w:rsidRDefault="00D61B95" w:rsidP="00DB5B8E">
            <w:pPr>
              <w:ind w:left="127"/>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p w:rsidR="007B0516" w:rsidRDefault="007B0516" w:rsidP="00DB5B8E">
            <w:pPr>
              <w:ind w:left="127"/>
              <w:rPr>
                <w:rFonts w:ascii="Arial" w:hAnsi="Arial" w:cs="Arial"/>
                <w:sz w:val="22"/>
                <w:szCs w:val="22"/>
              </w:rPr>
            </w:pPr>
          </w:p>
          <w:p w:rsidR="00FC4DAD" w:rsidRPr="00FC4DAD" w:rsidRDefault="007B0516" w:rsidP="00FC4DAD">
            <w:pPr>
              <w:autoSpaceDE w:val="0"/>
              <w:autoSpaceDN w:val="0"/>
              <w:adjustRightInd w:val="0"/>
              <w:ind w:left="0"/>
              <w:rPr>
                <w:rFonts w:ascii="Arial" w:eastAsia="Times New Roman" w:hAnsi="Arial" w:cs="Arial"/>
                <w:sz w:val="22"/>
                <w:szCs w:val="22"/>
              </w:rPr>
            </w:pPr>
            <w:r w:rsidRPr="007B0516">
              <w:rPr>
                <w:rFonts w:ascii="Arial" w:hAnsi="Arial" w:cs="Arial"/>
                <w:sz w:val="22"/>
                <w:szCs w:val="22"/>
                <w:u w:val="single"/>
              </w:rPr>
              <w:t>Self- Assessment</w:t>
            </w:r>
            <w:r>
              <w:rPr>
                <w:rFonts w:ascii="Arial" w:hAnsi="Arial" w:cs="Arial"/>
                <w:sz w:val="22"/>
                <w:szCs w:val="22"/>
              </w:rPr>
              <w:t xml:space="preserve">:  </w:t>
            </w:r>
            <w:r w:rsidR="00E123DA">
              <w:rPr>
                <w:rFonts w:ascii="Arial" w:hAnsi="Arial" w:cs="Arial"/>
                <w:sz w:val="22"/>
                <w:szCs w:val="22"/>
              </w:rPr>
              <w:t>According to Standard II, Planning and Designing Learning Environm</w:t>
            </w:r>
            <w:r w:rsidR="00220D20">
              <w:rPr>
                <w:rFonts w:ascii="Arial" w:hAnsi="Arial" w:cs="Arial"/>
                <w:sz w:val="22"/>
                <w:szCs w:val="22"/>
              </w:rPr>
              <w:t>ents and Experiences TF-II.E, I a</w:t>
            </w:r>
            <w:r w:rsidR="00E123DA">
              <w:rPr>
                <w:rFonts w:ascii="Arial" w:hAnsi="Arial" w:cs="Arial"/>
                <w:sz w:val="22"/>
                <w:szCs w:val="22"/>
              </w:rPr>
              <w:t>ssist</w:t>
            </w:r>
            <w:r w:rsidR="00220D20">
              <w:rPr>
                <w:rFonts w:ascii="Arial" w:hAnsi="Arial" w:cs="Arial"/>
                <w:sz w:val="22"/>
                <w:szCs w:val="22"/>
              </w:rPr>
              <w:t>ed</w:t>
            </w:r>
            <w:r w:rsidR="00E123DA">
              <w:rPr>
                <w:rFonts w:ascii="Arial" w:hAnsi="Arial" w:cs="Arial"/>
                <w:sz w:val="22"/>
                <w:szCs w:val="22"/>
              </w:rPr>
              <w:t xml:space="preserve"> teachers in updating their websites. Class information and syllabus can be attached to website.</w:t>
            </w:r>
            <w:r w:rsidR="00220D20">
              <w:rPr>
                <w:rFonts w:ascii="Arial" w:hAnsi="Arial" w:cs="Arial"/>
                <w:sz w:val="22"/>
                <w:szCs w:val="22"/>
              </w:rPr>
              <w:t xml:space="preserve">  </w:t>
            </w:r>
            <w:r w:rsidR="00714385">
              <w:rPr>
                <w:rFonts w:ascii="Arial" w:hAnsi="Arial" w:cs="Arial"/>
                <w:sz w:val="22"/>
                <w:szCs w:val="22"/>
              </w:rPr>
              <w:t xml:space="preserve">I worked closely with our </w:t>
            </w:r>
            <w:r w:rsidR="00DB5B8E" w:rsidRPr="00BE78D9">
              <w:rPr>
                <w:rStyle w:val="ft"/>
                <w:rFonts w:ascii="Arial" w:hAnsi="Arial" w:cs="Arial"/>
                <w:sz w:val="22"/>
                <w:szCs w:val="22"/>
              </w:rPr>
              <w:t>Director of Performance Management and Instructional Technology</w:t>
            </w:r>
            <w:r w:rsidR="00DB5B8E">
              <w:rPr>
                <w:rStyle w:val="ft"/>
                <w:rFonts w:ascii="Arial" w:hAnsi="Arial" w:cs="Arial"/>
                <w:sz w:val="22"/>
                <w:szCs w:val="22"/>
              </w:rPr>
              <w:t xml:space="preserve"> to create an in-service that provided training for updating the teacher websites.  This training provided an opportunity for the teachers and staff to update their websites and be involved in training to assist them in developing, enhancing, and updating these websites.  It is easy access on each campus and with the </w:t>
            </w:r>
            <w:r w:rsidR="00E600EB">
              <w:rPr>
                <w:rStyle w:val="ft"/>
                <w:rFonts w:ascii="Arial" w:hAnsi="Arial" w:cs="Arial"/>
                <w:sz w:val="22"/>
                <w:szCs w:val="22"/>
              </w:rPr>
              <w:t xml:space="preserve">teacher </w:t>
            </w:r>
            <w:proofErr w:type="gramStart"/>
            <w:r w:rsidR="00E600EB">
              <w:rPr>
                <w:rStyle w:val="ft"/>
                <w:rFonts w:ascii="Arial" w:hAnsi="Arial" w:cs="Arial"/>
                <w:sz w:val="22"/>
                <w:szCs w:val="22"/>
              </w:rPr>
              <w:t>website</w:t>
            </w:r>
            <w:r w:rsidR="00DB5B8E">
              <w:rPr>
                <w:rStyle w:val="ft"/>
                <w:rFonts w:ascii="Arial" w:hAnsi="Arial" w:cs="Arial"/>
                <w:sz w:val="22"/>
                <w:szCs w:val="22"/>
              </w:rPr>
              <w:t>,</w:t>
            </w:r>
            <w:proofErr w:type="gramEnd"/>
            <w:r w:rsidR="00DB5B8E">
              <w:rPr>
                <w:rStyle w:val="ft"/>
                <w:rFonts w:ascii="Arial" w:hAnsi="Arial" w:cs="Arial"/>
                <w:sz w:val="22"/>
                <w:szCs w:val="22"/>
              </w:rPr>
              <w:t xml:space="preserve"> it is easy for outside individuals to access the teacher information on their</w:t>
            </w:r>
            <w:r w:rsidR="00E600EB">
              <w:rPr>
                <w:rStyle w:val="ft"/>
                <w:rFonts w:ascii="Arial" w:hAnsi="Arial" w:cs="Arial"/>
                <w:sz w:val="22"/>
                <w:szCs w:val="22"/>
              </w:rPr>
              <w:t xml:space="preserve"> school</w:t>
            </w:r>
            <w:r w:rsidR="00DB5B8E">
              <w:rPr>
                <w:rStyle w:val="ft"/>
                <w:rFonts w:ascii="Arial" w:hAnsi="Arial" w:cs="Arial"/>
                <w:sz w:val="22"/>
                <w:szCs w:val="22"/>
              </w:rPr>
              <w:t xml:space="preserve"> website.  This all</w:t>
            </w:r>
            <w:r w:rsidR="00E600EB">
              <w:rPr>
                <w:rStyle w:val="ft"/>
                <w:rFonts w:ascii="Arial" w:hAnsi="Arial" w:cs="Arial"/>
                <w:sz w:val="22"/>
                <w:szCs w:val="22"/>
              </w:rPr>
              <w:t xml:space="preserve">ows for students, other teachers, and parents to access a teacher’s website.  </w:t>
            </w:r>
            <w:r w:rsidR="00FC4DAD" w:rsidRPr="00FC4DAD">
              <w:rPr>
                <w:rFonts w:ascii="Arial" w:hAnsi="Arial" w:cs="Arial"/>
                <w:sz w:val="22"/>
                <w:szCs w:val="22"/>
              </w:rPr>
              <w:t xml:space="preserve">The </w:t>
            </w:r>
            <w:proofErr w:type="spellStart"/>
            <w:r w:rsidR="00FC4DAD" w:rsidRPr="00FC4DAD">
              <w:rPr>
                <w:rFonts w:ascii="Arial" w:hAnsi="Arial" w:cs="Arial"/>
                <w:sz w:val="22"/>
                <w:szCs w:val="22"/>
              </w:rPr>
              <w:t>McRel</w:t>
            </w:r>
            <w:proofErr w:type="spellEnd"/>
            <w:r w:rsidR="00FC4DAD" w:rsidRPr="00FC4DAD">
              <w:rPr>
                <w:rFonts w:ascii="Arial" w:hAnsi="Arial" w:cs="Arial"/>
                <w:sz w:val="22"/>
                <w:szCs w:val="22"/>
              </w:rPr>
              <w:t xml:space="preserve"> Technology Initiative discusses the reasons that “</w:t>
            </w:r>
            <w:proofErr w:type="spellStart"/>
            <w:r w:rsidR="00FC4DAD" w:rsidRPr="00FC4DAD">
              <w:rPr>
                <w:rFonts w:ascii="Arial" w:hAnsi="Arial" w:cs="Arial"/>
                <w:sz w:val="22"/>
                <w:szCs w:val="22"/>
              </w:rPr>
              <w:t>McREL</w:t>
            </w:r>
            <w:proofErr w:type="spellEnd"/>
            <w:r w:rsidR="00FC4DAD" w:rsidRPr="00FC4DAD">
              <w:rPr>
                <w:rFonts w:ascii="Arial" w:hAnsi="Arial" w:cs="Arial"/>
                <w:sz w:val="22"/>
                <w:szCs w:val="22"/>
              </w:rPr>
              <w:t xml:space="preserve"> decided to create and test a comprehensive, research-based model of professional development that helps teachers integrate technology into their classroom instruction, and ultimately, helps students achieve challenging content standards”  </w:t>
            </w:r>
            <w:proofErr w:type="spellStart"/>
            <w:r w:rsidR="00FC4DAD" w:rsidRPr="00FC4DAD">
              <w:rPr>
                <w:rFonts w:ascii="Arial" w:hAnsi="Arial" w:cs="Arial"/>
                <w:sz w:val="22"/>
                <w:szCs w:val="22"/>
              </w:rPr>
              <w:t>Pitler</w:t>
            </w:r>
            <w:proofErr w:type="spellEnd"/>
            <w:r w:rsidR="00FC4DAD" w:rsidRPr="00FC4DAD">
              <w:rPr>
                <w:rFonts w:ascii="Arial" w:hAnsi="Arial" w:cs="Arial"/>
                <w:sz w:val="22"/>
                <w:szCs w:val="22"/>
              </w:rPr>
              <w:t xml:space="preserve"> (2005, p. 1).  This article discusses that we need to provide professional development for teachers and that schools need to make technology a major part of their curriculum.  But in order for teachers to utilize the technology tools provided them, we need proper technology professional development so that they can implement the technology in their classrooms.</w:t>
            </w:r>
          </w:p>
          <w:p w:rsidR="007B0516" w:rsidRDefault="007B0516" w:rsidP="00220D20">
            <w:pPr>
              <w:ind w:left="0"/>
              <w:rPr>
                <w:rStyle w:val="ft"/>
                <w:rFonts w:ascii="Arial" w:hAnsi="Arial" w:cs="Arial"/>
                <w:sz w:val="22"/>
                <w:szCs w:val="22"/>
              </w:rPr>
            </w:pPr>
          </w:p>
          <w:p w:rsidR="007B0516" w:rsidRDefault="007B0516" w:rsidP="00DB5B8E">
            <w:pPr>
              <w:ind w:left="127"/>
              <w:rPr>
                <w:rStyle w:val="ft"/>
                <w:rFonts w:ascii="Arial" w:hAnsi="Arial" w:cs="Arial"/>
                <w:sz w:val="22"/>
                <w:szCs w:val="22"/>
              </w:rPr>
            </w:pPr>
          </w:p>
          <w:p w:rsidR="00FC4DAD" w:rsidRPr="00FC4DAD" w:rsidRDefault="007B0516" w:rsidP="00FC4DAD">
            <w:pPr>
              <w:ind w:left="0"/>
              <w:rPr>
                <w:rFonts w:ascii="Arial" w:hAnsi="Arial" w:cs="Arial"/>
                <w:sz w:val="22"/>
                <w:szCs w:val="22"/>
              </w:rPr>
            </w:pPr>
            <w:r w:rsidRPr="007B0516">
              <w:rPr>
                <w:rStyle w:val="ft"/>
                <w:rFonts w:ascii="Arial" w:hAnsi="Arial" w:cs="Arial"/>
                <w:sz w:val="22"/>
                <w:szCs w:val="22"/>
                <w:u w:val="single"/>
              </w:rPr>
              <w:t>Learn as a Learner</w:t>
            </w:r>
            <w:r>
              <w:rPr>
                <w:rStyle w:val="ft"/>
                <w:rFonts w:ascii="Arial" w:hAnsi="Arial" w:cs="Arial"/>
                <w:sz w:val="22"/>
                <w:szCs w:val="22"/>
              </w:rPr>
              <w:t xml:space="preserve">:  </w:t>
            </w:r>
            <w:r w:rsidR="00E600EB">
              <w:rPr>
                <w:rStyle w:val="ft"/>
                <w:rFonts w:ascii="Arial" w:hAnsi="Arial" w:cs="Arial"/>
                <w:sz w:val="22"/>
                <w:szCs w:val="22"/>
              </w:rPr>
              <w:t xml:space="preserve">The teacher website can contain information about the class’ curriculum and can contain the course syllabus.  The website can be utilized by students that miss a class and need to make up assignments or can be accessed by parents to learn more about the courses that their students are enrolled in.  This training session allowed teachers to gain a better understanding of how to set up their own personal classroom website, enhance this site, to add additional information to their site, and how to make their site more user friendly for all.  </w:t>
            </w:r>
            <w:r w:rsidR="00FC4DAD" w:rsidRPr="00FC4DAD">
              <w:rPr>
                <w:rFonts w:ascii="Arial" w:hAnsi="Arial" w:cs="Arial"/>
                <w:sz w:val="22"/>
                <w:szCs w:val="22"/>
              </w:rPr>
              <w:t xml:space="preserve">“The changing nature of information and the new ways our students understand and make sense of the world signal that we need new strategies and new tools for teaching and learning.  With these tools, people are changing the way that the real world works-business practices as well as social activities” (Solomon, G., &amp; </w:t>
            </w:r>
            <w:proofErr w:type="spellStart"/>
            <w:r w:rsidR="00FC4DAD" w:rsidRPr="00FC4DAD">
              <w:rPr>
                <w:rFonts w:ascii="Arial" w:hAnsi="Arial" w:cs="Arial"/>
                <w:sz w:val="22"/>
                <w:szCs w:val="22"/>
              </w:rPr>
              <w:t>Schrum</w:t>
            </w:r>
            <w:proofErr w:type="spellEnd"/>
            <w:r w:rsidR="00FC4DAD" w:rsidRPr="00FC4DAD">
              <w:rPr>
                <w:rFonts w:ascii="Arial" w:hAnsi="Arial" w:cs="Arial"/>
                <w:sz w:val="22"/>
                <w:szCs w:val="22"/>
              </w:rPr>
              <w:t xml:space="preserve">, L. </w:t>
            </w:r>
            <w:r w:rsidR="00FC4DAD">
              <w:rPr>
                <w:rFonts w:ascii="Arial" w:hAnsi="Arial" w:cs="Arial"/>
                <w:sz w:val="22"/>
                <w:szCs w:val="22"/>
              </w:rPr>
              <w:t xml:space="preserve">p. </w:t>
            </w:r>
            <w:r w:rsidR="00FC4DAD" w:rsidRPr="00FC4DAD">
              <w:rPr>
                <w:rFonts w:ascii="Arial" w:hAnsi="Arial" w:cs="Arial"/>
                <w:sz w:val="22"/>
                <w:szCs w:val="22"/>
              </w:rPr>
              <w:t xml:space="preserve">1.) </w:t>
            </w:r>
          </w:p>
          <w:p w:rsidR="007B0516" w:rsidRPr="00FC4DAD" w:rsidRDefault="007B0516" w:rsidP="00DB5B8E">
            <w:pPr>
              <w:ind w:left="127"/>
              <w:rPr>
                <w:rStyle w:val="ft"/>
                <w:rFonts w:ascii="Arial" w:hAnsi="Arial" w:cs="Arial"/>
                <w:sz w:val="22"/>
                <w:szCs w:val="22"/>
              </w:rPr>
            </w:pPr>
          </w:p>
          <w:p w:rsidR="007B0516" w:rsidRDefault="007B0516" w:rsidP="00DB5B8E">
            <w:pPr>
              <w:ind w:left="127"/>
              <w:rPr>
                <w:rStyle w:val="ft"/>
                <w:rFonts w:ascii="Arial" w:hAnsi="Arial" w:cs="Arial"/>
                <w:sz w:val="22"/>
                <w:szCs w:val="22"/>
              </w:rPr>
            </w:pPr>
          </w:p>
          <w:p w:rsidR="00D61B95" w:rsidRDefault="007B0516" w:rsidP="00DB5B8E">
            <w:pPr>
              <w:ind w:left="127"/>
              <w:rPr>
                <w:rStyle w:val="ft"/>
                <w:rFonts w:ascii="Arial" w:hAnsi="Arial" w:cs="Arial"/>
                <w:sz w:val="22"/>
                <w:szCs w:val="22"/>
              </w:rPr>
            </w:pPr>
            <w:r w:rsidRPr="007B0516">
              <w:rPr>
                <w:rStyle w:val="ft"/>
                <w:rFonts w:ascii="Arial" w:hAnsi="Arial" w:cs="Arial"/>
                <w:sz w:val="22"/>
                <w:szCs w:val="22"/>
                <w:u w:val="single"/>
              </w:rPr>
              <w:t>Lifelong Learning Skills</w:t>
            </w:r>
            <w:r>
              <w:rPr>
                <w:rStyle w:val="ft"/>
                <w:rFonts w:ascii="Arial" w:hAnsi="Arial" w:cs="Arial"/>
                <w:sz w:val="22"/>
                <w:szCs w:val="22"/>
              </w:rPr>
              <w:t xml:space="preserve">:  </w:t>
            </w:r>
            <w:r w:rsidR="00E600EB">
              <w:rPr>
                <w:rStyle w:val="ft"/>
                <w:rFonts w:ascii="Arial" w:hAnsi="Arial" w:cs="Arial"/>
                <w:sz w:val="22"/>
                <w:szCs w:val="22"/>
              </w:rPr>
              <w:t xml:space="preserve">These sites can be easily accessed for upgrade and by other individuals to make the communication process and interaction process more reliable.  Many tools can be uploaded to the teacher website.  The teacher can place assignment information, study tools, helpful website, course information, and enrichment tools that can be utilized by both students and parents to assist in making the classroom materials more accessible by all.  </w:t>
            </w:r>
            <w:r w:rsidR="00863AF0">
              <w:rPr>
                <w:rStyle w:val="ft"/>
                <w:rFonts w:ascii="Arial" w:hAnsi="Arial" w:cs="Arial"/>
                <w:sz w:val="22"/>
                <w:szCs w:val="22"/>
              </w:rPr>
              <w:t xml:space="preserve">It is important to give teachers the tools to help them bring all aspects of communication open and accessible.  By doing this, I feel that I assisted the teachers in the ability to “link technology efforts to other curriculum and instruction initiatives” (Williamson, J. &amp; </w:t>
            </w:r>
            <w:proofErr w:type="spellStart"/>
            <w:r w:rsidR="00863AF0">
              <w:rPr>
                <w:rStyle w:val="ft"/>
                <w:rFonts w:ascii="Arial" w:hAnsi="Arial" w:cs="Arial"/>
                <w:sz w:val="22"/>
                <w:szCs w:val="22"/>
              </w:rPr>
              <w:t>Redish</w:t>
            </w:r>
            <w:proofErr w:type="spellEnd"/>
            <w:r w:rsidR="00863AF0">
              <w:rPr>
                <w:rStyle w:val="ft"/>
                <w:rFonts w:ascii="Arial" w:hAnsi="Arial" w:cs="Arial"/>
                <w:sz w:val="22"/>
                <w:szCs w:val="22"/>
              </w:rPr>
              <w:t xml:space="preserve">, R., 2009, p. 41).  </w:t>
            </w:r>
          </w:p>
          <w:p w:rsidR="00D4354D" w:rsidRDefault="00D4354D" w:rsidP="00DB5B8E">
            <w:pPr>
              <w:ind w:left="127"/>
              <w:rPr>
                <w:rFonts w:ascii="Arial" w:hAnsi="Arial" w:cs="Arial"/>
                <w:sz w:val="22"/>
                <w:szCs w:val="22"/>
              </w:rPr>
            </w:pPr>
          </w:p>
          <w:p w:rsidR="00FC4DAD" w:rsidRDefault="00FC4DAD" w:rsidP="00D4354D">
            <w:pPr>
              <w:ind w:left="55"/>
              <w:jc w:val="center"/>
              <w:rPr>
                <w:rFonts w:ascii="Arial" w:hAnsi="Arial" w:cs="Arial"/>
                <w:sz w:val="22"/>
                <w:szCs w:val="22"/>
              </w:rPr>
            </w:pPr>
          </w:p>
          <w:p w:rsidR="00FC4DAD" w:rsidRDefault="00FC4DAD" w:rsidP="00D4354D">
            <w:pPr>
              <w:ind w:left="55"/>
              <w:jc w:val="center"/>
              <w:rPr>
                <w:rFonts w:ascii="Arial" w:hAnsi="Arial" w:cs="Arial"/>
                <w:sz w:val="22"/>
                <w:szCs w:val="22"/>
              </w:rPr>
            </w:pPr>
          </w:p>
          <w:p w:rsidR="00FC4DAD" w:rsidRDefault="00FC4DAD" w:rsidP="00D4354D">
            <w:pPr>
              <w:ind w:left="55"/>
              <w:jc w:val="center"/>
              <w:rPr>
                <w:rFonts w:ascii="Arial" w:hAnsi="Arial" w:cs="Arial"/>
                <w:sz w:val="22"/>
                <w:szCs w:val="22"/>
              </w:rPr>
            </w:pPr>
          </w:p>
          <w:p w:rsidR="00FC4DAD" w:rsidRDefault="00FC4DAD" w:rsidP="00D4354D">
            <w:pPr>
              <w:ind w:left="55"/>
              <w:jc w:val="center"/>
              <w:rPr>
                <w:rFonts w:ascii="Arial" w:hAnsi="Arial" w:cs="Arial"/>
                <w:sz w:val="22"/>
                <w:szCs w:val="22"/>
              </w:rPr>
            </w:pPr>
          </w:p>
          <w:p w:rsidR="00FC4DAD" w:rsidRDefault="00FC4DAD" w:rsidP="00D4354D">
            <w:pPr>
              <w:ind w:left="55"/>
              <w:jc w:val="center"/>
              <w:rPr>
                <w:rFonts w:ascii="Arial" w:hAnsi="Arial" w:cs="Arial"/>
                <w:sz w:val="22"/>
                <w:szCs w:val="22"/>
              </w:rPr>
            </w:pPr>
          </w:p>
          <w:p w:rsidR="00FC4DAD" w:rsidRDefault="00FC4DAD" w:rsidP="00D4354D">
            <w:pPr>
              <w:ind w:left="55"/>
              <w:jc w:val="center"/>
              <w:rPr>
                <w:rFonts w:ascii="Arial" w:hAnsi="Arial" w:cs="Arial"/>
                <w:sz w:val="22"/>
                <w:szCs w:val="22"/>
              </w:rPr>
            </w:pPr>
          </w:p>
          <w:p w:rsidR="00FC4DAD" w:rsidRDefault="00FC4DAD" w:rsidP="00D4354D">
            <w:pPr>
              <w:ind w:left="55"/>
              <w:jc w:val="center"/>
              <w:rPr>
                <w:rFonts w:ascii="Arial" w:hAnsi="Arial" w:cs="Arial"/>
                <w:sz w:val="22"/>
                <w:szCs w:val="22"/>
              </w:rPr>
            </w:pPr>
          </w:p>
          <w:p w:rsidR="00FC4DAD" w:rsidRDefault="00FC4DAD" w:rsidP="00D4354D">
            <w:pPr>
              <w:ind w:left="55"/>
              <w:jc w:val="center"/>
              <w:rPr>
                <w:rFonts w:ascii="Arial" w:hAnsi="Arial" w:cs="Arial"/>
                <w:sz w:val="22"/>
                <w:szCs w:val="22"/>
              </w:rPr>
            </w:pPr>
          </w:p>
          <w:p w:rsidR="00FC4DAD" w:rsidRDefault="00FC4DAD" w:rsidP="00D4354D">
            <w:pPr>
              <w:ind w:left="55"/>
              <w:jc w:val="center"/>
              <w:rPr>
                <w:rFonts w:ascii="Arial" w:hAnsi="Arial" w:cs="Arial"/>
                <w:sz w:val="22"/>
                <w:szCs w:val="22"/>
              </w:rPr>
            </w:pPr>
          </w:p>
          <w:p w:rsidR="00FC4DAD" w:rsidRDefault="00FC4DAD" w:rsidP="00D4354D">
            <w:pPr>
              <w:ind w:left="55"/>
              <w:jc w:val="center"/>
              <w:rPr>
                <w:rFonts w:ascii="Arial" w:hAnsi="Arial" w:cs="Arial"/>
                <w:sz w:val="22"/>
                <w:szCs w:val="22"/>
              </w:rPr>
            </w:pPr>
          </w:p>
          <w:p w:rsidR="00FC4DAD" w:rsidRDefault="00FC4DAD" w:rsidP="00D4354D">
            <w:pPr>
              <w:ind w:left="55"/>
              <w:jc w:val="center"/>
              <w:rPr>
                <w:rFonts w:ascii="Arial" w:hAnsi="Arial" w:cs="Arial"/>
                <w:sz w:val="22"/>
                <w:szCs w:val="22"/>
              </w:rPr>
            </w:pPr>
          </w:p>
          <w:p w:rsidR="00FC4DAD" w:rsidRDefault="00FC4DAD" w:rsidP="00D4354D">
            <w:pPr>
              <w:ind w:left="55"/>
              <w:jc w:val="center"/>
              <w:rPr>
                <w:rFonts w:ascii="Arial" w:hAnsi="Arial" w:cs="Arial"/>
                <w:sz w:val="22"/>
                <w:szCs w:val="22"/>
              </w:rPr>
            </w:pPr>
          </w:p>
          <w:p w:rsidR="00FC4DAD" w:rsidRDefault="00FC4DAD" w:rsidP="00D4354D">
            <w:pPr>
              <w:ind w:left="55"/>
              <w:jc w:val="center"/>
              <w:rPr>
                <w:rFonts w:ascii="Arial" w:hAnsi="Arial" w:cs="Arial"/>
                <w:sz w:val="22"/>
                <w:szCs w:val="22"/>
              </w:rPr>
            </w:pPr>
          </w:p>
          <w:p w:rsidR="00FC4DAD" w:rsidRDefault="00FC4DAD" w:rsidP="00D4354D">
            <w:pPr>
              <w:ind w:left="55"/>
              <w:jc w:val="center"/>
              <w:rPr>
                <w:rFonts w:ascii="Arial" w:hAnsi="Arial" w:cs="Arial"/>
                <w:sz w:val="22"/>
                <w:szCs w:val="22"/>
              </w:rPr>
            </w:pPr>
          </w:p>
          <w:p w:rsidR="00FC4DAD" w:rsidRDefault="00FC4DAD" w:rsidP="00D4354D">
            <w:pPr>
              <w:ind w:left="55"/>
              <w:jc w:val="center"/>
              <w:rPr>
                <w:rFonts w:ascii="Arial" w:hAnsi="Arial" w:cs="Arial"/>
                <w:sz w:val="22"/>
                <w:szCs w:val="22"/>
              </w:rPr>
            </w:pPr>
          </w:p>
          <w:p w:rsidR="00FC4DAD" w:rsidRDefault="00FC4DAD" w:rsidP="00D4354D">
            <w:pPr>
              <w:ind w:left="55"/>
              <w:jc w:val="center"/>
              <w:rPr>
                <w:rFonts w:ascii="Arial" w:hAnsi="Arial" w:cs="Arial"/>
                <w:sz w:val="22"/>
                <w:szCs w:val="22"/>
              </w:rPr>
            </w:pPr>
          </w:p>
          <w:p w:rsidR="00D4354D" w:rsidRDefault="00D4354D" w:rsidP="00D4354D">
            <w:pPr>
              <w:ind w:left="55"/>
              <w:jc w:val="center"/>
              <w:rPr>
                <w:rFonts w:ascii="Arial" w:hAnsi="Arial" w:cs="Arial"/>
                <w:sz w:val="22"/>
                <w:szCs w:val="22"/>
              </w:rPr>
            </w:pPr>
            <w:r>
              <w:rPr>
                <w:rFonts w:ascii="Arial" w:hAnsi="Arial" w:cs="Arial"/>
                <w:sz w:val="22"/>
                <w:szCs w:val="22"/>
              </w:rPr>
              <w:t>References</w:t>
            </w:r>
          </w:p>
          <w:p w:rsidR="00D4354D" w:rsidRDefault="00D4354D" w:rsidP="00D4354D">
            <w:pPr>
              <w:ind w:left="55"/>
              <w:jc w:val="center"/>
              <w:rPr>
                <w:rFonts w:ascii="Arial" w:hAnsi="Arial" w:cs="Arial"/>
                <w:sz w:val="22"/>
                <w:szCs w:val="22"/>
              </w:rPr>
            </w:pPr>
          </w:p>
          <w:p w:rsidR="00FC4DAD" w:rsidRDefault="00FC4DAD" w:rsidP="00FC4DAD">
            <w:pPr>
              <w:autoSpaceDE w:val="0"/>
              <w:autoSpaceDN w:val="0"/>
              <w:adjustRightInd w:val="0"/>
              <w:spacing w:line="480" w:lineRule="auto"/>
              <w:ind w:hanging="720"/>
              <w:rPr>
                <w:rFonts w:ascii="Arial" w:eastAsia="Times New Roman" w:hAnsi="Arial" w:cs="Arial"/>
                <w:sz w:val="22"/>
                <w:szCs w:val="22"/>
              </w:rPr>
            </w:pPr>
            <w:proofErr w:type="spellStart"/>
            <w:r w:rsidRPr="00FC4DAD">
              <w:rPr>
                <w:rFonts w:ascii="Arial" w:eastAsia="Times New Roman" w:hAnsi="Arial" w:cs="Arial"/>
                <w:sz w:val="22"/>
                <w:szCs w:val="22"/>
              </w:rPr>
              <w:t>Pitler</w:t>
            </w:r>
            <w:proofErr w:type="spellEnd"/>
            <w:r w:rsidRPr="00FC4DAD">
              <w:rPr>
                <w:rFonts w:ascii="Arial" w:eastAsia="Times New Roman" w:hAnsi="Arial" w:cs="Arial"/>
                <w:sz w:val="22"/>
                <w:szCs w:val="22"/>
              </w:rPr>
              <w:t xml:space="preserve">, H., Hubbell, E., Kuhn, M., &amp; </w:t>
            </w:r>
            <w:proofErr w:type="spellStart"/>
            <w:r w:rsidRPr="00FC4DAD">
              <w:rPr>
                <w:rFonts w:ascii="Arial" w:eastAsia="Times New Roman" w:hAnsi="Arial" w:cs="Arial"/>
                <w:sz w:val="22"/>
                <w:szCs w:val="22"/>
              </w:rPr>
              <w:t>Malenoski</w:t>
            </w:r>
            <w:proofErr w:type="spellEnd"/>
            <w:r w:rsidRPr="00FC4DAD">
              <w:rPr>
                <w:rFonts w:ascii="Arial" w:eastAsia="Times New Roman" w:hAnsi="Arial" w:cs="Arial"/>
                <w:sz w:val="22"/>
                <w:szCs w:val="22"/>
              </w:rPr>
              <w:t xml:space="preserve">, K. (2007). </w:t>
            </w:r>
            <w:r w:rsidRPr="00FC4DAD">
              <w:rPr>
                <w:rFonts w:ascii="Arial" w:eastAsia="Times New Roman" w:hAnsi="Arial" w:cs="Arial"/>
                <w:i/>
                <w:iCs/>
                <w:sz w:val="22"/>
                <w:szCs w:val="22"/>
              </w:rPr>
              <w:t xml:space="preserve">Using technology with classroom instruction that works. </w:t>
            </w:r>
            <w:r w:rsidRPr="00FC4DAD">
              <w:rPr>
                <w:rFonts w:ascii="Arial" w:eastAsia="Times New Roman" w:hAnsi="Arial" w:cs="Arial"/>
                <w:sz w:val="22"/>
                <w:szCs w:val="22"/>
              </w:rPr>
              <w:t xml:space="preserve">Alexandria, VA: Association for Supervision and </w:t>
            </w:r>
            <w:r>
              <w:rPr>
                <w:rFonts w:ascii="Arial" w:eastAsia="Times New Roman" w:hAnsi="Arial" w:cs="Arial"/>
                <w:sz w:val="22"/>
                <w:szCs w:val="22"/>
              </w:rPr>
              <w:t>Curriculum Development, 139.</w:t>
            </w:r>
          </w:p>
          <w:p w:rsidR="00FC4DAD" w:rsidRDefault="00FC4DAD" w:rsidP="00FC4DAD">
            <w:pPr>
              <w:autoSpaceDE w:val="0"/>
              <w:autoSpaceDN w:val="0"/>
              <w:adjustRightInd w:val="0"/>
              <w:ind w:hanging="720"/>
              <w:rPr>
                <w:rFonts w:ascii="Arial" w:hAnsi="Arial" w:cs="Arial"/>
                <w:sz w:val="22"/>
                <w:szCs w:val="22"/>
              </w:rPr>
            </w:pPr>
          </w:p>
          <w:p w:rsidR="00D4354D" w:rsidRDefault="00D4354D" w:rsidP="00D4354D">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D4354D" w:rsidRPr="00D4354D" w:rsidRDefault="00D4354D" w:rsidP="00D4354D">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sidR="00FC4DAD">
              <w:rPr>
                <w:rFonts w:ascii="Arial" w:hAnsi="Arial" w:cs="Arial"/>
                <w:sz w:val="22"/>
                <w:szCs w:val="22"/>
              </w:rPr>
              <w:t>1</w:t>
            </w:r>
            <w:r>
              <w:rPr>
                <w:rFonts w:ascii="Arial" w:hAnsi="Arial" w:cs="Arial"/>
                <w:sz w:val="22"/>
                <w:szCs w:val="22"/>
              </w:rPr>
              <w:t>.</w:t>
            </w:r>
            <w:r w:rsidRPr="00D4354D">
              <w:rPr>
                <w:rFonts w:ascii="Arial" w:hAnsi="Arial" w:cs="Arial"/>
                <w:sz w:val="22"/>
                <w:szCs w:val="22"/>
              </w:rPr>
              <w:t xml:space="preserve">    .       </w:t>
            </w:r>
          </w:p>
          <w:p w:rsidR="00D4354D" w:rsidRPr="00C03DA4" w:rsidRDefault="00D4354D" w:rsidP="00D4354D">
            <w:pPr>
              <w:spacing w:after="240" w:line="480" w:lineRule="auto"/>
              <w:ind w:hanging="720"/>
              <w:rPr>
                <w:rFonts w:ascii="Arial" w:eastAsia="Times New Roman" w:hAnsi="Arial" w:cs="Arial"/>
                <w:sz w:val="22"/>
                <w:szCs w:val="22"/>
              </w:rPr>
            </w:pPr>
            <w:r w:rsidRPr="00D4354D">
              <w:rPr>
                <w:rFonts w:ascii="Arial" w:hAnsi="Arial" w:cs="Arial"/>
                <w:sz w:val="22"/>
                <w:szCs w:val="22"/>
              </w:rPr>
              <w:t xml:space="preserve">Williamson, Jo and </w:t>
            </w:r>
            <w:proofErr w:type="spellStart"/>
            <w:r w:rsidRPr="00D4354D">
              <w:rPr>
                <w:rFonts w:ascii="Arial" w:hAnsi="Arial" w:cs="Arial"/>
                <w:sz w:val="22"/>
                <w:szCs w:val="22"/>
              </w:rPr>
              <w:t>Redish</w:t>
            </w:r>
            <w:proofErr w:type="spellEnd"/>
            <w:r w:rsidRPr="00D4354D">
              <w:rPr>
                <w:rFonts w:ascii="Arial" w:hAnsi="Arial" w:cs="Arial"/>
                <w:sz w:val="22"/>
                <w:szCs w:val="22"/>
              </w:rPr>
              <w:t>, Traci. (2009)</w:t>
            </w:r>
            <w:proofErr w:type="gramStart"/>
            <w:r w:rsidRPr="00D4354D">
              <w:rPr>
                <w:rFonts w:ascii="Arial" w:hAnsi="Arial" w:cs="Arial"/>
                <w:sz w:val="22"/>
                <w:szCs w:val="22"/>
              </w:rPr>
              <w:t xml:space="preserve">.  </w:t>
            </w:r>
            <w:r w:rsidRPr="00D4354D">
              <w:rPr>
                <w:rFonts w:ascii="Arial" w:eastAsia="Times New Roman" w:hAnsi="Arial" w:cs="Arial"/>
                <w:sz w:val="22"/>
                <w:szCs w:val="22"/>
              </w:rPr>
              <w:t>Williamson</w:t>
            </w:r>
            <w:proofErr w:type="gramEnd"/>
            <w:r w:rsidRPr="00D4354D">
              <w:rPr>
                <w:rFonts w:ascii="Arial" w:eastAsia="Times New Roman" w:hAnsi="Arial" w:cs="Arial"/>
                <w:sz w:val="22"/>
                <w:szCs w:val="22"/>
              </w:rPr>
              <w:t xml:space="preserve">,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w:t>
            </w:r>
            <w:r w:rsidR="00FC4DAD">
              <w:rPr>
                <w:rFonts w:ascii="Arial" w:eastAsia="Times New Roman" w:hAnsi="Arial" w:cs="Arial"/>
                <w:sz w:val="22"/>
                <w:szCs w:val="22"/>
              </w:rPr>
              <w:t>ology in Education</w:t>
            </w:r>
            <w:proofErr w:type="gramStart"/>
            <w:r w:rsidR="00FC4DAD">
              <w:rPr>
                <w:rFonts w:ascii="Arial" w:eastAsia="Times New Roman" w:hAnsi="Arial" w:cs="Arial"/>
                <w:sz w:val="22"/>
                <w:szCs w:val="22"/>
              </w:rPr>
              <w:t>,  p</w:t>
            </w:r>
            <w:proofErr w:type="gramEnd"/>
            <w:r w:rsidR="00FC4DAD">
              <w:rPr>
                <w:rFonts w:ascii="Arial" w:eastAsia="Times New Roman" w:hAnsi="Arial" w:cs="Arial"/>
                <w:sz w:val="22"/>
                <w:szCs w:val="22"/>
              </w:rPr>
              <w:t>. 11, p. 4</w:t>
            </w:r>
            <w:r>
              <w:rPr>
                <w:rFonts w:ascii="Arial" w:eastAsia="Times New Roman" w:hAnsi="Arial" w:cs="Arial"/>
                <w:sz w:val="22"/>
                <w:szCs w:val="22"/>
              </w:rPr>
              <w:t>1.</w:t>
            </w:r>
          </w:p>
          <w:p w:rsidR="00D4354D" w:rsidRPr="000F02AE" w:rsidRDefault="00D4354D" w:rsidP="00DB5B8E">
            <w:pPr>
              <w:ind w:left="127"/>
              <w:rPr>
                <w:rFonts w:ascii="Arial" w:hAnsi="Arial" w:cs="Arial"/>
                <w:sz w:val="22"/>
                <w:szCs w:val="22"/>
              </w:rPr>
            </w:pPr>
          </w:p>
        </w:tc>
      </w:tr>
      <w:tr w:rsidR="00D61B95" w:rsidRPr="000F02AE" w:rsidTr="00553588">
        <w:trPr>
          <w:trHeight w:val="1310"/>
        </w:trPr>
        <w:tc>
          <w:tcPr>
            <w:tcW w:w="810" w:type="dxa"/>
            <w:vMerge/>
            <w:shd w:val="clear" w:color="auto" w:fill="BFBFBF"/>
          </w:tcPr>
          <w:p w:rsidR="00D61B95" w:rsidRPr="000F02AE" w:rsidRDefault="00D61B95" w:rsidP="00DB5B8E">
            <w:pPr>
              <w:rPr>
                <w:rFonts w:ascii="Arial" w:hAnsi="Arial" w:cs="Arial"/>
                <w:sz w:val="22"/>
                <w:szCs w:val="22"/>
              </w:rPr>
            </w:pPr>
          </w:p>
        </w:tc>
        <w:tc>
          <w:tcPr>
            <w:tcW w:w="810" w:type="dxa"/>
            <w:vMerge w:val="restart"/>
            <w:shd w:val="clear" w:color="auto" w:fill="D9D9D9"/>
            <w:textDirection w:val="btLr"/>
          </w:tcPr>
          <w:p w:rsidR="00D61B95" w:rsidRPr="000F02AE" w:rsidRDefault="00D61B95" w:rsidP="00DB5B8E">
            <w:pPr>
              <w:ind w:left="113" w:right="113"/>
              <w:jc w:val="center"/>
              <w:rPr>
                <w:rFonts w:ascii="Arial" w:hAnsi="Arial" w:cs="Arial"/>
                <w:sz w:val="22"/>
                <w:szCs w:val="22"/>
              </w:rPr>
            </w:pPr>
            <w:r w:rsidRPr="000F02AE">
              <w:rPr>
                <w:rFonts w:ascii="Arial" w:hAnsi="Arial" w:cs="Arial"/>
                <w:sz w:val="22"/>
                <w:szCs w:val="22"/>
              </w:rPr>
              <w:t>TF-II.F</w:t>
            </w:r>
          </w:p>
        </w:tc>
        <w:tc>
          <w:tcPr>
            <w:tcW w:w="5670" w:type="dxa"/>
          </w:tcPr>
          <w:p w:rsidR="00D61B95" w:rsidRPr="000F02AE" w:rsidRDefault="00D61B95" w:rsidP="00DB5B8E">
            <w:pPr>
              <w:rPr>
                <w:rFonts w:ascii="Arial" w:hAnsi="Arial" w:cs="Arial"/>
                <w:sz w:val="22"/>
                <w:szCs w:val="22"/>
              </w:rPr>
            </w:pPr>
            <w:r w:rsidRPr="00442522">
              <w:rPr>
                <w:rFonts w:ascii="Arial" w:hAnsi="Arial" w:cs="Arial"/>
                <w:sz w:val="22"/>
                <w:szCs w:val="22"/>
                <w:u w:val="single"/>
              </w:rPr>
              <w:t>Study Island</w:t>
            </w:r>
            <w:r>
              <w:rPr>
                <w:rFonts w:ascii="Arial" w:hAnsi="Arial" w:cs="Arial"/>
                <w:sz w:val="22"/>
                <w:szCs w:val="22"/>
                <w:u w:val="single"/>
              </w:rPr>
              <w:t xml:space="preserve"> Instruction and Support</w:t>
            </w:r>
            <w:r>
              <w:rPr>
                <w:rFonts w:ascii="Arial" w:hAnsi="Arial" w:cs="Arial"/>
                <w:sz w:val="22"/>
                <w:szCs w:val="22"/>
              </w:rPr>
              <w:t xml:space="preserve"> – Provide training and support for teachers.  Provide ongoing support for the development of these online technology resources.</w:t>
            </w:r>
          </w:p>
        </w:tc>
        <w:tc>
          <w:tcPr>
            <w:tcW w:w="1835" w:type="dxa"/>
          </w:tcPr>
          <w:p w:rsidR="00D61B95" w:rsidRDefault="00D61B95" w:rsidP="00EC530E">
            <w:pPr>
              <w:ind w:left="0"/>
              <w:rPr>
                <w:rFonts w:ascii="Arial" w:hAnsi="Arial" w:cs="Arial"/>
                <w:sz w:val="22"/>
                <w:szCs w:val="22"/>
              </w:rPr>
            </w:pPr>
            <w:r>
              <w:rPr>
                <w:rFonts w:ascii="Arial" w:hAnsi="Arial" w:cs="Arial"/>
                <w:sz w:val="22"/>
                <w:szCs w:val="22"/>
              </w:rPr>
              <w:t>06-01-11</w:t>
            </w:r>
          </w:p>
          <w:p w:rsidR="00D61B95" w:rsidRDefault="00D61B95" w:rsidP="00EC530E">
            <w:pPr>
              <w:ind w:left="0"/>
              <w:rPr>
                <w:rFonts w:ascii="Arial" w:hAnsi="Arial" w:cs="Arial"/>
                <w:sz w:val="22"/>
                <w:szCs w:val="22"/>
              </w:rPr>
            </w:pPr>
            <w:r>
              <w:rPr>
                <w:rFonts w:ascii="Arial" w:hAnsi="Arial" w:cs="Arial"/>
                <w:sz w:val="22"/>
                <w:szCs w:val="22"/>
              </w:rPr>
              <w:t>(ongoing)</w:t>
            </w:r>
          </w:p>
          <w:p w:rsidR="00D61B95" w:rsidRPr="000F02AE" w:rsidRDefault="00D61B95" w:rsidP="00DB5B8E">
            <w:pPr>
              <w:ind w:left="0"/>
              <w:rPr>
                <w:rFonts w:ascii="Arial" w:hAnsi="Arial" w:cs="Arial"/>
                <w:sz w:val="22"/>
                <w:szCs w:val="22"/>
              </w:rPr>
            </w:pPr>
            <w:r>
              <w:rPr>
                <w:rFonts w:ascii="Arial" w:hAnsi="Arial" w:cs="Arial"/>
                <w:sz w:val="22"/>
                <w:szCs w:val="22"/>
              </w:rPr>
              <w:t>Teachers, Campus Administrators</w:t>
            </w:r>
          </w:p>
        </w:tc>
        <w:tc>
          <w:tcPr>
            <w:tcW w:w="1423" w:type="dxa"/>
          </w:tcPr>
          <w:p w:rsidR="00D61B95" w:rsidRPr="000F02AE" w:rsidRDefault="00E600EB" w:rsidP="00DB5B8E">
            <w:pPr>
              <w:ind w:left="0"/>
              <w:rPr>
                <w:rFonts w:ascii="Arial" w:hAnsi="Arial" w:cs="Arial"/>
                <w:sz w:val="22"/>
                <w:szCs w:val="22"/>
              </w:rPr>
            </w:pPr>
            <w:r>
              <w:rPr>
                <w:rFonts w:ascii="Arial" w:hAnsi="Arial" w:cs="Arial"/>
                <w:sz w:val="22"/>
                <w:szCs w:val="22"/>
              </w:rPr>
              <w:t>39 hours</w:t>
            </w:r>
          </w:p>
        </w:tc>
      </w:tr>
      <w:tr w:rsidR="00D61B95" w:rsidRPr="000F02AE" w:rsidTr="00553588">
        <w:trPr>
          <w:trHeight w:val="5345"/>
        </w:trPr>
        <w:tc>
          <w:tcPr>
            <w:tcW w:w="810" w:type="dxa"/>
            <w:vMerge/>
            <w:shd w:val="clear" w:color="auto" w:fill="BFBFBF"/>
          </w:tcPr>
          <w:p w:rsidR="00D61B95" w:rsidRPr="000F02AE" w:rsidRDefault="00D61B95" w:rsidP="00DB5B8E">
            <w:pPr>
              <w:rPr>
                <w:rFonts w:ascii="Arial" w:hAnsi="Arial" w:cs="Arial"/>
                <w:sz w:val="22"/>
                <w:szCs w:val="22"/>
              </w:rPr>
            </w:pPr>
          </w:p>
        </w:tc>
        <w:tc>
          <w:tcPr>
            <w:tcW w:w="810" w:type="dxa"/>
            <w:vMerge/>
            <w:shd w:val="clear" w:color="auto" w:fill="D9D9D9"/>
            <w:textDirection w:val="btLr"/>
          </w:tcPr>
          <w:p w:rsidR="00D61B95" w:rsidRPr="000F02AE" w:rsidRDefault="00D61B95" w:rsidP="00DB5B8E">
            <w:pPr>
              <w:ind w:left="113" w:right="113"/>
              <w:jc w:val="center"/>
              <w:rPr>
                <w:rFonts w:ascii="Arial" w:hAnsi="Arial" w:cs="Arial"/>
                <w:sz w:val="22"/>
                <w:szCs w:val="22"/>
              </w:rPr>
            </w:pPr>
          </w:p>
        </w:tc>
        <w:tc>
          <w:tcPr>
            <w:tcW w:w="8928" w:type="dxa"/>
            <w:gridSpan w:val="3"/>
          </w:tcPr>
          <w:p w:rsidR="007B0516" w:rsidRDefault="00D61B95" w:rsidP="0070146F">
            <w:pPr>
              <w:ind w:left="46"/>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sidR="00E600EB">
              <w:rPr>
                <w:rFonts w:ascii="Arial" w:hAnsi="Arial" w:cs="Arial"/>
                <w:sz w:val="22"/>
                <w:szCs w:val="22"/>
              </w:rPr>
              <w:t xml:space="preserve"> </w:t>
            </w:r>
          </w:p>
          <w:p w:rsidR="007B0516" w:rsidRDefault="007B0516" w:rsidP="0070146F">
            <w:pPr>
              <w:ind w:left="46"/>
              <w:rPr>
                <w:rFonts w:ascii="Arial" w:hAnsi="Arial" w:cs="Arial"/>
                <w:sz w:val="22"/>
                <w:szCs w:val="22"/>
              </w:rPr>
            </w:pPr>
          </w:p>
          <w:p w:rsidR="00A776A7" w:rsidRPr="00A776A7" w:rsidRDefault="007B0516" w:rsidP="00A776A7">
            <w:pPr>
              <w:ind w:left="0"/>
              <w:rPr>
                <w:rFonts w:ascii="Arial" w:eastAsia="Times New Roman" w:hAnsi="Arial" w:cs="Arial"/>
                <w:sz w:val="22"/>
                <w:szCs w:val="22"/>
              </w:rPr>
            </w:pPr>
            <w:r w:rsidRPr="007B0516">
              <w:rPr>
                <w:rFonts w:ascii="Arial" w:hAnsi="Arial" w:cs="Arial"/>
                <w:sz w:val="22"/>
                <w:szCs w:val="22"/>
                <w:u w:val="single"/>
              </w:rPr>
              <w:t>Self-Assessment</w:t>
            </w:r>
            <w:r>
              <w:rPr>
                <w:rFonts w:ascii="Arial" w:hAnsi="Arial" w:cs="Arial"/>
                <w:sz w:val="22"/>
                <w:szCs w:val="22"/>
              </w:rPr>
              <w:t xml:space="preserve">:  </w:t>
            </w:r>
            <w:r w:rsidR="00220D20">
              <w:rPr>
                <w:rFonts w:ascii="Arial" w:hAnsi="Arial" w:cs="Arial"/>
                <w:sz w:val="22"/>
                <w:szCs w:val="22"/>
              </w:rPr>
              <w:t xml:space="preserve">According to Standard II, Planning and Designing Learning Environments and Experiences TF-II.F, I provided training and support for teachers utilizing Study Island instruction.  I provide ongoing instruction and support for the development of these online technology resources.   </w:t>
            </w:r>
            <w:r w:rsidR="00E600EB">
              <w:rPr>
                <w:rFonts w:ascii="Arial" w:hAnsi="Arial" w:cs="Arial"/>
                <w:sz w:val="22"/>
                <w:szCs w:val="22"/>
              </w:rPr>
              <w:t>Study Island is a program that our campus and many campuses in our district utilize to assist students in math, readin</w:t>
            </w:r>
            <w:r w:rsidR="007F211A">
              <w:rPr>
                <w:rFonts w:ascii="Arial" w:hAnsi="Arial" w:cs="Arial"/>
                <w:sz w:val="22"/>
                <w:szCs w:val="22"/>
              </w:rPr>
              <w:t>g, and science activities.  These programs contain</w:t>
            </w:r>
            <w:r w:rsidR="00E600EB">
              <w:rPr>
                <w:rFonts w:ascii="Arial" w:hAnsi="Arial" w:cs="Arial"/>
                <w:sz w:val="22"/>
                <w:szCs w:val="22"/>
              </w:rPr>
              <w:t xml:space="preserve"> problem solving activities, games, </w:t>
            </w:r>
            <w:r w:rsidR="007F211A">
              <w:rPr>
                <w:rFonts w:ascii="Arial" w:hAnsi="Arial" w:cs="Arial"/>
                <w:sz w:val="22"/>
                <w:szCs w:val="22"/>
              </w:rPr>
              <w:t xml:space="preserve">and fun engaging activities that assist the students in key areas.  The online web based program is based on the Texas Essential Knowledge and Skills and once the students accounts are set up, they may utilize the program to assist them in areas that might need additional attention.  </w:t>
            </w:r>
            <w:r w:rsidR="00A776A7" w:rsidRPr="00A776A7">
              <w:rPr>
                <w:rFonts w:ascii="Arial" w:eastAsia="Times New Roman" w:hAnsi="Arial" w:cs="Arial"/>
                <w:sz w:val="22"/>
                <w:szCs w:val="22"/>
                <w:shd w:val="clear" w:color="auto" w:fill="FFFFFF"/>
              </w:rPr>
              <w:t xml:space="preserve">According to </w:t>
            </w:r>
            <w:proofErr w:type="spellStart"/>
            <w:r w:rsidR="00A776A7" w:rsidRPr="00A776A7">
              <w:rPr>
                <w:rFonts w:ascii="Arial" w:eastAsia="Times New Roman" w:hAnsi="Arial" w:cs="Arial"/>
                <w:sz w:val="22"/>
                <w:szCs w:val="22"/>
                <w:shd w:val="clear" w:color="auto" w:fill="FFFFFF"/>
              </w:rPr>
              <w:t>Edutopia</w:t>
            </w:r>
            <w:proofErr w:type="spellEnd"/>
            <w:r w:rsidR="00A776A7" w:rsidRPr="00A776A7">
              <w:rPr>
                <w:rFonts w:ascii="Arial" w:eastAsia="Times New Roman" w:hAnsi="Arial" w:cs="Arial"/>
                <w:sz w:val="22"/>
                <w:szCs w:val="22"/>
                <w:shd w:val="clear" w:color="auto" w:fill="FFFFFF"/>
              </w:rPr>
              <w:t>, “</w:t>
            </w:r>
            <w:r w:rsidR="00A776A7" w:rsidRPr="00A776A7">
              <w:rPr>
                <w:rFonts w:ascii="Arial" w:eastAsia="Times New Roman" w:hAnsi="Arial" w:cs="Arial"/>
                <w:sz w:val="22"/>
                <w:szCs w:val="22"/>
              </w:rPr>
              <w:t>educators and students are altering the very nature of the classroom experience by increasingly turning to technology as an integral component of learning” (</w:t>
            </w:r>
            <w:proofErr w:type="spellStart"/>
            <w:r w:rsidR="00A776A7" w:rsidRPr="00A776A7">
              <w:rPr>
                <w:rFonts w:ascii="Arial" w:eastAsia="Times New Roman" w:hAnsi="Arial" w:cs="Arial"/>
                <w:sz w:val="22"/>
                <w:szCs w:val="22"/>
              </w:rPr>
              <w:t>Edutopia</w:t>
            </w:r>
            <w:proofErr w:type="spellEnd"/>
            <w:r w:rsidR="00A776A7" w:rsidRPr="00A776A7">
              <w:rPr>
                <w:rFonts w:ascii="Arial" w:eastAsia="Times New Roman" w:hAnsi="Arial" w:cs="Arial"/>
                <w:sz w:val="22"/>
                <w:szCs w:val="22"/>
              </w:rPr>
              <w:t xml:space="preserve">, 2009, p. 1).  </w:t>
            </w:r>
          </w:p>
          <w:p w:rsidR="007B0516" w:rsidRPr="00A776A7" w:rsidRDefault="007B0516" w:rsidP="0070146F">
            <w:pPr>
              <w:ind w:left="46"/>
              <w:rPr>
                <w:rFonts w:ascii="Arial" w:hAnsi="Arial" w:cs="Arial"/>
                <w:sz w:val="22"/>
                <w:szCs w:val="22"/>
              </w:rPr>
            </w:pPr>
          </w:p>
          <w:p w:rsidR="007B0516" w:rsidRPr="00A776A7" w:rsidRDefault="007B0516" w:rsidP="0070146F">
            <w:pPr>
              <w:ind w:left="46"/>
              <w:rPr>
                <w:rFonts w:ascii="Arial" w:hAnsi="Arial" w:cs="Arial"/>
                <w:sz w:val="22"/>
                <w:szCs w:val="22"/>
              </w:rPr>
            </w:pPr>
          </w:p>
          <w:p w:rsidR="00A776A7" w:rsidRPr="00A776A7" w:rsidRDefault="007B0516" w:rsidP="00A776A7">
            <w:pPr>
              <w:autoSpaceDE w:val="0"/>
              <w:autoSpaceDN w:val="0"/>
              <w:adjustRightInd w:val="0"/>
              <w:ind w:left="0"/>
              <w:rPr>
                <w:rFonts w:ascii="Arial" w:eastAsia="Times New Roman" w:hAnsi="Arial" w:cs="Arial"/>
                <w:sz w:val="22"/>
                <w:szCs w:val="22"/>
              </w:rPr>
            </w:pPr>
            <w:r w:rsidRPr="007B0516">
              <w:rPr>
                <w:rFonts w:ascii="Arial" w:hAnsi="Arial" w:cs="Arial"/>
                <w:sz w:val="22"/>
                <w:szCs w:val="22"/>
                <w:u w:val="single"/>
              </w:rPr>
              <w:t>Learn As a Learner</w:t>
            </w:r>
            <w:r>
              <w:rPr>
                <w:rFonts w:ascii="Arial" w:hAnsi="Arial" w:cs="Arial"/>
                <w:sz w:val="22"/>
                <w:szCs w:val="22"/>
              </w:rPr>
              <w:t xml:space="preserve">:  </w:t>
            </w:r>
            <w:r w:rsidR="007F211A">
              <w:rPr>
                <w:rFonts w:ascii="Arial" w:hAnsi="Arial" w:cs="Arial"/>
                <w:sz w:val="22"/>
                <w:szCs w:val="22"/>
              </w:rPr>
              <w:t xml:space="preserve">I spend time assisting teachers with the set up of student accounts and the addition of new students to the Study Island program.  I maintain the administrative duties of assisting teachers with their class set up and add students as needed to the program.  We utilize the Study Island program during computer lab enrichment opportunities and also in after school tutorials along with the afternoon ACE Program.  I also add teachers to the program as needed so that they can utilize the program with their students for enrichment and tutorial purposes.  I also assist with customizing the instruction levels to meet the needs of specific students such as the special education students with special learning needs and also with the ABU students that might need additional time on an objective that they did not master.  </w:t>
            </w:r>
            <w:r w:rsidR="00A776A7" w:rsidRPr="00A776A7">
              <w:rPr>
                <w:rFonts w:ascii="Arial" w:eastAsia="Times New Roman" w:hAnsi="Arial" w:cs="Arial"/>
                <w:sz w:val="22"/>
                <w:szCs w:val="22"/>
              </w:rPr>
              <w:t>We have used new technologies that gave us the “opportunity to respond to the multifaceted individual differences in our student population by providing more varied media, tools, and methods” (Rose, D., &amp; Meyer, A., 2002, p.11).</w:t>
            </w:r>
            <w:r w:rsidR="00A776A7">
              <w:rPr>
                <w:rFonts w:ascii="Arial" w:eastAsia="Times New Roman" w:hAnsi="Arial" w:cs="Arial"/>
                <w:sz w:val="22"/>
                <w:szCs w:val="22"/>
              </w:rPr>
              <w:t xml:space="preserve">  This helps us meet the needs of these ABU students and other students that have individual learning needs.</w:t>
            </w:r>
          </w:p>
          <w:p w:rsidR="007B0516" w:rsidRDefault="007B0516" w:rsidP="0070146F">
            <w:pPr>
              <w:ind w:left="46"/>
              <w:rPr>
                <w:rFonts w:ascii="Arial" w:hAnsi="Arial" w:cs="Arial"/>
                <w:sz w:val="22"/>
                <w:szCs w:val="22"/>
              </w:rPr>
            </w:pPr>
          </w:p>
          <w:p w:rsidR="007B0516" w:rsidRDefault="007B0516" w:rsidP="0070146F">
            <w:pPr>
              <w:ind w:left="46"/>
              <w:rPr>
                <w:rFonts w:ascii="Arial" w:hAnsi="Arial" w:cs="Arial"/>
                <w:sz w:val="22"/>
                <w:szCs w:val="22"/>
              </w:rPr>
            </w:pPr>
          </w:p>
          <w:p w:rsidR="00D61B95" w:rsidRDefault="007B0516" w:rsidP="00A776A7">
            <w:pPr>
              <w:shd w:val="clear" w:color="auto" w:fill="FFFFFF"/>
              <w:spacing w:after="100"/>
              <w:ind w:left="0"/>
              <w:rPr>
                <w:rStyle w:val="ft"/>
                <w:rFonts w:ascii="Arial" w:hAnsi="Arial" w:cs="Arial"/>
                <w:sz w:val="22"/>
                <w:szCs w:val="22"/>
              </w:rPr>
            </w:pPr>
            <w:r w:rsidRPr="007B0516">
              <w:rPr>
                <w:rFonts w:ascii="Arial" w:hAnsi="Arial" w:cs="Arial"/>
                <w:sz w:val="22"/>
                <w:szCs w:val="22"/>
                <w:u w:val="single"/>
              </w:rPr>
              <w:t>Lifelong Learning Skills</w:t>
            </w:r>
            <w:r>
              <w:rPr>
                <w:rFonts w:ascii="Arial" w:hAnsi="Arial" w:cs="Arial"/>
                <w:sz w:val="22"/>
                <w:szCs w:val="22"/>
              </w:rPr>
              <w:t xml:space="preserve">:  </w:t>
            </w:r>
            <w:r w:rsidR="007F211A">
              <w:rPr>
                <w:rFonts w:ascii="Arial" w:hAnsi="Arial" w:cs="Arial"/>
                <w:sz w:val="22"/>
                <w:szCs w:val="22"/>
              </w:rPr>
              <w:t xml:space="preserve">The Study Island program does allow the students to spend additional time on an objective and enables the teachers to work with specific students on areas of weaknesses to reach grade level proficiency.  </w:t>
            </w:r>
            <w:r w:rsidR="00A776A7" w:rsidRPr="00A776A7">
              <w:rPr>
                <w:rFonts w:ascii="Arial" w:eastAsia="Times New Roman" w:hAnsi="Arial" w:cs="Arial"/>
                <w:sz w:val="22"/>
                <w:szCs w:val="22"/>
                <w:shd w:val="clear" w:color="auto" w:fill="FFFFFF"/>
              </w:rPr>
              <w:t>“</w:t>
            </w:r>
            <w:r w:rsidR="00A776A7" w:rsidRPr="00A776A7">
              <w:rPr>
                <w:rFonts w:ascii="Arial" w:hAnsi="Arial" w:cs="Arial"/>
                <w:sz w:val="22"/>
                <w:szCs w:val="22"/>
              </w:rPr>
              <w:t>With access to online research communities, learners are able to gain a deeper sense of a discipline as a special “culture” shaped by specific ways of seeing and interpreting the world” (</w:t>
            </w:r>
            <w:proofErr w:type="spellStart"/>
            <w:r w:rsidR="00A776A7" w:rsidRPr="00A776A7">
              <w:rPr>
                <w:rFonts w:ascii="Arial" w:hAnsi="Arial" w:cs="Arial"/>
                <w:sz w:val="22"/>
                <w:szCs w:val="22"/>
              </w:rPr>
              <w:t>Educause</w:t>
            </w:r>
            <w:proofErr w:type="spellEnd"/>
            <w:r w:rsidR="00A776A7" w:rsidRPr="00A776A7">
              <w:rPr>
                <w:rFonts w:ascii="Arial" w:hAnsi="Arial" w:cs="Arial"/>
                <w:sz w:val="22"/>
                <w:szCs w:val="22"/>
              </w:rPr>
              <w:t>, 2007).</w:t>
            </w:r>
            <w:r w:rsidR="00A776A7">
              <w:rPr>
                <w:rFonts w:ascii="Arial" w:hAnsi="Arial" w:cs="Arial"/>
                <w:sz w:val="20"/>
                <w:szCs w:val="20"/>
              </w:rPr>
              <w:t xml:space="preserve"> </w:t>
            </w:r>
            <w:r w:rsidR="007F211A">
              <w:rPr>
                <w:rFonts w:ascii="Arial" w:hAnsi="Arial" w:cs="Arial"/>
                <w:sz w:val="22"/>
                <w:szCs w:val="22"/>
              </w:rPr>
              <w:t>I have worked with teachers to provide the students with more individualized lessons so that they can work on and spend more time on n</w:t>
            </w:r>
            <w:r w:rsidR="0070146F">
              <w:rPr>
                <w:rFonts w:ascii="Arial" w:hAnsi="Arial" w:cs="Arial"/>
                <w:sz w:val="22"/>
                <w:szCs w:val="22"/>
              </w:rPr>
              <w:t>eeded skills and objectives.  By utilizing Study Island, I feel that I am “helping teachers shift from teacher-centered to student centered learning” (</w:t>
            </w:r>
            <w:r w:rsidR="0070146F">
              <w:rPr>
                <w:rStyle w:val="ft"/>
                <w:rFonts w:ascii="Arial" w:hAnsi="Arial" w:cs="Arial"/>
                <w:sz w:val="22"/>
                <w:szCs w:val="22"/>
              </w:rPr>
              <w:t xml:space="preserve">Williamson, J. &amp; </w:t>
            </w:r>
            <w:proofErr w:type="spellStart"/>
            <w:r w:rsidR="0070146F">
              <w:rPr>
                <w:rStyle w:val="ft"/>
                <w:rFonts w:ascii="Arial" w:hAnsi="Arial" w:cs="Arial"/>
                <w:sz w:val="22"/>
                <w:szCs w:val="22"/>
              </w:rPr>
              <w:t>Redish</w:t>
            </w:r>
            <w:proofErr w:type="spellEnd"/>
            <w:r w:rsidR="0070146F">
              <w:rPr>
                <w:rStyle w:val="ft"/>
                <w:rFonts w:ascii="Arial" w:hAnsi="Arial" w:cs="Arial"/>
                <w:sz w:val="22"/>
                <w:szCs w:val="22"/>
              </w:rPr>
              <w:t xml:space="preserve">, R., 2009, p. 45)  </w:t>
            </w:r>
            <w:r w:rsidR="0070146F">
              <w:rPr>
                <w:rFonts w:ascii="Arial" w:hAnsi="Arial" w:cs="Arial"/>
                <w:sz w:val="22"/>
                <w:szCs w:val="22"/>
              </w:rPr>
              <w:t>and as a technology coordinator, “I am assuming the role of professional learning coach as I help teachers learning how to integrate technology support engaging approaches to learning” (</w:t>
            </w:r>
            <w:r w:rsidR="0070146F">
              <w:rPr>
                <w:rStyle w:val="ft"/>
                <w:rFonts w:ascii="Arial" w:hAnsi="Arial" w:cs="Arial"/>
                <w:sz w:val="22"/>
                <w:szCs w:val="22"/>
              </w:rPr>
              <w:t xml:space="preserve">Williamson, J. &amp; </w:t>
            </w:r>
            <w:proofErr w:type="spellStart"/>
            <w:r w:rsidR="0070146F">
              <w:rPr>
                <w:rStyle w:val="ft"/>
                <w:rFonts w:ascii="Arial" w:hAnsi="Arial" w:cs="Arial"/>
                <w:sz w:val="22"/>
                <w:szCs w:val="22"/>
              </w:rPr>
              <w:t>Redish</w:t>
            </w:r>
            <w:proofErr w:type="spellEnd"/>
            <w:r w:rsidR="0070146F">
              <w:rPr>
                <w:rStyle w:val="ft"/>
                <w:rFonts w:ascii="Arial" w:hAnsi="Arial" w:cs="Arial"/>
                <w:sz w:val="22"/>
                <w:szCs w:val="22"/>
              </w:rPr>
              <w:t xml:space="preserve">, R., 2009, p. 45).  </w:t>
            </w:r>
          </w:p>
          <w:p w:rsidR="00D4354D" w:rsidRDefault="00D4354D" w:rsidP="0070146F">
            <w:pPr>
              <w:ind w:left="46"/>
              <w:rPr>
                <w:rFonts w:ascii="Arial" w:hAnsi="Arial" w:cs="Arial"/>
                <w:sz w:val="22"/>
                <w:szCs w:val="22"/>
              </w:rPr>
            </w:pPr>
          </w:p>
          <w:p w:rsidR="00A776A7" w:rsidRDefault="00A776A7" w:rsidP="00D4354D">
            <w:pPr>
              <w:ind w:left="55"/>
              <w:jc w:val="center"/>
              <w:rPr>
                <w:rFonts w:ascii="Arial" w:hAnsi="Arial" w:cs="Arial"/>
                <w:sz w:val="22"/>
                <w:szCs w:val="22"/>
              </w:rPr>
            </w:pPr>
          </w:p>
          <w:p w:rsidR="00A776A7" w:rsidRDefault="00A776A7" w:rsidP="00D4354D">
            <w:pPr>
              <w:ind w:left="55"/>
              <w:jc w:val="center"/>
              <w:rPr>
                <w:rFonts w:ascii="Arial" w:hAnsi="Arial" w:cs="Arial"/>
                <w:sz w:val="22"/>
                <w:szCs w:val="22"/>
              </w:rPr>
            </w:pPr>
          </w:p>
          <w:p w:rsidR="00A776A7" w:rsidRDefault="00A776A7" w:rsidP="00D4354D">
            <w:pPr>
              <w:ind w:left="55"/>
              <w:jc w:val="center"/>
              <w:rPr>
                <w:rFonts w:ascii="Arial" w:hAnsi="Arial" w:cs="Arial"/>
                <w:sz w:val="22"/>
                <w:szCs w:val="22"/>
              </w:rPr>
            </w:pPr>
          </w:p>
          <w:p w:rsidR="00A776A7" w:rsidRDefault="00A776A7" w:rsidP="00D4354D">
            <w:pPr>
              <w:ind w:left="55"/>
              <w:jc w:val="center"/>
              <w:rPr>
                <w:rFonts w:ascii="Arial" w:hAnsi="Arial" w:cs="Arial"/>
                <w:sz w:val="22"/>
                <w:szCs w:val="22"/>
              </w:rPr>
            </w:pPr>
          </w:p>
          <w:p w:rsidR="00A776A7" w:rsidRDefault="00A776A7" w:rsidP="00D4354D">
            <w:pPr>
              <w:ind w:left="55"/>
              <w:jc w:val="center"/>
              <w:rPr>
                <w:rFonts w:ascii="Arial" w:hAnsi="Arial" w:cs="Arial"/>
                <w:sz w:val="22"/>
                <w:szCs w:val="22"/>
              </w:rPr>
            </w:pPr>
          </w:p>
          <w:p w:rsidR="00A776A7" w:rsidRDefault="00A776A7" w:rsidP="00D4354D">
            <w:pPr>
              <w:ind w:left="55"/>
              <w:jc w:val="center"/>
              <w:rPr>
                <w:rFonts w:ascii="Arial" w:hAnsi="Arial" w:cs="Arial"/>
                <w:sz w:val="22"/>
                <w:szCs w:val="22"/>
              </w:rPr>
            </w:pPr>
          </w:p>
          <w:p w:rsidR="00D4354D" w:rsidRDefault="00D4354D" w:rsidP="00D4354D">
            <w:pPr>
              <w:ind w:left="55"/>
              <w:jc w:val="center"/>
              <w:rPr>
                <w:rFonts w:ascii="Arial" w:hAnsi="Arial" w:cs="Arial"/>
                <w:sz w:val="22"/>
                <w:szCs w:val="22"/>
              </w:rPr>
            </w:pPr>
            <w:r>
              <w:rPr>
                <w:rFonts w:ascii="Arial" w:hAnsi="Arial" w:cs="Arial"/>
                <w:sz w:val="22"/>
                <w:szCs w:val="22"/>
              </w:rPr>
              <w:t>References</w:t>
            </w:r>
          </w:p>
          <w:p w:rsidR="00A776A7" w:rsidRDefault="00A776A7" w:rsidP="00D4354D">
            <w:pPr>
              <w:ind w:left="55"/>
              <w:jc w:val="center"/>
              <w:rPr>
                <w:rFonts w:ascii="Arial" w:hAnsi="Arial" w:cs="Arial"/>
                <w:sz w:val="22"/>
                <w:szCs w:val="22"/>
              </w:rPr>
            </w:pPr>
          </w:p>
          <w:p w:rsidR="00A776A7" w:rsidRPr="00A776A7" w:rsidRDefault="00A776A7" w:rsidP="00A776A7">
            <w:pPr>
              <w:spacing w:line="480" w:lineRule="auto"/>
              <w:ind w:hanging="720"/>
              <w:rPr>
                <w:rFonts w:ascii="Arial" w:hAnsi="Arial" w:cs="Arial"/>
                <w:i/>
                <w:sz w:val="22"/>
                <w:szCs w:val="22"/>
              </w:rPr>
            </w:pPr>
            <w:proofErr w:type="spellStart"/>
            <w:r w:rsidRPr="00A776A7">
              <w:rPr>
                <w:rFonts w:ascii="Arial" w:hAnsi="Arial" w:cs="Arial"/>
                <w:sz w:val="22"/>
                <w:szCs w:val="22"/>
              </w:rPr>
              <w:t>Educause</w:t>
            </w:r>
            <w:proofErr w:type="spellEnd"/>
            <w:r w:rsidRPr="00A776A7">
              <w:rPr>
                <w:rFonts w:ascii="Arial" w:hAnsi="Arial" w:cs="Arial"/>
                <w:sz w:val="22"/>
                <w:szCs w:val="22"/>
              </w:rPr>
              <w:t xml:space="preserve">, 2007.  </w:t>
            </w:r>
            <w:proofErr w:type="spellStart"/>
            <w:r w:rsidRPr="00A776A7">
              <w:rPr>
                <w:rFonts w:ascii="Arial" w:hAnsi="Arial" w:cs="Arial"/>
                <w:i/>
                <w:sz w:val="22"/>
                <w:szCs w:val="22"/>
              </w:rPr>
              <w:t>Authenic</w:t>
            </w:r>
            <w:proofErr w:type="spellEnd"/>
            <w:r w:rsidRPr="00A776A7">
              <w:rPr>
                <w:rFonts w:ascii="Arial" w:hAnsi="Arial" w:cs="Arial"/>
                <w:i/>
                <w:sz w:val="22"/>
                <w:szCs w:val="22"/>
              </w:rPr>
              <w:t xml:space="preserve"> Learning for the 21</w:t>
            </w:r>
            <w:r w:rsidRPr="00A776A7">
              <w:rPr>
                <w:rFonts w:ascii="Arial" w:hAnsi="Arial" w:cs="Arial"/>
                <w:i/>
                <w:sz w:val="22"/>
                <w:szCs w:val="22"/>
                <w:vertAlign w:val="superscript"/>
              </w:rPr>
              <w:t>st</w:t>
            </w:r>
            <w:r w:rsidRPr="00A776A7">
              <w:rPr>
                <w:rFonts w:ascii="Arial" w:hAnsi="Arial" w:cs="Arial"/>
                <w:i/>
                <w:sz w:val="22"/>
                <w:szCs w:val="22"/>
              </w:rPr>
              <w:t xml:space="preserve"> Century. </w:t>
            </w:r>
            <w:r w:rsidRPr="00A776A7">
              <w:rPr>
                <w:rFonts w:ascii="Arial" w:hAnsi="Arial" w:cs="Arial"/>
                <w:sz w:val="22"/>
                <w:szCs w:val="22"/>
              </w:rPr>
              <w:t xml:space="preserve">Retrieved on March 4, 2012 from </w:t>
            </w:r>
            <w:hyperlink r:id="rId13" w:history="1">
              <w:r w:rsidRPr="00A776A7">
                <w:rPr>
                  <w:rStyle w:val="Hyperlink"/>
                  <w:rFonts w:ascii="Arial" w:hAnsi="Arial" w:cs="Arial"/>
                  <w:sz w:val="22"/>
                  <w:szCs w:val="22"/>
                </w:rPr>
                <w:t>http://net.educause.edu/ir/library/pdf/ELI3009.pdf</w:t>
              </w:r>
            </w:hyperlink>
            <w:r w:rsidRPr="00A776A7">
              <w:rPr>
                <w:rFonts w:ascii="Arial" w:hAnsi="Arial" w:cs="Arial"/>
                <w:sz w:val="22"/>
                <w:szCs w:val="22"/>
              </w:rPr>
              <w:t xml:space="preserve">, p. 1.  </w:t>
            </w:r>
          </w:p>
          <w:p w:rsidR="00A776A7" w:rsidRPr="00A776A7" w:rsidRDefault="00A776A7" w:rsidP="00A776A7">
            <w:pPr>
              <w:spacing w:line="480" w:lineRule="auto"/>
              <w:ind w:left="1440" w:hanging="720"/>
              <w:rPr>
                <w:rFonts w:ascii="Arial" w:hAnsi="Arial" w:cs="Arial"/>
                <w:sz w:val="22"/>
                <w:szCs w:val="22"/>
              </w:rPr>
            </w:pPr>
            <w:r w:rsidRPr="00A776A7">
              <w:rPr>
                <w:rFonts w:ascii="Arial" w:hAnsi="Arial" w:cs="Arial"/>
                <w:sz w:val="22"/>
                <w:szCs w:val="22"/>
              </w:rPr>
              <w:t xml:space="preserve"> </w:t>
            </w:r>
          </w:p>
          <w:p w:rsidR="00A776A7" w:rsidRPr="00A776A7" w:rsidRDefault="00A776A7" w:rsidP="00A776A7">
            <w:pPr>
              <w:spacing w:line="480" w:lineRule="auto"/>
              <w:ind w:left="778" w:hanging="720"/>
              <w:rPr>
                <w:rFonts w:ascii="Arial" w:hAnsi="Arial" w:cs="Arial"/>
                <w:sz w:val="22"/>
                <w:szCs w:val="22"/>
              </w:rPr>
            </w:pPr>
            <w:proofErr w:type="spellStart"/>
            <w:r w:rsidRPr="00A776A7">
              <w:rPr>
                <w:rFonts w:ascii="Arial" w:hAnsi="Arial" w:cs="Arial"/>
                <w:sz w:val="22"/>
                <w:szCs w:val="22"/>
              </w:rPr>
              <w:t>Edutopia</w:t>
            </w:r>
            <w:proofErr w:type="spellEnd"/>
            <w:r w:rsidRPr="00A776A7">
              <w:rPr>
                <w:rFonts w:ascii="Arial" w:hAnsi="Arial" w:cs="Arial"/>
                <w:sz w:val="22"/>
                <w:szCs w:val="22"/>
              </w:rPr>
              <w:t xml:space="preserve">, 2009.  </w:t>
            </w:r>
            <w:r w:rsidRPr="00A776A7">
              <w:rPr>
                <w:rFonts w:ascii="Arial" w:hAnsi="Arial" w:cs="Arial"/>
                <w:i/>
                <w:sz w:val="22"/>
                <w:szCs w:val="22"/>
              </w:rPr>
              <w:t>Technology Combined With Good Teaching Leads to Success</w:t>
            </w:r>
            <w:r w:rsidRPr="00A776A7">
              <w:rPr>
                <w:rFonts w:ascii="Arial" w:hAnsi="Arial" w:cs="Arial"/>
                <w:sz w:val="22"/>
                <w:szCs w:val="22"/>
              </w:rPr>
              <w:t xml:space="preserve">.  Retrieved March 4, 2012, from </w:t>
            </w:r>
            <w:hyperlink r:id="rId14" w:history="1">
              <w:r w:rsidRPr="00A776A7">
                <w:rPr>
                  <w:rStyle w:val="Hyperlink"/>
                  <w:rFonts w:ascii="Arial" w:hAnsi="Arial" w:cs="Arial"/>
                  <w:sz w:val="22"/>
                  <w:szCs w:val="22"/>
                </w:rPr>
                <w:t>http://www.edutopia.org/interactive-whiteboards-technology-success</w:t>
              </w:r>
            </w:hyperlink>
            <w:proofErr w:type="gramStart"/>
            <w:r w:rsidRPr="00A776A7">
              <w:rPr>
                <w:sz w:val="22"/>
                <w:szCs w:val="22"/>
              </w:rPr>
              <w:t>,</w:t>
            </w:r>
            <w:r>
              <w:rPr>
                <w:sz w:val="22"/>
                <w:szCs w:val="22"/>
              </w:rPr>
              <w:t xml:space="preserve"> </w:t>
            </w:r>
            <w:r w:rsidRPr="00A776A7">
              <w:rPr>
                <w:sz w:val="22"/>
                <w:szCs w:val="22"/>
              </w:rPr>
              <w:t xml:space="preserve"> p.1</w:t>
            </w:r>
            <w:proofErr w:type="gramEnd"/>
            <w:r w:rsidRPr="00A776A7">
              <w:rPr>
                <w:sz w:val="22"/>
                <w:szCs w:val="22"/>
              </w:rPr>
              <w:t>.</w:t>
            </w:r>
          </w:p>
          <w:p w:rsidR="00D4354D" w:rsidRPr="00A776A7" w:rsidRDefault="00D4354D" w:rsidP="00D4354D">
            <w:pPr>
              <w:ind w:left="55"/>
              <w:jc w:val="center"/>
              <w:rPr>
                <w:rFonts w:ascii="Arial" w:hAnsi="Arial" w:cs="Arial"/>
                <w:sz w:val="22"/>
                <w:szCs w:val="22"/>
              </w:rPr>
            </w:pPr>
          </w:p>
          <w:p w:rsidR="00A776A7" w:rsidRPr="00A776A7" w:rsidRDefault="00D4354D" w:rsidP="00A776A7">
            <w:pPr>
              <w:autoSpaceDE w:val="0"/>
              <w:autoSpaceDN w:val="0"/>
              <w:adjustRightInd w:val="0"/>
              <w:spacing w:line="480" w:lineRule="auto"/>
              <w:ind w:hanging="720"/>
              <w:rPr>
                <w:rFonts w:ascii="Arial" w:hAnsi="Arial" w:cs="Arial"/>
                <w:sz w:val="22"/>
                <w:szCs w:val="22"/>
              </w:rPr>
            </w:pPr>
            <w:r w:rsidRPr="00A776A7">
              <w:rPr>
                <w:rFonts w:ascii="Arial" w:hAnsi="Arial" w:cs="Arial"/>
                <w:sz w:val="22"/>
                <w:szCs w:val="22"/>
              </w:rPr>
              <w:t>.</w:t>
            </w:r>
            <w:r w:rsidR="00A776A7" w:rsidRPr="002A269C">
              <w:rPr>
                <w:rFonts w:ascii="Arial" w:eastAsia="Times New Roman" w:hAnsi="Arial" w:cs="Arial"/>
                <w:sz w:val="20"/>
                <w:szCs w:val="20"/>
              </w:rPr>
              <w:t xml:space="preserve"> </w:t>
            </w:r>
            <w:r w:rsidR="00A776A7" w:rsidRPr="00A776A7">
              <w:rPr>
                <w:rFonts w:ascii="Arial" w:eastAsia="Times New Roman" w:hAnsi="Arial" w:cs="Arial"/>
                <w:sz w:val="22"/>
                <w:szCs w:val="22"/>
              </w:rPr>
              <w:t xml:space="preserve">Rose, D., &amp; Meyer, A. (2002). </w:t>
            </w:r>
            <w:r w:rsidR="00A776A7" w:rsidRPr="00A776A7">
              <w:rPr>
                <w:rFonts w:ascii="Arial" w:eastAsia="Times New Roman" w:hAnsi="Arial" w:cs="Arial"/>
                <w:i/>
                <w:iCs/>
                <w:sz w:val="22"/>
                <w:szCs w:val="22"/>
              </w:rPr>
              <w:t xml:space="preserve">Teaching every student in the digital age: Universal Design for learning. </w:t>
            </w:r>
            <w:r w:rsidR="00A776A7" w:rsidRPr="00A776A7">
              <w:rPr>
                <w:rFonts w:ascii="Arial" w:eastAsia="Times New Roman" w:hAnsi="Arial" w:cs="Arial"/>
                <w:sz w:val="22"/>
                <w:szCs w:val="22"/>
              </w:rPr>
              <w:t xml:space="preserve">Alexandria, VA: Association for Supervision and Curriculum Development. Chapter 1, 4, &amp; 6. Available online at the Center for Applied Special Technology Web site. Retrieved October 5, 2009, from </w:t>
            </w:r>
            <w:hyperlink r:id="rId15" w:history="1">
              <w:r w:rsidR="00A776A7" w:rsidRPr="00A776A7">
                <w:rPr>
                  <w:rStyle w:val="Hyperlink"/>
                  <w:rFonts w:ascii="Arial" w:hAnsi="Arial" w:cs="Arial"/>
                  <w:sz w:val="22"/>
                  <w:szCs w:val="22"/>
                </w:rPr>
                <w:t>http://www.cast.org/teachingeverystudent/ideas/tes/</w:t>
              </w:r>
            </w:hyperlink>
            <w:r w:rsidR="00A776A7">
              <w:rPr>
                <w:rFonts w:ascii="Arial" w:hAnsi="Arial" w:cs="Arial"/>
                <w:sz w:val="22"/>
                <w:szCs w:val="22"/>
              </w:rPr>
              <w:t>, p. 11.</w:t>
            </w:r>
          </w:p>
          <w:p w:rsidR="00A776A7" w:rsidRPr="00A776A7" w:rsidRDefault="00A776A7" w:rsidP="00A776A7">
            <w:pPr>
              <w:autoSpaceDE w:val="0"/>
              <w:autoSpaceDN w:val="0"/>
              <w:adjustRightInd w:val="0"/>
              <w:spacing w:line="480" w:lineRule="auto"/>
              <w:ind w:hanging="720"/>
              <w:rPr>
                <w:rFonts w:ascii="Arial" w:eastAsia="Times New Roman" w:hAnsi="Arial" w:cs="Arial"/>
                <w:sz w:val="22"/>
                <w:szCs w:val="22"/>
              </w:rPr>
            </w:pPr>
          </w:p>
          <w:p w:rsidR="00D4354D" w:rsidRPr="00A776A7" w:rsidRDefault="00D4354D" w:rsidP="00A776A7">
            <w:pPr>
              <w:spacing w:after="100" w:line="480" w:lineRule="auto"/>
              <w:ind w:left="0"/>
              <w:rPr>
                <w:rFonts w:ascii="Arial" w:hAnsi="Arial" w:cs="Arial"/>
                <w:sz w:val="22"/>
                <w:szCs w:val="22"/>
              </w:rPr>
            </w:pPr>
            <w:r w:rsidRPr="00A776A7">
              <w:rPr>
                <w:rFonts w:ascii="Arial" w:hAnsi="Arial" w:cs="Arial"/>
                <w:sz w:val="22"/>
                <w:szCs w:val="22"/>
              </w:rPr>
              <w:t xml:space="preserve">       </w:t>
            </w:r>
          </w:p>
          <w:p w:rsidR="00D4354D" w:rsidRPr="00C03DA4" w:rsidRDefault="00D4354D" w:rsidP="00D4354D">
            <w:pPr>
              <w:spacing w:after="240" w:line="480" w:lineRule="auto"/>
              <w:ind w:hanging="720"/>
              <w:rPr>
                <w:rFonts w:ascii="Arial" w:eastAsia="Times New Roman" w:hAnsi="Arial" w:cs="Arial"/>
                <w:sz w:val="22"/>
                <w:szCs w:val="22"/>
              </w:rPr>
            </w:pPr>
            <w:r>
              <w:rPr>
                <w:rFonts w:ascii="Arial" w:eastAsia="Times New Roman" w:hAnsi="Arial" w:cs="Arial"/>
                <w:sz w:val="22"/>
                <w:szCs w:val="22"/>
              </w:rPr>
              <w:t>.</w:t>
            </w:r>
          </w:p>
          <w:p w:rsidR="00D4354D" w:rsidRPr="000F02AE" w:rsidRDefault="00D4354D" w:rsidP="0070146F">
            <w:pPr>
              <w:ind w:left="46"/>
              <w:rPr>
                <w:rFonts w:ascii="Arial" w:hAnsi="Arial" w:cs="Arial"/>
                <w:sz w:val="22"/>
                <w:szCs w:val="22"/>
              </w:rPr>
            </w:pPr>
          </w:p>
        </w:tc>
      </w:tr>
      <w:tr w:rsidR="00D61B95" w:rsidRPr="000F02AE" w:rsidTr="00553588">
        <w:trPr>
          <w:trHeight w:val="432"/>
        </w:trPr>
        <w:tc>
          <w:tcPr>
            <w:tcW w:w="1620" w:type="dxa"/>
            <w:gridSpan w:val="2"/>
            <w:shd w:val="clear" w:color="auto" w:fill="D9D9D9"/>
            <w:vAlign w:val="center"/>
          </w:tcPr>
          <w:p w:rsidR="00D61B95" w:rsidRPr="000F02AE" w:rsidRDefault="00D61B95" w:rsidP="00DB5B8E">
            <w:pPr>
              <w:ind w:left="72"/>
              <w:rPr>
                <w:rFonts w:ascii="Arial" w:hAnsi="Arial" w:cs="Arial"/>
                <w:b/>
                <w:sz w:val="22"/>
                <w:szCs w:val="22"/>
              </w:rPr>
            </w:pPr>
            <w:r w:rsidRPr="000F02AE">
              <w:rPr>
                <w:rFonts w:ascii="Arial" w:hAnsi="Arial" w:cs="Arial"/>
                <w:b/>
                <w:sz w:val="20"/>
                <w:szCs w:val="20"/>
              </w:rPr>
              <w:lastRenderedPageBreak/>
              <w:t>Subtotal</w:t>
            </w:r>
          </w:p>
        </w:tc>
        <w:tc>
          <w:tcPr>
            <w:tcW w:w="5670" w:type="dxa"/>
          </w:tcPr>
          <w:p w:rsidR="00D61B95" w:rsidRPr="000F02AE" w:rsidRDefault="00D61B95" w:rsidP="00DB5B8E">
            <w:pPr>
              <w:rPr>
                <w:rFonts w:ascii="Arial" w:hAnsi="Arial" w:cs="Arial"/>
                <w:sz w:val="22"/>
                <w:szCs w:val="22"/>
              </w:rPr>
            </w:pPr>
          </w:p>
        </w:tc>
        <w:tc>
          <w:tcPr>
            <w:tcW w:w="1835" w:type="dxa"/>
          </w:tcPr>
          <w:p w:rsidR="00D61B95" w:rsidRPr="000F02AE" w:rsidRDefault="00D61B95" w:rsidP="00DB5B8E">
            <w:pPr>
              <w:rPr>
                <w:rFonts w:ascii="Arial" w:hAnsi="Arial" w:cs="Arial"/>
                <w:sz w:val="22"/>
                <w:szCs w:val="22"/>
              </w:rPr>
            </w:pPr>
          </w:p>
        </w:tc>
        <w:tc>
          <w:tcPr>
            <w:tcW w:w="1423" w:type="dxa"/>
            <w:shd w:val="clear" w:color="auto" w:fill="D9D9D9"/>
          </w:tcPr>
          <w:p w:rsidR="00D61B95" w:rsidRPr="005C6E76" w:rsidRDefault="00D17732" w:rsidP="00DB5B8E">
            <w:pPr>
              <w:ind w:left="37"/>
              <w:rPr>
                <w:rFonts w:ascii="Arial" w:hAnsi="Arial" w:cs="Arial"/>
                <w:color w:val="FF0000"/>
                <w:sz w:val="22"/>
                <w:szCs w:val="22"/>
              </w:rPr>
            </w:pPr>
            <w:r w:rsidRPr="005C6E76">
              <w:rPr>
                <w:rFonts w:ascii="Arial" w:hAnsi="Arial" w:cs="Arial"/>
                <w:color w:val="FF0000"/>
                <w:sz w:val="22"/>
                <w:szCs w:val="22"/>
              </w:rPr>
              <w:t>182</w:t>
            </w:r>
          </w:p>
        </w:tc>
      </w:tr>
    </w:tbl>
    <w:p w:rsidR="001B17FD" w:rsidRPr="00927989" w:rsidRDefault="001B17FD" w:rsidP="001B17FD">
      <w:pPr>
        <w:rPr>
          <w:rFonts w:ascii="Arial" w:hAnsi="Arial" w:cs="Arial"/>
          <w:sz w:val="22"/>
          <w:szCs w:val="22"/>
        </w:rPr>
      </w:pPr>
    </w:p>
    <w:p w:rsidR="001B17FD" w:rsidRDefault="001B17FD" w:rsidP="001B17FD">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Pr="00927989" w:rsidRDefault="001B17FD" w:rsidP="001B17FD">
      <w:pPr>
        <w:rPr>
          <w:rFonts w:ascii="Arial" w:hAnsi="Arial" w:cs="Arial"/>
          <w:sz w:val="22"/>
          <w:szCs w:val="22"/>
        </w:rPr>
      </w:pPr>
    </w:p>
    <w:tbl>
      <w:tblPr>
        <w:tblW w:w="1018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450"/>
        <w:gridCol w:w="5670"/>
        <w:gridCol w:w="1827"/>
        <w:gridCol w:w="1431"/>
      </w:tblGrid>
      <w:tr w:rsidR="001B17FD" w:rsidRPr="000F02AE" w:rsidTr="00FE6B16">
        <w:trPr>
          <w:trHeight w:val="432"/>
        </w:trPr>
        <w:tc>
          <w:tcPr>
            <w:tcW w:w="1260" w:type="dxa"/>
            <w:gridSpan w:val="2"/>
          </w:tcPr>
          <w:p w:rsidR="001B17FD" w:rsidRPr="000F02AE" w:rsidRDefault="001B17FD" w:rsidP="00DB5B8E">
            <w:pPr>
              <w:rPr>
                <w:rFonts w:ascii="Arial" w:hAnsi="Arial" w:cs="Arial"/>
                <w:sz w:val="22"/>
                <w:szCs w:val="22"/>
              </w:rPr>
            </w:pPr>
          </w:p>
        </w:tc>
        <w:tc>
          <w:tcPr>
            <w:tcW w:w="5670" w:type="dxa"/>
            <w:shd w:val="clear" w:color="auto" w:fill="BFBFBF"/>
            <w:vAlign w:val="center"/>
          </w:tcPr>
          <w:p w:rsidR="001B17FD" w:rsidRPr="000F02AE" w:rsidRDefault="001B17FD" w:rsidP="00DB5B8E">
            <w:pPr>
              <w:ind w:left="72"/>
              <w:jc w:val="center"/>
              <w:rPr>
                <w:rFonts w:ascii="Arial" w:hAnsi="Arial" w:cs="Arial"/>
                <w:bCs/>
                <w:sz w:val="22"/>
                <w:szCs w:val="22"/>
              </w:rPr>
            </w:pPr>
            <w:r w:rsidRPr="000F02AE">
              <w:rPr>
                <w:rFonts w:ascii="Arial" w:hAnsi="Arial" w:cs="Arial"/>
                <w:bCs/>
                <w:sz w:val="22"/>
                <w:szCs w:val="22"/>
              </w:rPr>
              <w:t>Brief Description of the Activity</w:t>
            </w:r>
          </w:p>
        </w:tc>
        <w:tc>
          <w:tcPr>
            <w:tcW w:w="1827" w:type="dxa"/>
            <w:shd w:val="clear" w:color="auto" w:fill="BFBFBF"/>
            <w:vAlign w:val="center"/>
          </w:tcPr>
          <w:p w:rsidR="001B17FD" w:rsidRPr="000F02AE" w:rsidRDefault="001B17FD" w:rsidP="00DB5B8E">
            <w:pPr>
              <w:ind w:left="72"/>
              <w:jc w:val="center"/>
              <w:rPr>
                <w:rFonts w:ascii="Arial" w:hAnsi="Arial" w:cs="Arial"/>
                <w:bCs/>
                <w:sz w:val="22"/>
                <w:szCs w:val="22"/>
              </w:rPr>
            </w:pPr>
            <w:r>
              <w:rPr>
                <w:rFonts w:ascii="Arial" w:hAnsi="Arial" w:cs="Arial"/>
                <w:bCs/>
                <w:sz w:val="22"/>
                <w:szCs w:val="22"/>
              </w:rPr>
              <w:t xml:space="preserve">Date </w:t>
            </w:r>
            <w:r w:rsidRPr="000F02AE">
              <w:rPr>
                <w:rFonts w:ascii="Arial" w:hAnsi="Arial" w:cs="Arial"/>
                <w:bCs/>
                <w:sz w:val="22"/>
                <w:szCs w:val="22"/>
              </w:rPr>
              <w:t>Activity</w:t>
            </w:r>
            <w:r>
              <w:rPr>
                <w:rFonts w:ascii="Arial" w:hAnsi="Arial" w:cs="Arial"/>
                <w:bCs/>
                <w:sz w:val="22"/>
                <w:szCs w:val="22"/>
              </w:rPr>
              <w:t xml:space="preserve"> Completed</w:t>
            </w:r>
          </w:p>
        </w:tc>
        <w:tc>
          <w:tcPr>
            <w:tcW w:w="1431" w:type="dxa"/>
            <w:shd w:val="clear" w:color="auto" w:fill="BFBFBF"/>
            <w:vAlign w:val="center"/>
          </w:tcPr>
          <w:p w:rsidR="001B17FD" w:rsidRPr="000F02AE" w:rsidRDefault="001B17FD" w:rsidP="00DB5B8E">
            <w:pPr>
              <w:ind w:left="72"/>
              <w:jc w:val="center"/>
              <w:rPr>
                <w:rFonts w:ascii="Arial" w:hAnsi="Arial" w:cs="Arial"/>
                <w:bCs/>
                <w:sz w:val="22"/>
                <w:szCs w:val="22"/>
              </w:rPr>
            </w:pPr>
            <w:r w:rsidRPr="000F02AE">
              <w:rPr>
                <w:rFonts w:ascii="Arial" w:hAnsi="Arial" w:cs="Arial"/>
                <w:bCs/>
                <w:sz w:val="22"/>
                <w:szCs w:val="22"/>
              </w:rPr>
              <w:t>Internship Hours</w:t>
            </w:r>
          </w:p>
        </w:tc>
      </w:tr>
      <w:tr w:rsidR="00FE6B16" w:rsidRPr="000F02AE" w:rsidTr="00FE6B16">
        <w:trPr>
          <w:trHeight w:val="1310"/>
        </w:trPr>
        <w:tc>
          <w:tcPr>
            <w:tcW w:w="810" w:type="dxa"/>
            <w:vMerge w:val="restart"/>
            <w:shd w:val="clear" w:color="auto" w:fill="BFBFBF"/>
            <w:textDirection w:val="btLr"/>
          </w:tcPr>
          <w:p w:rsidR="00FE6B16" w:rsidRPr="000F02AE" w:rsidRDefault="00FE6B16" w:rsidP="00DB5B8E">
            <w:pPr>
              <w:ind w:left="113" w:right="113"/>
              <w:jc w:val="center"/>
              <w:rPr>
                <w:rFonts w:ascii="Arial" w:hAnsi="Arial" w:cs="Arial"/>
                <w:sz w:val="22"/>
                <w:szCs w:val="22"/>
              </w:rPr>
            </w:pPr>
            <w:r w:rsidRPr="000F02AE">
              <w:rPr>
                <w:rFonts w:ascii="Arial" w:hAnsi="Arial" w:cs="Arial"/>
                <w:sz w:val="22"/>
                <w:szCs w:val="22"/>
              </w:rPr>
              <w:t>Standard III. Teaching Learning, and the Curriculum</w:t>
            </w:r>
          </w:p>
        </w:tc>
        <w:tc>
          <w:tcPr>
            <w:tcW w:w="450" w:type="dxa"/>
            <w:vMerge w:val="restart"/>
            <w:shd w:val="clear" w:color="auto" w:fill="D9D9D9"/>
            <w:textDirection w:val="btLr"/>
          </w:tcPr>
          <w:p w:rsidR="00FE6B16" w:rsidRPr="000F02AE" w:rsidRDefault="00FE6B16" w:rsidP="00DB5B8E">
            <w:pPr>
              <w:ind w:left="113" w:right="113"/>
              <w:jc w:val="center"/>
              <w:rPr>
                <w:rFonts w:ascii="Arial" w:hAnsi="Arial" w:cs="Arial"/>
                <w:sz w:val="22"/>
                <w:szCs w:val="22"/>
              </w:rPr>
            </w:pPr>
            <w:r w:rsidRPr="000F02AE">
              <w:rPr>
                <w:rFonts w:ascii="Arial" w:hAnsi="Arial" w:cs="Arial"/>
                <w:sz w:val="22"/>
                <w:szCs w:val="22"/>
              </w:rPr>
              <w:t>TF-III.A</w:t>
            </w:r>
          </w:p>
        </w:tc>
        <w:tc>
          <w:tcPr>
            <w:tcW w:w="5670" w:type="dxa"/>
          </w:tcPr>
          <w:p w:rsidR="00FE6B16" w:rsidRPr="000F02AE" w:rsidRDefault="00FE6B16" w:rsidP="00DB5B8E">
            <w:pPr>
              <w:rPr>
                <w:rFonts w:ascii="Arial" w:hAnsi="Arial" w:cs="Arial"/>
                <w:sz w:val="22"/>
                <w:szCs w:val="22"/>
              </w:rPr>
            </w:pPr>
            <w:r w:rsidRPr="00442522">
              <w:rPr>
                <w:rFonts w:ascii="Arial" w:hAnsi="Arial" w:cs="Arial"/>
                <w:sz w:val="22"/>
                <w:szCs w:val="22"/>
                <w:u w:val="single"/>
              </w:rPr>
              <w:t>Integrate Technology, Research, and Problem Solving in Curriculum</w:t>
            </w:r>
            <w:r>
              <w:rPr>
                <w:rFonts w:ascii="Arial" w:hAnsi="Arial" w:cs="Arial"/>
                <w:sz w:val="22"/>
                <w:szCs w:val="22"/>
              </w:rPr>
              <w:t xml:space="preserve"> – Provide and install updates for QuickTime and Streaming video to be utilized with laptops and projectors. Provide assistance with </w:t>
            </w:r>
            <w:proofErr w:type="spellStart"/>
            <w:r>
              <w:rPr>
                <w:rFonts w:ascii="Arial" w:hAnsi="Arial" w:cs="Arial"/>
                <w:sz w:val="22"/>
                <w:szCs w:val="22"/>
              </w:rPr>
              <w:t>Elmos</w:t>
            </w:r>
            <w:proofErr w:type="spellEnd"/>
            <w:r>
              <w:rPr>
                <w:rFonts w:ascii="Arial" w:hAnsi="Arial" w:cs="Arial"/>
                <w:sz w:val="22"/>
                <w:szCs w:val="22"/>
              </w:rPr>
              <w:t>, clickers, and data projectors.</w:t>
            </w:r>
          </w:p>
        </w:tc>
        <w:tc>
          <w:tcPr>
            <w:tcW w:w="1827" w:type="dxa"/>
          </w:tcPr>
          <w:p w:rsidR="005947BA" w:rsidRDefault="005947BA" w:rsidP="005947BA">
            <w:pPr>
              <w:ind w:left="0"/>
              <w:rPr>
                <w:rFonts w:ascii="Arial" w:hAnsi="Arial" w:cs="Arial"/>
                <w:sz w:val="22"/>
                <w:szCs w:val="22"/>
              </w:rPr>
            </w:pPr>
            <w:r>
              <w:rPr>
                <w:rFonts w:ascii="Arial" w:hAnsi="Arial" w:cs="Arial"/>
                <w:sz w:val="22"/>
                <w:szCs w:val="22"/>
              </w:rPr>
              <w:t>06-01-11</w:t>
            </w:r>
          </w:p>
          <w:p w:rsidR="00FE6B16" w:rsidRDefault="005947BA" w:rsidP="005947BA">
            <w:pPr>
              <w:ind w:left="0"/>
              <w:rPr>
                <w:rFonts w:ascii="Arial" w:hAnsi="Arial" w:cs="Arial"/>
                <w:sz w:val="22"/>
                <w:szCs w:val="22"/>
              </w:rPr>
            </w:pPr>
            <w:r>
              <w:rPr>
                <w:rFonts w:ascii="Arial" w:hAnsi="Arial" w:cs="Arial"/>
                <w:sz w:val="22"/>
                <w:szCs w:val="22"/>
              </w:rPr>
              <w:t>(ongoing)</w:t>
            </w:r>
          </w:p>
          <w:p w:rsidR="00FE6B16" w:rsidRPr="000F02AE" w:rsidRDefault="00FE6B16" w:rsidP="00DB5B8E">
            <w:pPr>
              <w:ind w:left="0"/>
              <w:rPr>
                <w:rFonts w:ascii="Arial" w:hAnsi="Arial" w:cs="Arial"/>
                <w:sz w:val="22"/>
                <w:szCs w:val="22"/>
              </w:rPr>
            </w:pPr>
            <w:r>
              <w:rPr>
                <w:rFonts w:ascii="Arial" w:hAnsi="Arial" w:cs="Arial"/>
                <w:sz w:val="22"/>
                <w:szCs w:val="22"/>
              </w:rPr>
              <w:t>Campus Administrators, Teachers</w:t>
            </w:r>
          </w:p>
        </w:tc>
        <w:tc>
          <w:tcPr>
            <w:tcW w:w="1431" w:type="dxa"/>
          </w:tcPr>
          <w:p w:rsidR="00FE6B16" w:rsidRPr="000F02AE" w:rsidRDefault="00B46B4D" w:rsidP="00DB5B8E">
            <w:pPr>
              <w:ind w:left="0"/>
              <w:rPr>
                <w:rFonts w:ascii="Arial" w:hAnsi="Arial" w:cs="Arial"/>
                <w:sz w:val="22"/>
                <w:szCs w:val="22"/>
              </w:rPr>
            </w:pPr>
            <w:r>
              <w:rPr>
                <w:rFonts w:ascii="Arial" w:hAnsi="Arial" w:cs="Arial"/>
                <w:sz w:val="22"/>
                <w:szCs w:val="22"/>
              </w:rPr>
              <w:t>12 hours</w:t>
            </w:r>
          </w:p>
        </w:tc>
      </w:tr>
      <w:tr w:rsidR="00FE6B16" w:rsidRPr="000F02AE" w:rsidTr="00F64065">
        <w:trPr>
          <w:trHeight w:val="11393"/>
        </w:trPr>
        <w:tc>
          <w:tcPr>
            <w:tcW w:w="810" w:type="dxa"/>
            <w:vMerge/>
            <w:shd w:val="clear" w:color="auto" w:fill="BFBFBF"/>
            <w:textDirection w:val="btLr"/>
          </w:tcPr>
          <w:p w:rsidR="00FE6B16" w:rsidRPr="000F02AE" w:rsidRDefault="00FE6B16" w:rsidP="00DB5B8E">
            <w:pPr>
              <w:ind w:left="113" w:right="113"/>
              <w:jc w:val="center"/>
              <w:rPr>
                <w:rFonts w:ascii="Arial" w:hAnsi="Arial" w:cs="Arial"/>
                <w:sz w:val="22"/>
                <w:szCs w:val="22"/>
              </w:rPr>
            </w:pPr>
          </w:p>
        </w:tc>
        <w:tc>
          <w:tcPr>
            <w:tcW w:w="450" w:type="dxa"/>
            <w:vMerge/>
            <w:shd w:val="clear" w:color="auto" w:fill="D9D9D9"/>
            <w:textDirection w:val="btLr"/>
          </w:tcPr>
          <w:p w:rsidR="00FE6B16" w:rsidRPr="000F02AE" w:rsidRDefault="00FE6B16" w:rsidP="00DB5B8E">
            <w:pPr>
              <w:ind w:left="113" w:right="113"/>
              <w:jc w:val="center"/>
              <w:rPr>
                <w:rFonts w:ascii="Arial" w:hAnsi="Arial" w:cs="Arial"/>
                <w:sz w:val="22"/>
                <w:szCs w:val="22"/>
              </w:rPr>
            </w:pPr>
          </w:p>
        </w:tc>
        <w:tc>
          <w:tcPr>
            <w:tcW w:w="8928" w:type="dxa"/>
            <w:gridSpan w:val="3"/>
          </w:tcPr>
          <w:p w:rsidR="007B0516" w:rsidRDefault="00FE6B16"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p w:rsidR="007B0516" w:rsidRDefault="007B0516" w:rsidP="00DB5B8E">
            <w:pPr>
              <w:ind w:left="72"/>
              <w:rPr>
                <w:rFonts w:ascii="Arial" w:hAnsi="Arial" w:cs="Arial"/>
                <w:sz w:val="22"/>
                <w:szCs w:val="22"/>
              </w:rPr>
            </w:pPr>
          </w:p>
          <w:p w:rsidR="00F64065" w:rsidRPr="00F64065" w:rsidRDefault="007B0516" w:rsidP="00F64065">
            <w:pPr>
              <w:ind w:left="0"/>
              <w:rPr>
                <w:rFonts w:ascii="Arial" w:hAnsi="Arial" w:cs="Arial"/>
                <w:sz w:val="22"/>
                <w:szCs w:val="22"/>
              </w:rPr>
            </w:pPr>
            <w:r w:rsidRPr="007B0516">
              <w:rPr>
                <w:rFonts w:ascii="Arial" w:hAnsi="Arial" w:cs="Arial"/>
                <w:sz w:val="22"/>
                <w:szCs w:val="22"/>
                <w:u w:val="single"/>
              </w:rPr>
              <w:t>Self Assessment</w:t>
            </w:r>
            <w:r>
              <w:rPr>
                <w:rFonts w:ascii="Arial" w:hAnsi="Arial" w:cs="Arial"/>
                <w:sz w:val="22"/>
                <w:szCs w:val="22"/>
              </w:rPr>
              <w:t xml:space="preserve">:  </w:t>
            </w:r>
            <w:r w:rsidR="00220D20">
              <w:rPr>
                <w:rFonts w:ascii="Arial" w:hAnsi="Arial" w:cs="Arial"/>
                <w:sz w:val="22"/>
                <w:szCs w:val="22"/>
              </w:rPr>
              <w:t>According to Standard III Teaching, Learning, and the Curriculum TF-III.A</w:t>
            </w:r>
            <w:proofErr w:type="gramStart"/>
            <w:r w:rsidR="00220D20">
              <w:rPr>
                <w:rFonts w:ascii="Arial" w:hAnsi="Arial" w:cs="Arial"/>
                <w:sz w:val="22"/>
                <w:szCs w:val="22"/>
              </w:rPr>
              <w:t>,  I</w:t>
            </w:r>
            <w:proofErr w:type="gramEnd"/>
            <w:r w:rsidR="00220D20">
              <w:rPr>
                <w:rFonts w:ascii="Arial" w:hAnsi="Arial" w:cs="Arial"/>
                <w:sz w:val="22"/>
                <w:szCs w:val="22"/>
              </w:rPr>
              <w:t xml:space="preserve"> provided and installed updates for QuickTime and Streaming video to be utilized with laptops and projectors.  I provided assistance with Elmo document cameras, clickers, and data projectors to integrate technology, research, and problem solving in the curriculum.  </w:t>
            </w:r>
            <w:r w:rsidR="00D9381D">
              <w:rPr>
                <w:rFonts w:ascii="Arial" w:hAnsi="Arial" w:cs="Arial"/>
                <w:sz w:val="22"/>
                <w:szCs w:val="22"/>
              </w:rPr>
              <w:t xml:space="preserve">Many times our teachers need to utilize QuickTime for streaming video to engage students during the lesson cycle.  It might require setting up their laptops to be utilized with </w:t>
            </w:r>
            <w:proofErr w:type="gramStart"/>
            <w:r w:rsidR="00D9381D">
              <w:rPr>
                <w:rFonts w:ascii="Arial" w:hAnsi="Arial" w:cs="Arial"/>
                <w:sz w:val="22"/>
                <w:szCs w:val="22"/>
              </w:rPr>
              <w:t>projectors,</w:t>
            </w:r>
            <w:proofErr w:type="gramEnd"/>
            <w:r w:rsidR="00D9381D">
              <w:rPr>
                <w:rFonts w:ascii="Arial" w:hAnsi="Arial" w:cs="Arial"/>
                <w:sz w:val="22"/>
                <w:szCs w:val="22"/>
              </w:rPr>
              <w:t xml:space="preserve"> </w:t>
            </w:r>
            <w:proofErr w:type="spellStart"/>
            <w:r w:rsidR="00D9381D">
              <w:rPr>
                <w:rFonts w:ascii="Arial" w:hAnsi="Arial" w:cs="Arial"/>
                <w:sz w:val="22"/>
                <w:szCs w:val="22"/>
              </w:rPr>
              <w:t>Elmos</w:t>
            </w:r>
            <w:proofErr w:type="spellEnd"/>
            <w:r w:rsidR="00220D20">
              <w:rPr>
                <w:rFonts w:ascii="Arial" w:hAnsi="Arial" w:cs="Arial"/>
                <w:sz w:val="22"/>
                <w:szCs w:val="22"/>
              </w:rPr>
              <w:t xml:space="preserve"> document cameras</w:t>
            </w:r>
            <w:r w:rsidR="00D9381D">
              <w:rPr>
                <w:rFonts w:ascii="Arial" w:hAnsi="Arial" w:cs="Arial"/>
                <w:sz w:val="22"/>
                <w:szCs w:val="22"/>
              </w:rPr>
              <w:t xml:space="preserve">, other document cameras, clickers, and data projectors.  Certain software programs or curriculum may need to be installed on those laptops, </w:t>
            </w:r>
            <w:proofErr w:type="spellStart"/>
            <w:r w:rsidR="00D9381D">
              <w:rPr>
                <w:rFonts w:ascii="Arial" w:hAnsi="Arial" w:cs="Arial"/>
                <w:sz w:val="22"/>
                <w:szCs w:val="22"/>
              </w:rPr>
              <w:t>iPads</w:t>
            </w:r>
            <w:proofErr w:type="spellEnd"/>
            <w:r w:rsidR="00D9381D">
              <w:rPr>
                <w:rFonts w:ascii="Arial" w:hAnsi="Arial" w:cs="Arial"/>
                <w:sz w:val="22"/>
                <w:szCs w:val="22"/>
              </w:rPr>
              <w:t>, or computers to integrate technology into the classroom.  Also updates may need to be installed</w:t>
            </w:r>
            <w:r w:rsidR="00D9381D" w:rsidRPr="00F64065">
              <w:rPr>
                <w:rFonts w:ascii="Arial" w:hAnsi="Arial" w:cs="Arial"/>
                <w:sz w:val="22"/>
                <w:szCs w:val="22"/>
              </w:rPr>
              <w:t xml:space="preserve">.   </w:t>
            </w:r>
            <w:r w:rsidR="00F64065" w:rsidRPr="00F64065">
              <w:rPr>
                <w:rFonts w:ascii="Arial" w:hAnsi="Arial" w:cs="Arial"/>
                <w:sz w:val="22"/>
                <w:szCs w:val="22"/>
              </w:rPr>
              <w:t xml:space="preserve">“Web-based tools add the ability to communicate and collaborate with the world outside the classroom easily and at no cost beyond the technology.  Thus, Web 2.0 tools are part of a paradigm shift in leaning.  Rather than delivering information from textbooks and teachers’ resources, the new approach harnesses the technologies that students use outside of school to engage them in finding and analyzing resources themselves” (Solomon, G., &amp; </w:t>
            </w:r>
            <w:proofErr w:type="spellStart"/>
            <w:r w:rsidR="00F64065" w:rsidRPr="00F64065">
              <w:rPr>
                <w:rFonts w:ascii="Arial" w:hAnsi="Arial" w:cs="Arial"/>
                <w:sz w:val="22"/>
                <w:szCs w:val="22"/>
              </w:rPr>
              <w:t>Schrum</w:t>
            </w:r>
            <w:proofErr w:type="spellEnd"/>
            <w:r w:rsidR="00F64065" w:rsidRPr="00F64065">
              <w:rPr>
                <w:rFonts w:ascii="Arial" w:hAnsi="Arial" w:cs="Arial"/>
                <w:sz w:val="22"/>
                <w:szCs w:val="22"/>
              </w:rPr>
              <w:t xml:space="preserve">, L., 2007, p. 51).  </w:t>
            </w:r>
          </w:p>
          <w:p w:rsidR="007B0516" w:rsidRDefault="007B0516" w:rsidP="00DB5B8E">
            <w:pPr>
              <w:ind w:left="72"/>
              <w:rPr>
                <w:rFonts w:ascii="Arial" w:hAnsi="Arial" w:cs="Arial"/>
                <w:sz w:val="22"/>
                <w:szCs w:val="22"/>
              </w:rPr>
            </w:pPr>
          </w:p>
          <w:p w:rsidR="007B0516" w:rsidRDefault="007B0516" w:rsidP="00DB5B8E">
            <w:pPr>
              <w:ind w:left="72"/>
              <w:rPr>
                <w:rFonts w:ascii="Arial" w:hAnsi="Arial" w:cs="Arial"/>
                <w:sz w:val="22"/>
                <w:szCs w:val="22"/>
              </w:rPr>
            </w:pPr>
          </w:p>
          <w:p w:rsidR="00F64065" w:rsidRPr="00F64065" w:rsidRDefault="007B0516" w:rsidP="00F64065">
            <w:pPr>
              <w:autoSpaceDE w:val="0"/>
              <w:autoSpaceDN w:val="0"/>
              <w:adjustRightInd w:val="0"/>
              <w:ind w:left="0"/>
              <w:rPr>
                <w:rFonts w:ascii="Arial" w:eastAsia="Times New Roman" w:hAnsi="Arial" w:cs="Arial"/>
                <w:sz w:val="22"/>
                <w:szCs w:val="22"/>
              </w:rPr>
            </w:pPr>
            <w:r w:rsidRPr="007B0516">
              <w:rPr>
                <w:rFonts w:ascii="Arial" w:hAnsi="Arial" w:cs="Arial"/>
                <w:sz w:val="22"/>
                <w:szCs w:val="22"/>
                <w:u w:val="single"/>
              </w:rPr>
              <w:t>Learn as a Learner</w:t>
            </w:r>
            <w:r>
              <w:rPr>
                <w:rFonts w:ascii="Arial" w:hAnsi="Arial" w:cs="Arial"/>
                <w:sz w:val="22"/>
                <w:szCs w:val="22"/>
              </w:rPr>
              <w:t xml:space="preserve">:  </w:t>
            </w:r>
            <w:r w:rsidR="00D9381D">
              <w:rPr>
                <w:rFonts w:ascii="Arial" w:hAnsi="Arial" w:cs="Arial"/>
                <w:sz w:val="22"/>
                <w:szCs w:val="22"/>
              </w:rPr>
              <w:t xml:space="preserve">I try to stay up to date with the teacher needs in the classroom so that we have </w:t>
            </w:r>
            <w:r w:rsidR="007B29D9">
              <w:rPr>
                <w:rFonts w:ascii="Arial" w:hAnsi="Arial" w:cs="Arial"/>
                <w:sz w:val="22"/>
                <w:szCs w:val="22"/>
              </w:rPr>
              <w:t xml:space="preserve">to </w:t>
            </w:r>
            <w:r w:rsidR="00D9381D">
              <w:rPr>
                <w:rFonts w:ascii="Arial" w:hAnsi="Arial" w:cs="Arial"/>
                <w:sz w:val="22"/>
                <w:szCs w:val="22"/>
              </w:rPr>
              <w:t xml:space="preserve">continue to integrate technology into the lesson plans and the classrooms.  Many times departments will purchase additional equipment that needs to be installed with software downloaded to improve the use of the equipment.  I try to keep in contact with our equipment representatives and our district technology curriculum director so that we can utilize the technology devices to full capacity.  It may be updates on Accelerated Reader, assistance with </w:t>
            </w:r>
            <w:proofErr w:type="spellStart"/>
            <w:r w:rsidR="00D9381D">
              <w:rPr>
                <w:rFonts w:ascii="Arial" w:hAnsi="Arial" w:cs="Arial"/>
                <w:sz w:val="22"/>
                <w:szCs w:val="22"/>
              </w:rPr>
              <w:t>MyAccess</w:t>
            </w:r>
            <w:proofErr w:type="spellEnd"/>
            <w:r w:rsidR="00D9381D">
              <w:rPr>
                <w:rFonts w:ascii="Arial" w:hAnsi="Arial" w:cs="Arial"/>
                <w:sz w:val="22"/>
                <w:szCs w:val="22"/>
              </w:rPr>
              <w:t xml:space="preserve">, the 2Know toolbar, </w:t>
            </w:r>
            <w:r w:rsidR="007B29D9">
              <w:rPr>
                <w:rFonts w:ascii="Arial" w:hAnsi="Arial" w:cs="Arial"/>
                <w:sz w:val="22"/>
                <w:szCs w:val="22"/>
              </w:rPr>
              <w:t xml:space="preserve">update on Adobe Flash, Java download, </w:t>
            </w:r>
            <w:r w:rsidR="00D9381D">
              <w:rPr>
                <w:rFonts w:ascii="Arial" w:hAnsi="Arial" w:cs="Arial"/>
                <w:sz w:val="22"/>
                <w:szCs w:val="22"/>
              </w:rPr>
              <w:t xml:space="preserve">or assistance with </w:t>
            </w:r>
            <w:r w:rsidR="007B29D9">
              <w:rPr>
                <w:rFonts w:ascii="Arial" w:hAnsi="Arial" w:cs="Arial"/>
                <w:sz w:val="22"/>
                <w:szCs w:val="22"/>
              </w:rPr>
              <w:t xml:space="preserve">math tools. </w:t>
            </w:r>
            <w:r w:rsidR="00F64065">
              <w:rPr>
                <w:rFonts w:ascii="Arial" w:hAnsi="Arial" w:cs="Arial"/>
                <w:sz w:val="22"/>
                <w:szCs w:val="22"/>
              </w:rPr>
              <w:t xml:space="preserve">All of these tools help our student become successful in the classroom.  </w:t>
            </w:r>
            <w:r w:rsidR="00F64065" w:rsidRPr="00F64065">
              <w:rPr>
                <w:rFonts w:ascii="Arial" w:eastAsia="Times New Roman" w:hAnsi="Arial" w:cs="Arial"/>
                <w:sz w:val="22"/>
                <w:szCs w:val="22"/>
              </w:rPr>
              <w:t xml:space="preserve">We </w:t>
            </w:r>
            <w:r w:rsidR="00F64065">
              <w:rPr>
                <w:rFonts w:ascii="Arial" w:eastAsia="Times New Roman" w:hAnsi="Arial" w:cs="Arial"/>
                <w:sz w:val="22"/>
                <w:szCs w:val="22"/>
              </w:rPr>
              <w:t>use these new technologies that give</w:t>
            </w:r>
            <w:r w:rsidR="00F64065" w:rsidRPr="00F64065">
              <w:rPr>
                <w:rFonts w:ascii="Arial" w:eastAsia="Times New Roman" w:hAnsi="Arial" w:cs="Arial"/>
                <w:sz w:val="22"/>
                <w:szCs w:val="22"/>
              </w:rPr>
              <w:t xml:space="preserve"> us the “opportunity to respond to the multifaceted individual differences in our student population by providing more varied media, tools, and methods” (Rose, D., &amp; Meyer, A., 2002, p.11).</w:t>
            </w:r>
          </w:p>
          <w:p w:rsidR="007B0516" w:rsidRPr="00F64065" w:rsidRDefault="00F64065" w:rsidP="00DB5B8E">
            <w:pPr>
              <w:ind w:left="72"/>
              <w:rPr>
                <w:rFonts w:ascii="Arial" w:hAnsi="Arial" w:cs="Arial"/>
                <w:sz w:val="22"/>
                <w:szCs w:val="22"/>
              </w:rPr>
            </w:pPr>
            <w:r w:rsidRPr="00F64065">
              <w:rPr>
                <w:rFonts w:ascii="Arial" w:hAnsi="Arial" w:cs="Arial"/>
                <w:sz w:val="22"/>
                <w:szCs w:val="22"/>
              </w:rPr>
              <w:t xml:space="preserve"> </w:t>
            </w:r>
            <w:r w:rsidR="007B29D9" w:rsidRPr="00F64065">
              <w:rPr>
                <w:rFonts w:ascii="Arial" w:hAnsi="Arial" w:cs="Arial"/>
                <w:sz w:val="22"/>
                <w:szCs w:val="22"/>
              </w:rPr>
              <w:t xml:space="preserve"> </w:t>
            </w:r>
          </w:p>
          <w:p w:rsidR="007B0516" w:rsidRDefault="007B0516" w:rsidP="00DB5B8E">
            <w:pPr>
              <w:ind w:left="72"/>
              <w:rPr>
                <w:rFonts w:ascii="Arial" w:hAnsi="Arial" w:cs="Arial"/>
                <w:sz w:val="22"/>
                <w:szCs w:val="22"/>
              </w:rPr>
            </w:pPr>
          </w:p>
          <w:p w:rsidR="00F64065" w:rsidRPr="00F64065" w:rsidRDefault="007B0516" w:rsidP="00F64065">
            <w:pPr>
              <w:pStyle w:val="NormalWeb"/>
              <w:rPr>
                <w:rFonts w:ascii="Arial" w:hAnsi="Arial" w:cs="Arial"/>
                <w:sz w:val="22"/>
                <w:szCs w:val="22"/>
              </w:rPr>
            </w:pPr>
            <w:r w:rsidRPr="007B0516">
              <w:rPr>
                <w:rFonts w:ascii="Arial" w:hAnsi="Arial" w:cs="Arial"/>
                <w:sz w:val="22"/>
                <w:szCs w:val="22"/>
                <w:u w:val="single"/>
              </w:rPr>
              <w:t>Lifelong Learning Skills</w:t>
            </w:r>
            <w:r>
              <w:rPr>
                <w:rFonts w:ascii="Arial" w:hAnsi="Arial" w:cs="Arial"/>
                <w:sz w:val="22"/>
                <w:szCs w:val="22"/>
              </w:rPr>
              <w:t xml:space="preserve">:  </w:t>
            </w:r>
            <w:r w:rsidR="007B29D9">
              <w:rPr>
                <w:rFonts w:ascii="Arial" w:hAnsi="Arial" w:cs="Arial"/>
                <w:sz w:val="22"/>
                <w:szCs w:val="22"/>
              </w:rPr>
              <w:t>All of these maintenance items keep the classroom rich in technology so that the teacher can easily integrate technology into the lesson cycle.  It is important to keep classroom student computer stations up and running so that students can access the computers for enrichment needs.  Sometimes this requires networking another computer device in another area of the classroom.  Assisting the teacher so that the classroom can maintain the flow of technology and helps integrate technology, research, enrichment, and problem solving into the classroom</w:t>
            </w:r>
            <w:r w:rsidR="007B29D9" w:rsidRPr="00F64065">
              <w:rPr>
                <w:rFonts w:ascii="Arial" w:hAnsi="Arial" w:cs="Arial"/>
                <w:sz w:val="22"/>
                <w:szCs w:val="22"/>
              </w:rPr>
              <w:t xml:space="preserve">.  </w:t>
            </w:r>
            <w:r w:rsidR="00F64065" w:rsidRPr="00F64065">
              <w:rPr>
                <w:rFonts w:ascii="Arial" w:eastAsia="Times New Roman" w:hAnsi="Arial" w:cs="Arial"/>
                <w:sz w:val="22"/>
                <w:szCs w:val="22"/>
              </w:rPr>
              <w:t>“Because technology permeates how students think, communicate, and process information, accommodating the positive attributes of their media-rich learning styles can help educators update teaching, learning, and the curriculum” (</w:t>
            </w:r>
            <w:r w:rsidR="00F64065" w:rsidRPr="00F64065">
              <w:rPr>
                <w:rFonts w:ascii="Arial" w:hAnsi="Arial" w:cs="Arial"/>
                <w:sz w:val="22"/>
                <w:szCs w:val="22"/>
              </w:rPr>
              <w:t xml:space="preserve">Williamson, J. &amp; </w:t>
            </w:r>
            <w:proofErr w:type="spellStart"/>
            <w:r w:rsidR="00F64065" w:rsidRPr="00F64065">
              <w:rPr>
                <w:rFonts w:ascii="Arial" w:hAnsi="Arial" w:cs="Arial"/>
                <w:sz w:val="22"/>
                <w:szCs w:val="22"/>
              </w:rPr>
              <w:t>Redish</w:t>
            </w:r>
            <w:proofErr w:type="spellEnd"/>
            <w:r w:rsidR="00F64065" w:rsidRPr="00F64065">
              <w:rPr>
                <w:rFonts w:ascii="Arial" w:hAnsi="Arial" w:cs="Arial"/>
                <w:sz w:val="22"/>
                <w:szCs w:val="22"/>
              </w:rPr>
              <w:t xml:space="preserve">, T., 2009, p. 58).  </w:t>
            </w:r>
          </w:p>
          <w:p w:rsidR="00FE6B16" w:rsidRDefault="00FE6B16" w:rsidP="00DB5B8E">
            <w:pPr>
              <w:ind w:left="72"/>
              <w:rPr>
                <w:rFonts w:ascii="Arial" w:hAnsi="Arial" w:cs="Arial"/>
                <w:sz w:val="22"/>
                <w:szCs w:val="22"/>
              </w:rPr>
            </w:pPr>
          </w:p>
          <w:p w:rsidR="00D4354D" w:rsidRDefault="00D4354D" w:rsidP="00DB5B8E">
            <w:pPr>
              <w:ind w:left="72"/>
              <w:rPr>
                <w:rFonts w:ascii="Arial" w:hAnsi="Arial" w:cs="Arial"/>
                <w:sz w:val="22"/>
                <w:szCs w:val="22"/>
              </w:rPr>
            </w:pPr>
          </w:p>
          <w:p w:rsidR="00F64065" w:rsidRDefault="00F64065" w:rsidP="00D4354D">
            <w:pPr>
              <w:ind w:left="55"/>
              <w:jc w:val="center"/>
              <w:rPr>
                <w:rFonts w:ascii="Arial" w:hAnsi="Arial" w:cs="Arial"/>
                <w:sz w:val="22"/>
                <w:szCs w:val="22"/>
              </w:rPr>
            </w:pPr>
          </w:p>
          <w:p w:rsidR="00F64065" w:rsidRDefault="00F64065" w:rsidP="00D4354D">
            <w:pPr>
              <w:ind w:left="55"/>
              <w:jc w:val="center"/>
              <w:rPr>
                <w:rFonts w:ascii="Arial" w:hAnsi="Arial" w:cs="Arial"/>
                <w:sz w:val="22"/>
                <w:szCs w:val="22"/>
              </w:rPr>
            </w:pPr>
          </w:p>
          <w:p w:rsidR="00F64065" w:rsidRDefault="00F64065" w:rsidP="00D4354D">
            <w:pPr>
              <w:ind w:left="55"/>
              <w:jc w:val="center"/>
              <w:rPr>
                <w:rFonts w:ascii="Arial" w:hAnsi="Arial" w:cs="Arial"/>
                <w:sz w:val="22"/>
                <w:szCs w:val="22"/>
              </w:rPr>
            </w:pPr>
          </w:p>
          <w:p w:rsidR="00F64065" w:rsidRDefault="00F64065" w:rsidP="00D4354D">
            <w:pPr>
              <w:ind w:left="55"/>
              <w:jc w:val="center"/>
              <w:rPr>
                <w:rFonts w:ascii="Arial" w:hAnsi="Arial" w:cs="Arial"/>
                <w:sz w:val="22"/>
                <w:szCs w:val="22"/>
              </w:rPr>
            </w:pPr>
          </w:p>
          <w:p w:rsidR="00F64065" w:rsidRDefault="00F64065" w:rsidP="00D4354D">
            <w:pPr>
              <w:ind w:left="55"/>
              <w:jc w:val="center"/>
              <w:rPr>
                <w:rFonts w:ascii="Arial" w:hAnsi="Arial" w:cs="Arial"/>
                <w:sz w:val="22"/>
                <w:szCs w:val="22"/>
              </w:rPr>
            </w:pPr>
          </w:p>
          <w:p w:rsidR="00D4354D" w:rsidRDefault="00D4354D" w:rsidP="00D4354D">
            <w:pPr>
              <w:ind w:left="55"/>
              <w:jc w:val="center"/>
              <w:rPr>
                <w:rFonts w:ascii="Arial" w:hAnsi="Arial" w:cs="Arial"/>
                <w:sz w:val="22"/>
                <w:szCs w:val="22"/>
              </w:rPr>
            </w:pPr>
            <w:r>
              <w:rPr>
                <w:rFonts w:ascii="Arial" w:hAnsi="Arial" w:cs="Arial"/>
                <w:sz w:val="22"/>
                <w:szCs w:val="22"/>
              </w:rPr>
              <w:t>References</w:t>
            </w:r>
          </w:p>
          <w:p w:rsidR="00D4354D" w:rsidRDefault="00D4354D" w:rsidP="00D4354D">
            <w:pPr>
              <w:ind w:left="55"/>
              <w:jc w:val="center"/>
              <w:rPr>
                <w:rFonts w:ascii="Arial" w:hAnsi="Arial" w:cs="Arial"/>
                <w:sz w:val="22"/>
                <w:szCs w:val="22"/>
              </w:rPr>
            </w:pPr>
          </w:p>
          <w:p w:rsidR="00F64065" w:rsidRPr="00F64065" w:rsidRDefault="00F64065" w:rsidP="00F64065">
            <w:pPr>
              <w:autoSpaceDE w:val="0"/>
              <w:autoSpaceDN w:val="0"/>
              <w:adjustRightInd w:val="0"/>
              <w:spacing w:line="480" w:lineRule="auto"/>
              <w:ind w:hanging="720"/>
              <w:rPr>
                <w:rFonts w:ascii="Arial" w:hAnsi="Arial" w:cs="Arial"/>
                <w:sz w:val="22"/>
                <w:szCs w:val="22"/>
              </w:rPr>
            </w:pPr>
            <w:r w:rsidRPr="00F64065">
              <w:rPr>
                <w:rFonts w:ascii="Arial" w:eastAsia="Times New Roman" w:hAnsi="Arial" w:cs="Arial"/>
                <w:sz w:val="22"/>
                <w:szCs w:val="22"/>
              </w:rPr>
              <w:t xml:space="preserve">Rose, D., &amp; Meyer, A. (2002). </w:t>
            </w:r>
            <w:r w:rsidRPr="00F64065">
              <w:rPr>
                <w:rFonts w:ascii="Arial" w:eastAsia="Times New Roman" w:hAnsi="Arial" w:cs="Arial"/>
                <w:i/>
                <w:iCs/>
                <w:sz w:val="22"/>
                <w:szCs w:val="22"/>
              </w:rPr>
              <w:t xml:space="preserve">Teaching every student in the digital age: Universal Design for learning. </w:t>
            </w:r>
            <w:r w:rsidRPr="00F64065">
              <w:rPr>
                <w:rFonts w:ascii="Arial" w:eastAsia="Times New Roman" w:hAnsi="Arial" w:cs="Arial"/>
                <w:sz w:val="22"/>
                <w:szCs w:val="22"/>
              </w:rPr>
              <w:t xml:space="preserve">Alexandria, VA: Association for Supervision and Curriculum Development. Chapter 1, 4, &amp; 6. Available online at the Center for Applied Special Technology Web site. Retrieved October 5, 2009, from </w:t>
            </w:r>
            <w:hyperlink r:id="rId16" w:history="1">
              <w:r w:rsidRPr="00F64065">
                <w:rPr>
                  <w:rStyle w:val="Hyperlink"/>
                  <w:rFonts w:ascii="Arial" w:hAnsi="Arial" w:cs="Arial"/>
                  <w:sz w:val="22"/>
                  <w:szCs w:val="22"/>
                </w:rPr>
                <w:t>http://www.cast.org/teachingeverystudent/ideas/tes/</w:t>
              </w:r>
            </w:hyperlink>
            <w:r>
              <w:rPr>
                <w:rFonts w:ascii="Arial" w:hAnsi="Arial" w:cs="Arial"/>
                <w:sz w:val="22"/>
                <w:szCs w:val="22"/>
              </w:rPr>
              <w:t>, p. 11.</w:t>
            </w:r>
          </w:p>
          <w:p w:rsidR="00F64065" w:rsidRPr="00F64065" w:rsidRDefault="00F64065" w:rsidP="00F64065">
            <w:pPr>
              <w:autoSpaceDE w:val="0"/>
              <w:autoSpaceDN w:val="0"/>
              <w:adjustRightInd w:val="0"/>
              <w:ind w:hanging="720"/>
              <w:rPr>
                <w:rFonts w:ascii="Arial" w:eastAsia="Times New Roman" w:hAnsi="Arial" w:cs="Arial"/>
                <w:sz w:val="22"/>
                <w:szCs w:val="22"/>
              </w:rPr>
            </w:pPr>
          </w:p>
          <w:p w:rsidR="00D4354D" w:rsidRDefault="00D4354D" w:rsidP="00D4354D">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D4354D" w:rsidRPr="00D4354D" w:rsidRDefault="00D4354D" w:rsidP="00D4354D">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sidR="00F64065">
              <w:rPr>
                <w:rFonts w:ascii="Arial" w:hAnsi="Arial" w:cs="Arial"/>
                <w:sz w:val="22"/>
                <w:szCs w:val="22"/>
              </w:rPr>
              <w:t>51</w:t>
            </w:r>
            <w:r>
              <w:rPr>
                <w:rFonts w:ascii="Arial" w:hAnsi="Arial" w:cs="Arial"/>
                <w:sz w:val="22"/>
                <w:szCs w:val="22"/>
              </w:rPr>
              <w:t>.</w:t>
            </w:r>
            <w:r w:rsidRPr="00D4354D">
              <w:rPr>
                <w:rFonts w:ascii="Arial" w:hAnsi="Arial" w:cs="Arial"/>
                <w:sz w:val="22"/>
                <w:szCs w:val="22"/>
              </w:rPr>
              <w:t xml:space="preserve">    .       </w:t>
            </w:r>
          </w:p>
          <w:p w:rsidR="00D4354D" w:rsidRPr="00C03DA4" w:rsidRDefault="00184CCE" w:rsidP="00D4354D">
            <w:pPr>
              <w:spacing w:after="240" w:line="480" w:lineRule="auto"/>
              <w:ind w:hanging="720"/>
              <w:rPr>
                <w:rFonts w:ascii="Arial" w:eastAsia="Times New Roman" w:hAnsi="Arial" w:cs="Arial"/>
                <w:sz w:val="22"/>
                <w:szCs w:val="22"/>
              </w:rPr>
            </w:pPr>
            <w:r>
              <w:rPr>
                <w:rFonts w:ascii="Arial" w:hAnsi="Arial" w:cs="Arial"/>
                <w:sz w:val="22"/>
                <w:szCs w:val="22"/>
              </w:rPr>
              <w:t xml:space="preserve">Williamson, J. &amp; </w:t>
            </w:r>
            <w:proofErr w:type="spellStart"/>
            <w:r>
              <w:rPr>
                <w:rFonts w:ascii="Arial" w:hAnsi="Arial" w:cs="Arial"/>
                <w:sz w:val="22"/>
                <w:szCs w:val="22"/>
              </w:rPr>
              <w:t>Redish</w:t>
            </w:r>
            <w:proofErr w:type="spellEnd"/>
            <w:r>
              <w:rPr>
                <w:rFonts w:ascii="Arial" w:hAnsi="Arial" w:cs="Arial"/>
                <w:sz w:val="22"/>
                <w:szCs w:val="22"/>
              </w:rPr>
              <w:t>, T</w:t>
            </w:r>
            <w:r w:rsidR="00D4354D" w:rsidRPr="00D4354D">
              <w:rPr>
                <w:rFonts w:ascii="Arial" w:hAnsi="Arial" w:cs="Arial"/>
                <w:sz w:val="22"/>
                <w:szCs w:val="22"/>
              </w:rPr>
              <w:t xml:space="preserve">. (2009).  </w:t>
            </w:r>
            <w:r w:rsidR="00D4354D" w:rsidRPr="00D4354D">
              <w:rPr>
                <w:rFonts w:ascii="Arial" w:eastAsia="Times New Roman" w:hAnsi="Arial" w:cs="Arial"/>
                <w:sz w:val="22"/>
                <w:szCs w:val="22"/>
              </w:rPr>
              <w:t xml:space="preserve">Williamson, J. &amp; </w:t>
            </w:r>
            <w:proofErr w:type="spellStart"/>
            <w:r w:rsidR="00D4354D" w:rsidRPr="00D4354D">
              <w:rPr>
                <w:rFonts w:ascii="Arial" w:eastAsia="Times New Roman" w:hAnsi="Arial" w:cs="Arial"/>
                <w:sz w:val="22"/>
                <w:szCs w:val="22"/>
              </w:rPr>
              <w:t>Redish</w:t>
            </w:r>
            <w:proofErr w:type="spellEnd"/>
            <w:r w:rsidR="00D4354D" w:rsidRPr="00D4354D">
              <w:rPr>
                <w:rFonts w:ascii="Arial" w:eastAsia="Times New Roman" w:hAnsi="Arial" w:cs="Arial"/>
                <w:sz w:val="22"/>
                <w:szCs w:val="22"/>
              </w:rPr>
              <w:t>, T. (2009). Technology Facilitation and Leadership Standards: What Every K-12 Leader Should Know and Be Able To Do. Eugene, OR: International Society for</w:t>
            </w:r>
            <w:r w:rsidR="00D4354D">
              <w:rPr>
                <w:rFonts w:ascii="Arial" w:eastAsia="Times New Roman" w:hAnsi="Arial" w:cs="Arial"/>
                <w:sz w:val="22"/>
                <w:szCs w:val="22"/>
              </w:rPr>
              <w:t xml:space="preserve"> Techno</w:t>
            </w:r>
            <w:r w:rsidR="00F64065">
              <w:rPr>
                <w:rFonts w:ascii="Arial" w:eastAsia="Times New Roman" w:hAnsi="Arial" w:cs="Arial"/>
                <w:sz w:val="22"/>
                <w:szCs w:val="22"/>
              </w:rPr>
              <w:t>logy in Education</w:t>
            </w:r>
            <w:proofErr w:type="gramStart"/>
            <w:r w:rsidR="00F64065">
              <w:rPr>
                <w:rFonts w:ascii="Arial" w:eastAsia="Times New Roman" w:hAnsi="Arial" w:cs="Arial"/>
                <w:sz w:val="22"/>
                <w:szCs w:val="22"/>
              </w:rPr>
              <w:t>,  p</w:t>
            </w:r>
            <w:proofErr w:type="gramEnd"/>
            <w:r w:rsidR="00F64065">
              <w:rPr>
                <w:rFonts w:ascii="Arial" w:eastAsia="Times New Roman" w:hAnsi="Arial" w:cs="Arial"/>
                <w:sz w:val="22"/>
                <w:szCs w:val="22"/>
              </w:rPr>
              <w:t>. 11, p. 58</w:t>
            </w:r>
            <w:r w:rsidR="00D4354D">
              <w:rPr>
                <w:rFonts w:ascii="Arial" w:eastAsia="Times New Roman" w:hAnsi="Arial" w:cs="Arial"/>
                <w:sz w:val="22"/>
                <w:szCs w:val="22"/>
              </w:rPr>
              <w:t>.</w:t>
            </w:r>
          </w:p>
          <w:p w:rsidR="00D4354D" w:rsidRPr="000F02AE" w:rsidRDefault="00D4354D" w:rsidP="00DB5B8E">
            <w:pPr>
              <w:ind w:left="72"/>
              <w:rPr>
                <w:rFonts w:ascii="Arial" w:hAnsi="Arial" w:cs="Arial"/>
                <w:sz w:val="22"/>
                <w:szCs w:val="22"/>
              </w:rPr>
            </w:pPr>
          </w:p>
        </w:tc>
      </w:tr>
      <w:tr w:rsidR="00FE6B16" w:rsidRPr="000F02AE" w:rsidTr="00FE6B16">
        <w:trPr>
          <w:trHeight w:val="1310"/>
        </w:trPr>
        <w:tc>
          <w:tcPr>
            <w:tcW w:w="810" w:type="dxa"/>
            <w:vMerge/>
            <w:shd w:val="clear" w:color="auto" w:fill="BFBFBF"/>
          </w:tcPr>
          <w:p w:rsidR="00FE6B16" w:rsidRPr="000F02AE" w:rsidRDefault="00FE6B16" w:rsidP="00DB5B8E">
            <w:pPr>
              <w:rPr>
                <w:rFonts w:ascii="Arial" w:hAnsi="Arial" w:cs="Arial"/>
                <w:sz w:val="22"/>
                <w:szCs w:val="22"/>
              </w:rPr>
            </w:pPr>
          </w:p>
        </w:tc>
        <w:tc>
          <w:tcPr>
            <w:tcW w:w="450" w:type="dxa"/>
            <w:vMerge w:val="restart"/>
            <w:shd w:val="clear" w:color="auto" w:fill="D9D9D9"/>
            <w:textDirection w:val="btLr"/>
          </w:tcPr>
          <w:p w:rsidR="00FE6B16" w:rsidRPr="000F02AE" w:rsidRDefault="00FE6B16" w:rsidP="00DB5B8E">
            <w:pPr>
              <w:ind w:left="113" w:right="113"/>
              <w:jc w:val="center"/>
              <w:rPr>
                <w:rFonts w:ascii="Arial" w:hAnsi="Arial" w:cs="Arial"/>
                <w:sz w:val="22"/>
                <w:szCs w:val="22"/>
              </w:rPr>
            </w:pPr>
            <w:r w:rsidRPr="000F02AE">
              <w:rPr>
                <w:rFonts w:ascii="Arial" w:hAnsi="Arial" w:cs="Arial"/>
                <w:sz w:val="22"/>
                <w:szCs w:val="22"/>
              </w:rPr>
              <w:t>TF-III.B</w:t>
            </w:r>
          </w:p>
        </w:tc>
        <w:tc>
          <w:tcPr>
            <w:tcW w:w="5670" w:type="dxa"/>
          </w:tcPr>
          <w:p w:rsidR="00FE6B16" w:rsidRPr="000F02AE" w:rsidRDefault="00FE6B16" w:rsidP="00DB5B8E">
            <w:pPr>
              <w:rPr>
                <w:rFonts w:ascii="Arial" w:hAnsi="Arial" w:cs="Arial"/>
                <w:sz w:val="22"/>
                <w:szCs w:val="22"/>
              </w:rPr>
            </w:pPr>
            <w:r w:rsidRPr="00BA482D">
              <w:rPr>
                <w:rFonts w:ascii="Arial" w:hAnsi="Arial" w:cs="Arial"/>
                <w:sz w:val="22"/>
                <w:szCs w:val="22"/>
                <w:u w:val="single"/>
              </w:rPr>
              <w:t>ACE Program</w:t>
            </w:r>
            <w:r>
              <w:rPr>
                <w:rFonts w:ascii="Arial" w:hAnsi="Arial" w:cs="Arial"/>
                <w:sz w:val="22"/>
                <w:szCs w:val="22"/>
              </w:rPr>
              <w:t xml:space="preserve"> – Assist and support ACE program in strategies for integrating technology resources that support the needs of diverse learning environments.  Assist with developing student lists for members of ACE program.</w:t>
            </w:r>
          </w:p>
        </w:tc>
        <w:tc>
          <w:tcPr>
            <w:tcW w:w="1827" w:type="dxa"/>
          </w:tcPr>
          <w:p w:rsidR="005947BA" w:rsidRDefault="005947BA" w:rsidP="005947BA">
            <w:pPr>
              <w:ind w:left="0"/>
              <w:rPr>
                <w:rFonts w:ascii="Arial" w:hAnsi="Arial" w:cs="Arial"/>
                <w:sz w:val="22"/>
                <w:szCs w:val="22"/>
              </w:rPr>
            </w:pPr>
            <w:r>
              <w:rPr>
                <w:rFonts w:ascii="Arial" w:hAnsi="Arial" w:cs="Arial"/>
                <w:sz w:val="22"/>
                <w:szCs w:val="22"/>
              </w:rPr>
              <w:t>06-01-10</w:t>
            </w:r>
          </w:p>
          <w:p w:rsidR="00FE6B16" w:rsidRDefault="005947BA" w:rsidP="005947BA">
            <w:pPr>
              <w:ind w:left="0"/>
              <w:rPr>
                <w:rFonts w:ascii="Arial" w:hAnsi="Arial" w:cs="Arial"/>
                <w:sz w:val="22"/>
                <w:szCs w:val="22"/>
              </w:rPr>
            </w:pPr>
            <w:r>
              <w:rPr>
                <w:rFonts w:ascii="Arial" w:hAnsi="Arial" w:cs="Arial"/>
                <w:sz w:val="22"/>
                <w:szCs w:val="22"/>
              </w:rPr>
              <w:t>(ongoing)</w:t>
            </w:r>
          </w:p>
          <w:p w:rsidR="00FE6B16" w:rsidRPr="000F02AE" w:rsidRDefault="00FE6B16" w:rsidP="00DB5B8E">
            <w:pPr>
              <w:ind w:left="0"/>
              <w:rPr>
                <w:rFonts w:ascii="Arial" w:hAnsi="Arial" w:cs="Arial"/>
                <w:sz w:val="22"/>
                <w:szCs w:val="22"/>
              </w:rPr>
            </w:pPr>
            <w:r>
              <w:rPr>
                <w:rFonts w:ascii="Arial" w:hAnsi="Arial" w:cs="Arial"/>
                <w:sz w:val="22"/>
                <w:szCs w:val="22"/>
              </w:rPr>
              <w:t>Campus Administrators, ACE Director</w:t>
            </w:r>
          </w:p>
        </w:tc>
        <w:tc>
          <w:tcPr>
            <w:tcW w:w="1431" w:type="dxa"/>
          </w:tcPr>
          <w:p w:rsidR="00FE6B16" w:rsidRPr="000F02AE" w:rsidRDefault="00B46B4D" w:rsidP="00DB5B8E">
            <w:pPr>
              <w:ind w:left="0"/>
              <w:rPr>
                <w:rFonts w:ascii="Arial" w:hAnsi="Arial" w:cs="Arial"/>
                <w:sz w:val="22"/>
                <w:szCs w:val="22"/>
              </w:rPr>
            </w:pPr>
            <w:r>
              <w:rPr>
                <w:rFonts w:ascii="Arial" w:hAnsi="Arial" w:cs="Arial"/>
                <w:sz w:val="22"/>
                <w:szCs w:val="22"/>
              </w:rPr>
              <w:t>15 hours</w:t>
            </w:r>
          </w:p>
        </w:tc>
      </w:tr>
      <w:tr w:rsidR="00935AF5" w:rsidRPr="000F02AE" w:rsidTr="00471185">
        <w:trPr>
          <w:trHeight w:val="3653"/>
        </w:trPr>
        <w:tc>
          <w:tcPr>
            <w:tcW w:w="810" w:type="dxa"/>
            <w:vMerge/>
            <w:shd w:val="clear" w:color="auto" w:fill="BFBFBF"/>
          </w:tcPr>
          <w:p w:rsidR="00935AF5" w:rsidRPr="000F02AE" w:rsidRDefault="00935AF5" w:rsidP="00DB5B8E">
            <w:pPr>
              <w:rPr>
                <w:rFonts w:ascii="Arial" w:hAnsi="Arial" w:cs="Arial"/>
                <w:sz w:val="22"/>
                <w:szCs w:val="22"/>
              </w:rPr>
            </w:pPr>
          </w:p>
        </w:tc>
        <w:tc>
          <w:tcPr>
            <w:tcW w:w="450" w:type="dxa"/>
            <w:vMerge/>
            <w:shd w:val="clear" w:color="auto" w:fill="D9D9D9"/>
            <w:textDirection w:val="btLr"/>
          </w:tcPr>
          <w:p w:rsidR="00935AF5" w:rsidRPr="000F02AE" w:rsidRDefault="00935AF5" w:rsidP="00DB5B8E">
            <w:pPr>
              <w:ind w:left="113" w:right="113"/>
              <w:jc w:val="center"/>
              <w:rPr>
                <w:rFonts w:ascii="Arial" w:hAnsi="Arial" w:cs="Arial"/>
                <w:sz w:val="22"/>
                <w:szCs w:val="22"/>
              </w:rPr>
            </w:pPr>
          </w:p>
        </w:tc>
        <w:tc>
          <w:tcPr>
            <w:tcW w:w="8928" w:type="dxa"/>
            <w:gridSpan w:val="3"/>
          </w:tcPr>
          <w:p w:rsidR="00471185" w:rsidRDefault="00935AF5" w:rsidP="00AB0A88">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p w:rsidR="00471185" w:rsidRDefault="00471185" w:rsidP="00AB0A88">
            <w:pPr>
              <w:ind w:left="72"/>
              <w:rPr>
                <w:rFonts w:ascii="Arial" w:hAnsi="Arial" w:cs="Arial"/>
                <w:sz w:val="22"/>
                <w:szCs w:val="22"/>
              </w:rPr>
            </w:pPr>
          </w:p>
          <w:p w:rsidR="00471185" w:rsidRDefault="00471185" w:rsidP="00AB0A88">
            <w:pPr>
              <w:ind w:left="72"/>
              <w:rPr>
                <w:rFonts w:ascii="Arial" w:hAnsi="Arial" w:cs="Arial"/>
                <w:sz w:val="22"/>
                <w:szCs w:val="22"/>
              </w:rPr>
            </w:pPr>
            <w:r w:rsidRPr="00471185">
              <w:rPr>
                <w:rFonts w:ascii="Arial" w:hAnsi="Arial" w:cs="Arial"/>
                <w:sz w:val="22"/>
                <w:szCs w:val="22"/>
                <w:u w:val="single"/>
              </w:rPr>
              <w:t>Self Assessment</w:t>
            </w:r>
            <w:r>
              <w:rPr>
                <w:rFonts w:ascii="Arial" w:hAnsi="Arial" w:cs="Arial"/>
                <w:sz w:val="22"/>
                <w:szCs w:val="22"/>
              </w:rPr>
              <w:t xml:space="preserve">:  </w:t>
            </w:r>
            <w:r w:rsidR="00220D20">
              <w:rPr>
                <w:rFonts w:ascii="Arial" w:hAnsi="Arial" w:cs="Arial"/>
                <w:sz w:val="22"/>
                <w:szCs w:val="22"/>
              </w:rPr>
              <w:t>According to Standard III Teaching, Learning, and the Curriculum TF-III.AB, I assist and support the ACE program in strategies for integrating technology resources that support the needs of diverse learning environments.  I a</w:t>
            </w:r>
            <w:r w:rsidR="00595D43">
              <w:rPr>
                <w:rFonts w:ascii="Arial" w:hAnsi="Arial" w:cs="Arial"/>
                <w:sz w:val="22"/>
                <w:szCs w:val="22"/>
              </w:rPr>
              <w:t>l</w:t>
            </w:r>
            <w:r w:rsidR="00220D20">
              <w:rPr>
                <w:rFonts w:ascii="Arial" w:hAnsi="Arial" w:cs="Arial"/>
                <w:sz w:val="22"/>
                <w:szCs w:val="22"/>
              </w:rPr>
              <w:t xml:space="preserve">so assisted in developing student lists for the student and teacher members of the ACE program.  </w:t>
            </w:r>
            <w:r w:rsidR="00935AF5">
              <w:rPr>
                <w:rFonts w:ascii="Arial" w:hAnsi="Arial" w:cs="Arial"/>
                <w:sz w:val="22"/>
                <w:szCs w:val="22"/>
              </w:rPr>
              <w:t xml:space="preserve">I was able to assist the ACE Program director in administrative needs by going through our TEAMS student information center to set up class attendance roll sheets, bus routing, and his district ACE site management.  </w:t>
            </w:r>
            <w:r>
              <w:rPr>
                <w:rFonts w:ascii="Arial" w:hAnsi="Arial" w:cs="Arial"/>
                <w:sz w:val="22"/>
                <w:szCs w:val="22"/>
              </w:rPr>
              <w:t xml:space="preserve">This would allow him to set up separate lists of students that could be utilized for his various needs. </w:t>
            </w:r>
          </w:p>
          <w:p w:rsidR="00471185" w:rsidRDefault="00471185" w:rsidP="00AB0A88">
            <w:pPr>
              <w:ind w:left="72"/>
              <w:rPr>
                <w:rFonts w:ascii="Arial" w:hAnsi="Arial" w:cs="Arial"/>
                <w:sz w:val="22"/>
                <w:szCs w:val="22"/>
              </w:rPr>
            </w:pPr>
          </w:p>
          <w:p w:rsidR="00595D43" w:rsidRDefault="00471185" w:rsidP="00595D43">
            <w:pPr>
              <w:ind w:left="0"/>
              <w:rPr>
                <w:rFonts w:ascii="Arial" w:eastAsia="Times New Roman" w:hAnsi="Arial" w:cs="Arial"/>
                <w:sz w:val="20"/>
                <w:szCs w:val="20"/>
              </w:rPr>
            </w:pPr>
            <w:r w:rsidRPr="00471185">
              <w:rPr>
                <w:rFonts w:ascii="Arial" w:hAnsi="Arial" w:cs="Arial"/>
                <w:sz w:val="22"/>
                <w:szCs w:val="22"/>
                <w:u w:val="single"/>
              </w:rPr>
              <w:t>Learn as a Learner</w:t>
            </w:r>
            <w:r>
              <w:rPr>
                <w:rFonts w:ascii="Arial" w:hAnsi="Arial" w:cs="Arial"/>
                <w:sz w:val="22"/>
                <w:szCs w:val="22"/>
              </w:rPr>
              <w:t xml:space="preserve">:  </w:t>
            </w:r>
            <w:r w:rsidR="00935AF5">
              <w:rPr>
                <w:rFonts w:ascii="Arial" w:hAnsi="Arial" w:cs="Arial"/>
                <w:sz w:val="22"/>
                <w:szCs w:val="22"/>
              </w:rPr>
              <w:t>We set up</w:t>
            </w:r>
            <w:r w:rsidR="00595D43">
              <w:rPr>
                <w:rFonts w:ascii="Arial" w:hAnsi="Arial" w:cs="Arial"/>
                <w:sz w:val="22"/>
                <w:szCs w:val="22"/>
              </w:rPr>
              <w:t xml:space="preserve"> a Microsoft Excel spreadsheet </w:t>
            </w:r>
            <w:r w:rsidR="00935AF5">
              <w:rPr>
                <w:rFonts w:ascii="Arial" w:hAnsi="Arial" w:cs="Arial"/>
                <w:sz w:val="22"/>
                <w:szCs w:val="22"/>
              </w:rPr>
              <w:t>and converted some of the TEAMS student data base information into Excel spreadsheets that contain</w:t>
            </w:r>
            <w:r w:rsidR="00AB0A88">
              <w:rPr>
                <w:rFonts w:ascii="Arial" w:hAnsi="Arial" w:cs="Arial"/>
                <w:sz w:val="22"/>
                <w:szCs w:val="22"/>
              </w:rPr>
              <w:t>ed</w:t>
            </w:r>
            <w:r w:rsidR="00935AF5">
              <w:rPr>
                <w:rFonts w:ascii="Arial" w:hAnsi="Arial" w:cs="Arial"/>
                <w:sz w:val="22"/>
                <w:szCs w:val="22"/>
              </w:rPr>
              <w:t xml:space="preserve"> data he needed to submit to the district for attendance and bus route information.  </w:t>
            </w:r>
            <w:r w:rsidR="00AB0A88">
              <w:rPr>
                <w:rFonts w:ascii="Arial" w:hAnsi="Arial" w:cs="Arial"/>
                <w:sz w:val="22"/>
                <w:szCs w:val="22"/>
              </w:rPr>
              <w:t xml:space="preserve">I was able to set up the Star Board in a central location (library reference room) so that interactive tutorial lessons could be produced.  I assisted him in learning to use the equipment that they could utilize the tools on the Star Board more efficiently.  </w:t>
            </w:r>
            <w:r w:rsidR="00595D43" w:rsidRPr="00595D43">
              <w:rPr>
                <w:rFonts w:ascii="Arial" w:eastAsia="Times New Roman" w:hAnsi="Arial" w:cs="Arial"/>
                <w:sz w:val="22"/>
                <w:szCs w:val="22"/>
                <w:shd w:val="clear" w:color="auto" w:fill="FFFFFF"/>
              </w:rPr>
              <w:t xml:space="preserve">According to </w:t>
            </w:r>
            <w:proofErr w:type="spellStart"/>
            <w:r w:rsidR="00595D43" w:rsidRPr="00595D43">
              <w:rPr>
                <w:rFonts w:ascii="Arial" w:eastAsia="Times New Roman" w:hAnsi="Arial" w:cs="Arial"/>
                <w:sz w:val="22"/>
                <w:szCs w:val="22"/>
                <w:shd w:val="clear" w:color="auto" w:fill="FFFFFF"/>
              </w:rPr>
              <w:t>Edutopia</w:t>
            </w:r>
            <w:proofErr w:type="spellEnd"/>
            <w:r w:rsidR="00595D43" w:rsidRPr="00595D43">
              <w:rPr>
                <w:rFonts w:ascii="Arial" w:eastAsia="Times New Roman" w:hAnsi="Arial" w:cs="Arial"/>
                <w:sz w:val="22"/>
                <w:szCs w:val="22"/>
                <w:shd w:val="clear" w:color="auto" w:fill="FFFFFF"/>
              </w:rPr>
              <w:t>, “</w:t>
            </w:r>
            <w:r w:rsidR="00595D43" w:rsidRPr="00595D43">
              <w:rPr>
                <w:rFonts w:ascii="Arial" w:eastAsia="Times New Roman" w:hAnsi="Arial" w:cs="Arial"/>
                <w:sz w:val="22"/>
                <w:szCs w:val="22"/>
              </w:rPr>
              <w:t>educators and students are altering the very nature of the classroom experience by increasingly turning to technology as an integral component of learning” (</w:t>
            </w:r>
            <w:proofErr w:type="spellStart"/>
            <w:r w:rsidR="00595D43" w:rsidRPr="00595D43">
              <w:rPr>
                <w:rFonts w:ascii="Arial" w:eastAsia="Times New Roman" w:hAnsi="Arial" w:cs="Arial"/>
                <w:sz w:val="22"/>
                <w:szCs w:val="22"/>
              </w:rPr>
              <w:t>Edutopia</w:t>
            </w:r>
            <w:proofErr w:type="spellEnd"/>
            <w:r w:rsidR="00595D43" w:rsidRPr="00595D43">
              <w:rPr>
                <w:rFonts w:ascii="Arial" w:eastAsia="Times New Roman" w:hAnsi="Arial" w:cs="Arial"/>
                <w:sz w:val="22"/>
                <w:szCs w:val="22"/>
              </w:rPr>
              <w:t>, 2009, p. 1).</w:t>
            </w:r>
            <w:r w:rsidR="00595D43" w:rsidRPr="000F37D0">
              <w:rPr>
                <w:rFonts w:ascii="Arial" w:eastAsia="Times New Roman" w:hAnsi="Arial" w:cs="Arial"/>
                <w:sz w:val="20"/>
                <w:szCs w:val="20"/>
              </w:rPr>
              <w:t xml:space="preserve">  </w:t>
            </w:r>
          </w:p>
          <w:p w:rsidR="00471185" w:rsidRDefault="00471185" w:rsidP="00AB0A88">
            <w:pPr>
              <w:ind w:left="72"/>
              <w:rPr>
                <w:rFonts w:ascii="Arial" w:hAnsi="Arial" w:cs="Arial"/>
                <w:sz w:val="22"/>
                <w:szCs w:val="22"/>
              </w:rPr>
            </w:pPr>
          </w:p>
          <w:p w:rsidR="00471185" w:rsidRDefault="00471185" w:rsidP="00AB0A88">
            <w:pPr>
              <w:ind w:left="72"/>
              <w:rPr>
                <w:rFonts w:ascii="Arial" w:hAnsi="Arial" w:cs="Arial"/>
                <w:sz w:val="22"/>
                <w:szCs w:val="22"/>
              </w:rPr>
            </w:pPr>
          </w:p>
          <w:p w:rsidR="00595D43" w:rsidRPr="00595D43" w:rsidRDefault="00471185" w:rsidP="00595D43">
            <w:pPr>
              <w:ind w:left="0"/>
              <w:rPr>
                <w:rFonts w:ascii="Arial" w:hAnsi="Arial" w:cs="Arial"/>
                <w:sz w:val="22"/>
                <w:szCs w:val="22"/>
              </w:rPr>
            </w:pPr>
            <w:r w:rsidRPr="00471185">
              <w:rPr>
                <w:rFonts w:ascii="Arial" w:hAnsi="Arial" w:cs="Arial"/>
                <w:sz w:val="22"/>
                <w:szCs w:val="22"/>
                <w:u w:val="single"/>
              </w:rPr>
              <w:t>Lifelong Learning Skills</w:t>
            </w:r>
            <w:r>
              <w:rPr>
                <w:rFonts w:ascii="Arial" w:hAnsi="Arial" w:cs="Arial"/>
                <w:sz w:val="22"/>
                <w:szCs w:val="22"/>
              </w:rPr>
              <w:t xml:space="preserve">:  </w:t>
            </w:r>
            <w:r w:rsidR="00AB0A88">
              <w:rPr>
                <w:rFonts w:ascii="Arial" w:hAnsi="Arial" w:cs="Arial"/>
                <w:sz w:val="22"/>
                <w:szCs w:val="22"/>
              </w:rPr>
              <w:t xml:space="preserve">This interactive usage allowed for strategies to be utilized that could more effectively address and support the needs of some of the diverse learning environments of the afternoon tutorial group lesson objective needs.  I was able to suggest ideas for keeping students engaged in the afternoon classrooms that could help with these students meeting objectives and better test scores.  These students have attended class all day and it sometimes takes creative technology curriculum ideas to maintain student engagement in these afternoon tutorial classes.  </w:t>
            </w:r>
            <w:r w:rsidR="00B46B4D">
              <w:rPr>
                <w:rFonts w:ascii="Arial" w:hAnsi="Arial" w:cs="Arial"/>
                <w:sz w:val="22"/>
                <w:szCs w:val="22"/>
              </w:rPr>
              <w:t>This was maintained through the year for the ACE tutorial program</w:t>
            </w:r>
            <w:r w:rsidR="00B46B4D" w:rsidRPr="00595D43">
              <w:rPr>
                <w:rFonts w:ascii="Arial" w:hAnsi="Arial" w:cs="Arial"/>
                <w:sz w:val="22"/>
                <w:szCs w:val="22"/>
              </w:rPr>
              <w:t>.</w:t>
            </w:r>
            <w:r w:rsidR="00595D43" w:rsidRPr="00595D43">
              <w:rPr>
                <w:rFonts w:ascii="Arial" w:hAnsi="Arial" w:cs="Arial"/>
                <w:sz w:val="22"/>
                <w:szCs w:val="22"/>
              </w:rPr>
              <w:t xml:space="preserve">  “The role of teachers will be to guide students in using the new tools for academically rigorous investigations and presentations.  Which tools students choose to create with won’t matter.  Teachers will be able to let students with specific learning styles use the tools that address their particular needs.  Students will be able to create a serious paper or video of robust content, great sophistication, and real depth” (Solomon, G., &amp; </w:t>
            </w:r>
            <w:proofErr w:type="spellStart"/>
            <w:r w:rsidR="00595D43" w:rsidRPr="00595D43">
              <w:rPr>
                <w:rFonts w:ascii="Arial" w:hAnsi="Arial" w:cs="Arial"/>
                <w:sz w:val="22"/>
                <w:szCs w:val="22"/>
              </w:rPr>
              <w:t>Schrum</w:t>
            </w:r>
            <w:proofErr w:type="spellEnd"/>
            <w:r w:rsidR="00595D43" w:rsidRPr="00595D43">
              <w:rPr>
                <w:rFonts w:ascii="Arial" w:hAnsi="Arial" w:cs="Arial"/>
                <w:sz w:val="22"/>
                <w:szCs w:val="22"/>
              </w:rPr>
              <w:t xml:space="preserve">, L. 15).  We needed to find creative methods to keep these diversified learners </w:t>
            </w:r>
            <w:r w:rsidR="00595D43">
              <w:rPr>
                <w:rFonts w:ascii="Arial" w:hAnsi="Arial" w:cs="Arial"/>
                <w:sz w:val="22"/>
                <w:szCs w:val="22"/>
              </w:rPr>
              <w:t xml:space="preserve">coming to the ACE program and </w:t>
            </w:r>
            <w:r w:rsidR="00595D43" w:rsidRPr="00595D43">
              <w:rPr>
                <w:rFonts w:ascii="Arial" w:hAnsi="Arial" w:cs="Arial"/>
                <w:sz w:val="22"/>
                <w:szCs w:val="22"/>
              </w:rPr>
              <w:t>engaged</w:t>
            </w:r>
            <w:r w:rsidR="00595D43">
              <w:rPr>
                <w:rFonts w:ascii="Arial" w:hAnsi="Arial" w:cs="Arial"/>
                <w:sz w:val="22"/>
                <w:szCs w:val="22"/>
              </w:rPr>
              <w:t xml:space="preserve"> in the afternoon classes</w:t>
            </w:r>
            <w:r w:rsidR="00595D43" w:rsidRPr="00595D43">
              <w:rPr>
                <w:rFonts w:ascii="Arial" w:hAnsi="Arial" w:cs="Arial"/>
                <w:sz w:val="22"/>
                <w:szCs w:val="22"/>
              </w:rPr>
              <w:t xml:space="preserve">.  </w:t>
            </w:r>
            <w:r w:rsidR="00E01021">
              <w:rPr>
                <w:rFonts w:ascii="Arial" w:hAnsi="Arial" w:cs="Arial"/>
                <w:sz w:val="22"/>
                <w:szCs w:val="22"/>
              </w:rPr>
              <w:t>“By infusing student technology standards into state and local curricula and developing accompanying curriculum resources, technology facilitators and leaders create both a mandate for technology integration and the structural support teachers need to implement that mandate” (</w:t>
            </w:r>
            <w:r w:rsidR="00E01021">
              <w:rPr>
                <w:rStyle w:val="ft"/>
                <w:rFonts w:ascii="Arial" w:hAnsi="Arial" w:cs="Arial"/>
                <w:sz w:val="22"/>
                <w:szCs w:val="22"/>
              </w:rPr>
              <w:t xml:space="preserve">Williamson, J. &amp; </w:t>
            </w:r>
            <w:proofErr w:type="spellStart"/>
            <w:r w:rsidR="00E01021">
              <w:rPr>
                <w:rStyle w:val="ft"/>
                <w:rFonts w:ascii="Arial" w:hAnsi="Arial" w:cs="Arial"/>
                <w:sz w:val="22"/>
                <w:szCs w:val="22"/>
              </w:rPr>
              <w:t>Redish</w:t>
            </w:r>
            <w:proofErr w:type="spellEnd"/>
            <w:r w:rsidR="00E01021">
              <w:rPr>
                <w:rStyle w:val="ft"/>
                <w:rFonts w:ascii="Arial" w:hAnsi="Arial" w:cs="Arial"/>
                <w:sz w:val="22"/>
                <w:szCs w:val="22"/>
              </w:rPr>
              <w:t>, R., 2009, p. 58).</w:t>
            </w:r>
          </w:p>
          <w:p w:rsidR="00935AF5" w:rsidRPr="00595D43" w:rsidRDefault="00935AF5" w:rsidP="00AB0A88">
            <w:pPr>
              <w:ind w:left="72"/>
              <w:rPr>
                <w:rFonts w:ascii="Arial" w:hAnsi="Arial" w:cs="Arial"/>
                <w:sz w:val="22"/>
                <w:szCs w:val="22"/>
              </w:rPr>
            </w:pPr>
          </w:p>
          <w:p w:rsidR="00D4354D" w:rsidRDefault="00D4354D" w:rsidP="00AB0A88">
            <w:pPr>
              <w:ind w:left="72"/>
              <w:rPr>
                <w:rFonts w:ascii="Arial" w:hAnsi="Arial" w:cs="Arial"/>
                <w:sz w:val="22"/>
                <w:szCs w:val="22"/>
              </w:rPr>
            </w:pPr>
          </w:p>
          <w:p w:rsidR="00595D43" w:rsidRDefault="00595D43" w:rsidP="00595D43">
            <w:pPr>
              <w:ind w:left="55"/>
              <w:jc w:val="center"/>
              <w:rPr>
                <w:rFonts w:ascii="Arial" w:hAnsi="Arial" w:cs="Arial"/>
                <w:sz w:val="22"/>
                <w:szCs w:val="22"/>
              </w:rPr>
            </w:pPr>
          </w:p>
          <w:p w:rsidR="00595D43" w:rsidRDefault="00595D43" w:rsidP="00595D43">
            <w:pPr>
              <w:ind w:left="55"/>
              <w:jc w:val="center"/>
              <w:rPr>
                <w:rFonts w:ascii="Arial" w:hAnsi="Arial" w:cs="Arial"/>
                <w:sz w:val="22"/>
                <w:szCs w:val="22"/>
              </w:rPr>
            </w:pPr>
          </w:p>
          <w:p w:rsidR="00595D43" w:rsidRDefault="00595D43" w:rsidP="00595D43">
            <w:pPr>
              <w:ind w:left="55"/>
              <w:jc w:val="center"/>
              <w:rPr>
                <w:rFonts w:ascii="Arial" w:hAnsi="Arial" w:cs="Arial"/>
                <w:sz w:val="22"/>
                <w:szCs w:val="22"/>
              </w:rPr>
            </w:pPr>
          </w:p>
          <w:p w:rsidR="00595D43" w:rsidRDefault="00595D43" w:rsidP="00595D43">
            <w:pPr>
              <w:ind w:left="55"/>
              <w:jc w:val="center"/>
              <w:rPr>
                <w:rFonts w:ascii="Arial" w:hAnsi="Arial" w:cs="Arial"/>
                <w:sz w:val="22"/>
                <w:szCs w:val="22"/>
              </w:rPr>
            </w:pPr>
          </w:p>
          <w:p w:rsidR="00595D43" w:rsidRDefault="00595D43" w:rsidP="00595D43">
            <w:pPr>
              <w:ind w:left="55"/>
              <w:jc w:val="center"/>
              <w:rPr>
                <w:rFonts w:ascii="Arial" w:hAnsi="Arial" w:cs="Arial"/>
                <w:sz w:val="22"/>
                <w:szCs w:val="22"/>
              </w:rPr>
            </w:pPr>
          </w:p>
          <w:p w:rsidR="00595D43" w:rsidRDefault="00595D43" w:rsidP="00595D43">
            <w:pPr>
              <w:ind w:left="55"/>
              <w:jc w:val="center"/>
              <w:rPr>
                <w:rFonts w:ascii="Arial" w:hAnsi="Arial" w:cs="Arial"/>
                <w:sz w:val="22"/>
                <w:szCs w:val="22"/>
              </w:rPr>
            </w:pPr>
          </w:p>
          <w:p w:rsidR="00595D43" w:rsidRDefault="00595D43" w:rsidP="00595D43">
            <w:pPr>
              <w:ind w:left="55"/>
              <w:jc w:val="center"/>
              <w:rPr>
                <w:rFonts w:ascii="Arial" w:hAnsi="Arial" w:cs="Arial"/>
                <w:sz w:val="22"/>
                <w:szCs w:val="22"/>
              </w:rPr>
            </w:pPr>
          </w:p>
          <w:p w:rsidR="00595D43" w:rsidRDefault="00595D43" w:rsidP="00595D43">
            <w:pPr>
              <w:ind w:left="55"/>
              <w:jc w:val="center"/>
              <w:rPr>
                <w:rFonts w:ascii="Arial" w:hAnsi="Arial" w:cs="Arial"/>
                <w:sz w:val="22"/>
                <w:szCs w:val="22"/>
              </w:rPr>
            </w:pPr>
          </w:p>
          <w:p w:rsidR="00595D43" w:rsidRDefault="00595D43" w:rsidP="00595D43">
            <w:pPr>
              <w:ind w:left="55"/>
              <w:jc w:val="center"/>
              <w:rPr>
                <w:rFonts w:ascii="Arial" w:hAnsi="Arial" w:cs="Arial"/>
                <w:sz w:val="22"/>
                <w:szCs w:val="22"/>
              </w:rPr>
            </w:pPr>
          </w:p>
          <w:p w:rsidR="00595D43" w:rsidRDefault="00595D43" w:rsidP="00595D43">
            <w:pPr>
              <w:ind w:left="55"/>
              <w:jc w:val="center"/>
              <w:rPr>
                <w:rFonts w:ascii="Arial" w:hAnsi="Arial" w:cs="Arial"/>
                <w:sz w:val="22"/>
                <w:szCs w:val="22"/>
              </w:rPr>
            </w:pPr>
          </w:p>
          <w:p w:rsidR="00595D43" w:rsidRDefault="00595D43" w:rsidP="00595D43">
            <w:pPr>
              <w:ind w:left="55"/>
              <w:jc w:val="center"/>
              <w:rPr>
                <w:rFonts w:ascii="Arial" w:hAnsi="Arial" w:cs="Arial"/>
                <w:sz w:val="22"/>
                <w:szCs w:val="22"/>
              </w:rPr>
            </w:pPr>
          </w:p>
          <w:p w:rsidR="00595D43" w:rsidRDefault="00595D43" w:rsidP="00595D43">
            <w:pPr>
              <w:ind w:left="55"/>
              <w:jc w:val="center"/>
              <w:rPr>
                <w:rFonts w:ascii="Arial" w:hAnsi="Arial" w:cs="Arial"/>
                <w:sz w:val="22"/>
                <w:szCs w:val="22"/>
              </w:rPr>
            </w:pPr>
          </w:p>
          <w:p w:rsidR="00595D43" w:rsidRDefault="00595D43" w:rsidP="00595D43">
            <w:pPr>
              <w:ind w:left="55"/>
              <w:jc w:val="center"/>
              <w:rPr>
                <w:rFonts w:ascii="Arial" w:hAnsi="Arial" w:cs="Arial"/>
                <w:sz w:val="22"/>
                <w:szCs w:val="22"/>
              </w:rPr>
            </w:pPr>
          </w:p>
          <w:p w:rsidR="00595D43" w:rsidRDefault="00D4354D" w:rsidP="00595D43">
            <w:pPr>
              <w:ind w:left="55"/>
              <w:jc w:val="center"/>
              <w:rPr>
                <w:rFonts w:ascii="Arial" w:hAnsi="Arial" w:cs="Arial"/>
                <w:sz w:val="22"/>
                <w:szCs w:val="22"/>
              </w:rPr>
            </w:pPr>
            <w:r>
              <w:rPr>
                <w:rFonts w:ascii="Arial" w:hAnsi="Arial" w:cs="Arial"/>
                <w:sz w:val="22"/>
                <w:szCs w:val="22"/>
              </w:rPr>
              <w:t>References</w:t>
            </w:r>
          </w:p>
          <w:p w:rsidR="00595D43" w:rsidRDefault="00595D43" w:rsidP="00595D43">
            <w:pPr>
              <w:ind w:left="55"/>
              <w:jc w:val="center"/>
              <w:rPr>
                <w:rFonts w:ascii="Arial" w:hAnsi="Arial" w:cs="Arial"/>
                <w:sz w:val="22"/>
                <w:szCs w:val="22"/>
              </w:rPr>
            </w:pPr>
          </w:p>
          <w:p w:rsidR="00595D43" w:rsidRDefault="00595D43" w:rsidP="00595D43">
            <w:pPr>
              <w:spacing w:line="480" w:lineRule="auto"/>
              <w:ind w:left="778" w:hanging="720"/>
              <w:rPr>
                <w:rFonts w:ascii="Arial" w:hAnsi="Arial" w:cs="Arial"/>
                <w:sz w:val="22"/>
                <w:szCs w:val="22"/>
              </w:rPr>
            </w:pPr>
            <w:proofErr w:type="spellStart"/>
            <w:r w:rsidRPr="000F29E7">
              <w:rPr>
                <w:rFonts w:ascii="Arial" w:hAnsi="Arial" w:cs="Arial"/>
                <w:sz w:val="22"/>
                <w:szCs w:val="22"/>
              </w:rPr>
              <w:t>Edutopia</w:t>
            </w:r>
            <w:proofErr w:type="spellEnd"/>
            <w:r w:rsidRPr="000F29E7">
              <w:rPr>
                <w:rFonts w:ascii="Arial" w:hAnsi="Arial" w:cs="Arial"/>
                <w:sz w:val="22"/>
                <w:szCs w:val="22"/>
              </w:rPr>
              <w:t xml:space="preserve">, 2009.  </w:t>
            </w:r>
            <w:r w:rsidRPr="000F29E7">
              <w:rPr>
                <w:rFonts w:ascii="Arial" w:hAnsi="Arial" w:cs="Arial"/>
                <w:i/>
                <w:sz w:val="22"/>
                <w:szCs w:val="22"/>
              </w:rPr>
              <w:t>Technology Combined With Good Teaching Leads to Success</w:t>
            </w:r>
            <w:r w:rsidRPr="000F29E7">
              <w:rPr>
                <w:rFonts w:ascii="Arial" w:hAnsi="Arial" w:cs="Arial"/>
                <w:sz w:val="22"/>
                <w:szCs w:val="22"/>
              </w:rPr>
              <w:t xml:space="preserve">.  Retrieved March 4, 2012, from </w:t>
            </w:r>
            <w:hyperlink r:id="rId17" w:history="1">
              <w:r w:rsidRPr="009B7BC5">
                <w:rPr>
                  <w:rStyle w:val="Hyperlink"/>
                  <w:rFonts w:ascii="Arial" w:hAnsi="Arial" w:cs="Arial"/>
                  <w:sz w:val="22"/>
                  <w:szCs w:val="22"/>
                </w:rPr>
                <w:t>http://www.edutopia.org/interactive-whiteboards-technology-success</w:t>
              </w:r>
            </w:hyperlink>
            <w:r>
              <w:t>, p. 1.</w:t>
            </w:r>
          </w:p>
          <w:p w:rsidR="00D4354D" w:rsidRDefault="00D4354D" w:rsidP="00D4354D">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D4354D" w:rsidRPr="00D4354D" w:rsidRDefault="00D4354D" w:rsidP="00D4354D">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sidR="00595D43">
              <w:rPr>
                <w:rFonts w:ascii="Arial" w:hAnsi="Arial" w:cs="Arial"/>
                <w:sz w:val="22"/>
                <w:szCs w:val="22"/>
              </w:rPr>
              <w:t>15</w:t>
            </w:r>
            <w:r>
              <w:rPr>
                <w:rFonts w:ascii="Arial" w:hAnsi="Arial" w:cs="Arial"/>
                <w:sz w:val="22"/>
                <w:szCs w:val="22"/>
              </w:rPr>
              <w:t>.</w:t>
            </w:r>
            <w:r w:rsidRPr="00D4354D">
              <w:rPr>
                <w:rFonts w:ascii="Arial" w:hAnsi="Arial" w:cs="Arial"/>
                <w:sz w:val="22"/>
                <w:szCs w:val="22"/>
              </w:rPr>
              <w:t xml:space="preserve">    .       </w:t>
            </w:r>
          </w:p>
          <w:p w:rsidR="00D4354D" w:rsidRPr="00C03DA4" w:rsidRDefault="00D4354D" w:rsidP="00D4354D">
            <w:pPr>
              <w:spacing w:after="240" w:line="480" w:lineRule="auto"/>
              <w:ind w:hanging="720"/>
              <w:rPr>
                <w:rFonts w:ascii="Arial" w:eastAsia="Times New Roman" w:hAnsi="Arial" w:cs="Arial"/>
                <w:sz w:val="22"/>
                <w:szCs w:val="22"/>
              </w:rPr>
            </w:pPr>
            <w:r w:rsidRPr="00D4354D">
              <w:rPr>
                <w:rFonts w:ascii="Arial" w:eastAsia="Times New Roman" w:hAnsi="Arial" w:cs="Arial"/>
                <w:sz w:val="22"/>
                <w:szCs w:val="22"/>
              </w:rPr>
              <w:t xml:space="preserve">Williamson,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Technology in</w:t>
            </w:r>
            <w:r w:rsidR="00E01021">
              <w:rPr>
                <w:rFonts w:ascii="Arial" w:eastAsia="Times New Roman" w:hAnsi="Arial" w:cs="Arial"/>
                <w:sz w:val="22"/>
                <w:szCs w:val="22"/>
              </w:rPr>
              <w:t xml:space="preserve"> Education</w:t>
            </w:r>
            <w:proofErr w:type="gramStart"/>
            <w:r w:rsidR="00E01021">
              <w:rPr>
                <w:rFonts w:ascii="Arial" w:eastAsia="Times New Roman" w:hAnsi="Arial" w:cs="Arial"/>
                <w:sz w:val="22"/>
                <w:szCs w:val="22"/>
              </w:rPr>
              <w:t>,  p</w:t>
            </w:r>
            <w:proofErr w:type="gramEnd"/>
            <w:r w:rsidR="00E01021">
              <w:rPr>
                <w:rFonts w:ascii="Arial" w:eastAsia="Times New Roman" w:hAnsi="Arial" w:cs="Arial"/>
                <w:sz w:val="22"/>
                <w:szCs w:val="22"/>
              </w:rPr>
              <w:t>. 11, p. 58</w:t>
            </w:r>
            <w:r>
              <w:rPr>
                <w:rFonts w:ascii="Arial" w:eastAsia="Times New Roman" w:hAnsi="Arial" w:cs="Arial"/>
                <w:sz w:val="22"/>
                <w:szCs w:val="22"/>
              </w:rPr>
              <w:t>.</w:t>
            </w:r>
          </w:p>
          <w:p w:rsidR="00D4354D" w:rsidRPr="000F02AE" w:rsidRDefault="00D4354D" w:rsidP="00AB0A88">
            <w:pPr>
              <w:ind w:left="72"/>
              <w:rPr>
                <w:rFonts w:ascii="Arial" w:hAnsi="Arial" w:cs="Arial"/>
                <w:sz w:val="22"/>
                <w:szCs w:val="22"/>
              </w:rPr>
            </w:pPr>
          </w:p>
        </w:tc>
      </w:tr>
      <w:tr w:rsidR="00FE6B16" w:rsidRPr="000F02AE" w:rsidTr="00FE6B16">
        <w:trPr>
          <w:trHeight w:val="1310"/>
        </w:trPr>
        <w:tc>
          <w:tcPr>
            <w:tcW w:w="810" w:type="dxa"/>
            <w:vMerge/>
            <w:shd w:val="clear" w:color="auto" w:fill="BFBFBF"/>
          </w:tcPr>
          <w:p w:rsidR="00FE6B16" w:rsidRPr="000F02AE" w:rsidRDefault="00FE6B16" w:rsidP="00DB5B8E">
            <w:pPr>
              <w:rPr>
                <w:rFonts w:ascii="Arial" w:hAnsi="Arial" w:cs="Arial"/>
                <w:sz w:val="22"/>
                <w:szCs w:val="22"/>
              </w:rPr>
            </w:pPr>
          </w:p>
        </w:tc>
        <w:tc>
          <w:tcPr>
            <w:tcW w:w="450" w:type="dxa"/>
            <w:vMerge w:val="restart"/>
            <w:shd w:val="clear" w:color="auto" w:fill="D9D9D9"/>
            <w:textDirection w:val="btLr"/>
          </w:tcPr>
          <w:p w:rsidR="00FE6B16" w:rsidRPr="000F02AE" w:rsidRDefault="00FE6B16" w:rsidP="00DB5B8E">
            <w:pPr>
              <w:ind w:left="113" w:right="113"/>
              <w:jc w:val="center"/>
              <w:rPr>
                <w:rFonts w:ascii="Arial" w:hAnsi="Arial" w:cs="Arial"/>
                <w:sz w:val="22"/>
                <w:szCs w:val="22"/>
              </w:rPr>
            </w:pPr>
            <w:r w:rsidRPr="000F02AE">
              <w:rPr>
                <w:rFonts w:ascii="Arial" w:hAnsi="Arial" w:cs="Arial"/>
                <w:sz w:val="22"/>
                <w:szCs w:val="22"/>
              </w:rPr>
              <w:t>TF-III.C</w:t>
            </w:r>
          </w:p>
        </w:tc>
        <w:tc>
          <w:tcPr>
            <w:tcW w:w="5670" w:type="dxa"/>
          </w:tcPr>
          <w:p w:rsidR="00FE6B16" w:rsidRPr="000F02AE" w:rsidRDefault="00FE6B16" w:rsidP="00DB5B8E">
            <w:pPr>
              <w:rPr>
                <w:rFonts w:ascii="Arial" w:hAnsi="Arial" w:cs="Arial"/>
                <w:sz w:val="22"/>
                <w:szCs w:val="22"/>
              </w:rPr>
            </w:pPr>
            <w:proofErr w:type="spellStart"/>
            <w:r>
              <w:rPr>
                <w:rFonts w:ascii="Arial" w:hAnsi="Arial" w:cs="Arial"/>
                <w:sz w:val="22"/>
                <w:szCs w:val="22"/>
                <w:u w:val="single"/>
              </w:rPr>
              <w:t>KuderNavigator</w:t>
            </w:r>
            <w:proofErr w:type="spellEnd"/>
            <w:r>
              <w:rPr>
                <w:rFonts w:ascii="Arial" w:hAnsi="Arial" w:cs="Arial"/>
                <w:sz w:val="22"/>
                <w:szCs w:val="22"/>
                <w:u w:val="single"/>
              </w:rPr>
              <w:t xml:space="preserve"> Career Assessment </w:t>
            </w:r>
            <w:r w:rsidRPr="0093385D">
              <w:rPr>
                <w:rFonts w:ascii="Arial" w:hAnsi="Arial" w:cs="Arial"/>
                <w:sz w:val="22"/>
                <w:szCs w:val="22"/>
                <w:u w:val="single"/>
              </w:rPr>
              <w:t>Testing</w:t>
            </w:r>
            <w:r>
              <w:rPr>
                <w:rFonts w:ascii="Arial" w:hAnsi="Arial" w:cs="Arial"/>
                <w:sz w:val="22"/>
                <w:szCs w:val="22"/>
              </w:rPr>
              <w:t xml:space="preserve"> – Train teachers in utilizing </w:t>
            </w:r>
            <w:proofErr w:type="spellStart"/>
            <w:r>
              <w:rPr>
                <w:rFonts w:ascii="Arial" w:hAnsi="Arial" w:cs="Arial"/>
                <w:sz w:val="22"/>
                <w:szCs w:val="22"/>
              </w:rPr>
              <w:t>Kuder</w:t>
            </w:r>
            <w:proofErr w:type="spellEnd"/>
            <w:r>
              <w:rPr>
                <w:rFonts w:ascii="Arial" w:hAnsi="Arial" w:cs="Arial"/>
                <w:sz w:val="22"/>
                <w:szCs w:val="22"/>
              </w:rPr>
              <w:t xml:space="preserve"> Navigator in assisting students in problem solving and discovering college and career assessment and goals.  </w:t>
            </w:r>
          </w:p>
        </w:tc>
        <w:tc>
          <w:tcPr>
            <w:tcW w:w="1827" w:type="dxa"/>
          </w:tcPr>
          <w:p w:rsidR="00FE6B16" w:rsidRDefault="005947BA" w:rsidP="005947BA">
            <w:pPr>
              <w:ind w:left="0"/>
              <w:rPr>
                <w:rFonts w:ascii="Arial" w:hAnsi="Arial" w:cs="Arial"/>
                <w:sz w:val="22"/>
                <w:szCs w:val="22"/>
              </w:rPr>
            </w:pPr>
            <w:r>
              <w:rPr>
                <w:rFonts w:ascii="Arial" w:hAnsi="Arial" w:cs="Arial"/>
                <w:sz w:val="22"/>
                <w:szCs w:val="22"/>
              </w:rPr>
              <w:t>04-01-11</w:t>
            </w:r>
          </w:p>
          <w:p w:rsidR="00FE6B16" w:rsidRPr="000F02AE" w:rsidRDefault="00FE6B16" w:rsidP="00DB5B8E">
            <w:pPr>
              <w:ind w:left="0"/>
              <w:rPr>
                <w:rFonts w:ascii="Arial" w:hAnsi="Arial" w:cs="Arial"/>
                <w:sz w:val="22"/>
                <w:szCs w:val="22"/>
              </w:rPr>
            </w:pPr>
            <w:r>
              <w:rPr>
                <w:rFonts w:ascii="Arial" w:hAnsi="Arial" w:cs="Arial"/>
                <w:sz w:val="22"/>
                <w:szCs w:val="22"/>
              </w:rPr>
              <w:t>Campus Administrators, Teachers</w:t>
            </w:r>
          </w:p>
        </w:tc>
        <w:tc>
          <w:tcPr>
            <w:tcW w:w="1431" w:type="dxa"/>
          </w:tcPr>
          <w:p w:rsidR="00FE6B16" w:rsidRPr="000F02AE" w:rsidRDefault="00821BD4" w:rsidP="00DB5B8E">
            <w:pPr>
              <w:ind w:left="0"/>
              <w:rPr>
                <w:rFonts w:ascii="Arial" w:hAnsi="Arial" w:cs="Arial"/>
                <w:sz w:val="22"/>
                <w:szCs w:val="22"/>
              </w:rPr>
            </w:pPr>
            <w:r>
              <w:rPr>
                <w:rFonts w:ascii="Arial" w:hAnsi="Arial" w:cs="Arial"/>
                <w:sz w:val="22"/>
                <w:szCs w:val="22"/>
              </w:rPr>
              <w:t>15 hours</w:t>
            </w:r>
          </w:p>
        </w:tc>
      </w:tr>
      <w:tr w:rsidR="00FE6B16" w:rsidRPr="000F02AE" w:rsidTr="00471185">
        <w:trPr>
          <w:trHeight w:val="6767"/>
        </w:trPr>
        <w:tc>
          <w:tcPr>
            <w:tcW w:w="810" w:type="dxa"/>
            <w:vMerge/>
            <w:shd w:val="clear" w:color="auto" w:fill="BFBFBF"/>
          </w:tcPr>
          <w:p w:rsidR="00FE6B16" w:rsidRPr="000F02AE" w:rsidRDefault="00FE6B16" w:rsidP="00DB5B8E">
            <w:pPr>
              <w:rPr>
                <w:rFonts w:ascii="Arial" w:hAnsi="Arial" w:cs="Arial"/>
                <w:sz w:val="22"/>
                <w:szCs w:val="22"/>
              </w:rPr>
            </w:pPr>
          </w:p>
        </w:tc>
        <w:tc>
          <w:tcPr>
            <w:tcW w:w="450" w:type="dxa"/>
            <w:vMerge/>
            <w:shd w:val="clear" w:color="auto" w:fill="D9D9D9"/>
            <w:textDirection w:val="btLr"/>
          </w:tcPr>
          <w:p w:rsidR="00FE6B16" w:rsidRPr="000F02AE" w:rsidRDefault="00FE6B16" w:rsidP="00DB5B8E">
            <w:pPr>
              <w:ind w:left="113" w:right="113"/>
              <w:jc w:val="center"/>
              <w:rPr>
                <w:rFonts w:ascii="Arial" w:hAnsi="Arial" w:cs="Arial"/>
                <w:sz w:val="22"/>
                <w:szCs w:val="22"/>
              </w:rPr>
            </w:pPr>
          </w:p>
        </w:tc>
        <w:tc>
          <w:tcPr>
            <w:tcW w:w="8928" w:type="dxa"/>
            <w:gridSpan w:val="3"/>
          </w:tcPr>
          <w:p w:rsidR="00471185" w:rsidRDefault="00FE6B16"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p w:rsidR="00471185" w:rsidRDefault="00471185" w:rsidP="00DB5B8E">
            <w:pPr>
              <w:ind w:left="72"/>
              <w:rPr>
                <w:rFonts w:ascii="Arial" w:hAnsi="Arial" w:cs="Arial"/>
                <w:sz w:val="22"/>
                <w:szCs w:val="22"/>
              </w:rPr>
            </w:pPr>
          </w:p>
          <w:p w:rsidR="008F07C1" w:rsidRPr="00595D43" w:rsidRDefault="00471185" w:rsidP="008F07C1">
            <w:pPr>
              <w:ind w:left="0"/>
              <w:rPr>
                <w:rFonts w:ascii="Arial" w:hAnsi="Arial" w:cs="Arial"/>
                <w:sz w:val="22"/>
                <w:szCs w:val="22"/>
              </w:rPr>
            </w:pPr>
            <w:r w:rsidRPr="00471185">
              <w:rPr>
                <w:rFonts w:ascii="Arial" w:hAnsi="Arial" w:cs="Arial"/>
                <w:sz w:val="22"/>
                <w:szCs w:val="22"/>
                <w:u w:val="single"/>
              </w:rPr>
              <w:t>Self-Assessment</w:t>
            </w:r>
            <w:r>
              <w:rPr>
                <w:rFonts w:ascii="Arial" w:hAnsi="Arial" w:cs="Arial"/>
                <w:sz w:val="22"/>
                <w:szCs w:val="22"/>
              </w:rPr>
              <w:t xml:space="preserve">:  </w:t>
            </w:r>
            <w:r w:rsidR="00220D20">
              <w:rPr>
                <w:rFonts w:ascii="Arial" w:hAnsi="Arial" w:cs="Arial"/>
                <w:sz w:val="22"/>
                <w:szCs w:val="22"/>
              </w:rPr>
              <w:t xml:space="preserve">According to Standard III Teaching, Learning, and the Curriculum TF-III.C, I assisted in training teachers in utilizing the </w:t>
            </w:r>
            <w:proofErr w:type="spellStart"/>
            <w:r w:rsidR="00220D20">
              <w:rPr>
                <w:rFonts w:ascii="Arial" w:hAnsi="Arial" w:cs="Arial"/>
                <w:sz w:val="22"/>
                <w:szCs w:val="22"/>
              </w:rPr>
              <w:t>KuderNavigator</w:t>
            </w:r>
            <w:proofErr w:type="spellEnd"/>
            <w:r w:rsidR="00220D20">
              <w:rPr>
                <w:rFonts w:ascii="Arial" w:hAnsi="Arial" w:cs="Arial"/>
                <w:sz w:val="22"/>
                <w:szCs w:val="22"/>
              </w:rPr>
              <w:t xml:space="preserve"> system and allowing student to use problem solving methods to discover college and career assessment and goals.  </w:t>
            </w:r>
            <w:proofErr w:type="spellStart"/>
            <w:r w:rsidR="00B46B4D">
              <w:rPr>
                <w:rFonts w:ascii="Arial" w:hAnsi="Arial" w:cs="Arial"/>
                <w:sz w:val="22"/>
                <w:szCs w:val="22"/>
              </w:rPr>
              <w:t>KuderNavigator</w:t>
            </w:r>
            <w:proofErr w:type="spellEnd"/>
            <w:r w:rsidR="00B46B4D">
              <w:rPr>
                <w:rFonts w:ascii="Arial" w:hAnsi="Arial" w:cs="Arial"/>
                <w:sz w:val="22"/>
                <w:szCs w:val="22"/>
              </w:rPr>
              <w:t xml:space="preserve"> Career Assessment Testing is utilized in assisting student in problem solving and discovering possible college and career goals that they have an aptitude for.  </w:t>
            </w:r>
            <w:proofErr w:type="spellStart"/>
            <w:r w:rsidR="00B46B4D">
              <w:rPr>
                <w:rFonts w:ascii="Arial" w:hAnsi="Arial" w:cs="Arial"/>
                <w:sz w:val="22"/>
                <w:szCs w:val="22"/>
              </w:rPr>
              <w:t>KuderNavigator</w:t>
            </w:r>
            <w:proofErr w:type="spellEnd"/>
            <w:r w:rsidR="00B46B4D">
              <w:rPr>
                <w:rFonts w:ascii="Arial" w:hAnsi="Arial" w:cs="Arial"/>
                <w:sz w:val="22"/>
                <w:szCs w:val="22"/>
              </w:rPr>
              <w:t xml:space="preserve"> assessment is also utilized in our district for our special education students that have diverse learning needs.  </w:t>
            </w:r>
            <w:r w:rsidR="008F07C1">
              <w:rPr>
                <w:rFonts w:ascii="Arial" w:hAnsi="Arial" w:cs="Arial"/>
                <w:sz w:val="22"/>
                <w:szCs w:val="22"/>
              </w:rPr>
              <w:t>“School</w:t>
            </w:r>
            <w:r w:rsidR="00E81A6A">
              <w:rPr>
                <w:rFonts w:ascii="Arial" w:hAnsi="Arial" w:cs="Arial"/>
                <w:sz w:val="22"/>
                <w:szCs w:val="22"/>
              </w:rPr>
              <w:t>s</w:t>
            </w:r>
            <w:r w:rsidR="008F07C1">
              <w:rPr>
                <w:rFonts w:ascii="Arial" w:hAnsi="Arial" w:cs="Arial"/>
                <w:sz w:val="22"/>
                <w:szCs w:val="22"/>
              </w:rPr>
              <w:t xml:space="preserve"> seem to be falling short of meeting the learning needs of digital-age learners” (</w:t>
            </w:r>
            <w:r w:rsidR="008F07C1">
              <w:rPr>
                <w:rStyle w:val="ft"/>
                <w:rFonts w:ascii="Arial" w:hAnsi="Arial" w:cs="Arial"/>
                <w:sz w:val="22"/>
                <w:szCs w:val="22"/>
              </w:rPr>
              <w:t xml:space="preserve">Williamson, J. &amp; </w:t>
            </w:r>
            <w:proofErr w:type="spellStart"/>
            <w:r w:rsidR="008F07C1">
              <w:rPr>
                <w:rStyle w:val="ft"/>
                <w:rFonts w:ascii="Arial" w:hAnsi="Arial" w:cs="Arial"/>
                <w:sz w:val="22"/>
                <w:szCs w:val="22"/>
              </w:rPr>
              <w:t>Redish</w:t>
            </w:r>
            <w:proofErr w:type="spellEnd"/>
            <w:r w:rsidR="008F07C1">
              <w:rPr>
                <w:rStyle w:val="ft"/>
                <w:rFonts w:ascii="Arial" w:hAnsi="Arial" w:cs="Arial"/>
                <w:sz w:val="22"/>
                <w:szCs w:val="22"/>
              </w:rPr>
              <w:t xml:space="preserve">, R., 2009, p. 59).  Our students may not be ready for the real world.  We feel that by accessing the </w:t>
            </w:r>
            <w:proofErr w:type="spellStart"/>
            <w:r w:rsidR="008F07C1">
              <w:rPr>
                <w:rStyle w:val="ft"/>
                <w:rFonts w:ascii="Arial" w:hAnsi="Arial" w:cs="Arial"/>
                <w:sz w:val="22"/>
                <w:szCs w:val="22"/>
              </w:rPr>
              <w:t>KuderNavigator</w:t>
            </w:r>
            <w:proofErr w:type="spellEnd"/>
            <w:r w:rsidR="008F07C1">
              <w:rPr>
                <w:rStyle w:val="ft"/>
                <w:rFonts w:ascii="Arial" w:hAnsi="Arial" w:cs="Arial"/>
                <w:sz w:val="22"/>
                <w:szCs w:val="22"/>
              </w:rPr>
              <w:t xml:space="preserve"> and beginning to get an idea of what careers that the students might have a higher aptitude will better prepare them for the real world and the future workplace.</w:t>
            </w:r>
          </w:p>
          <w:p w:rsidR="00471185" w:rsidRDefault="00471185" w:rsidP="00DB5B8E">
            <w:pPr>
              <w:ind w:left="72"/>
              <w:rPr>
                <w:rFonts w:ascii="Arial" w:hAnsi="Arial" w:cs="Arial"/>
                <w:sz w:val="22"/>
                <w:szCs w:val="22"/>
              </w:rPr>
            </w:pPr>
          </w:p>
          <w:p w:rsidR="00471185" w:rsidRDefault="00471185" w:rsidP="00DB5B8E">
            <w:pPr>
              <w:ind w:left="72"/>
              <w:rPr>
                <w:rFonts w:ascii="Arial" w:hAnsi="Arial" w:cs="Arial"/>
                <w:sz w:val="22"/>
                <w:szCs w:val="22"/>
              </w:rPr>
            </w:pPr>
          </w:p>
          <w:p w:rsidR="00E01021" w:rsidRPr="00E01021" w:rsidRDefault="00471185" w:rsidP="00E01021">
            <w:pPr>
              <w:ind w:left="0"/>
              <w:rPr>
                <w:rFonts w:ascii="Arial" w:hAnsi="Arial" w:cs="Arial"/>
                <w:sz w:val="22"/>
                <w:szCs w:val="22"/>
              </w:rPr>
            </w:pPr>
            <w:r w:rsidRPr="00471185">
              <w:rPr>
                <w:rFonts w:ascii="Arial" w:hAnsi="Arial" w:cs="Arial"/>
                <w:sz w:val="22"/>
                <w:szCs w:val="22"/>
                <w:u w:val="single"/>
              </w:rPr>
              <w:t>Learn as a Learner</w:t>
            </w:r>
            <w:r>
              <w:rPr>
                <w:rFonts w:ascii="Arial" w:hAnsi="Arial" w:cs="Arial"/>
                <w:sz w:val="22"/>
                <w:szCs w:val="22"/>
              </w:rPr>
              <w:t xml:space="preserve">:  </w:t>
            </w:r>
            <w:r w:rsidR="00B46B4D">
              <w:rPr>
                <w:rFonts w:ascii="Arial" w:hAnsi="Arial" w:cs="Arial"/>
                <w:sz w:val="22"/>
                <w:szCs w:val="22"/>
              </w:rPr>
              <w:t xml:space="preserve">We assess these students by allowing them to take the interest and skills assessments on </w:t>
            </w:r>
            <w:proofErr w:type="spellStart"/>
            <w:r w:rsidR="00B46B4D">
              <w:rPr>
                <w:rFonts w:ascii="Arial" w:hAnsi="Arial" w:cs="Arial"/>
                <w:sz w:val="22"/>
                <w:szCs w:val="22"/>
              </w:rPr>
              <w:t>KuderNavigator</w:t>
            </w:r>
            <w:proofErr w:type="spellEnd"/>
            <w:r w:rsidR="00B46B4D">
              <w:rPr>
                <w:rFonts w:ascii="Arial" w:hAnsi="Arial" w:cs="Arial"/>
                <w:sz w:val="22"/>
                <w:szCs w:val="22"/>
              </w:rPr>
              <w:t xml:space="preserve"> and this data is utilized in their ARD meetings for better placement in core classes as well as elective class selections.  Many times it is difficult to know what students have a higher aptitude for.  By allowing student to take the online </w:t>
            </w:r>
            <w:proofErr w:type="spellStart"/>
            <w:r w:rsidR="00B46B4D">
              <w:rPr>
                <w:rFonts w:ascii="Arial" w:hAnsi="Arial" w:cs="Arial"/>
                <w:sz w:val="22"/>
                <w:szCs w:val="22"/>
              </w:rPr>
              <w:t>KuderNavigator</w:t>
            </w:r>
            <w:proofErr w:type="spellEnd"/>
            <w:r w:rsidR="00B46B4D">
              <w:rPr>
                <w:rFonts w:ascii="Arial" w:hAnsi="Arial" w:cs="Arial"/>
                <w:sz w:val="22"/>
                <w:szCs w:val="22"/>
              </w:rPr>
              <w:t xml:space="preserve"> interest and skills assessments, the students answer questions to both surveys.  At the conclusion of both surveys, students are able to see the results of these surveys in the form of a list of career options that they might be best suited for.  They have a graph list of approximately ten career options that they can click on and access videos about possible career / job opportunities, college, and classes that they might be best suited for</w:t>
            </w:r>
            <w:r w:rsidR="00B46B4D" w:rsidRPr="00E01021">
              <w:rPr>
                <w:rFonts w:ascii="Arial" w:hAnsi="Arial" w:cs="Arial"/>
                <w:sz w:val="22"/>
                <w:szCs w:val="22"/>
              </w:rPr>
              <w:t xml:space="preserve">.  </w:t>
            </w:r>
            <w:r w:rsidR="00E01021" w:rsidRPr="00E01021">
              <w:rPr>
                <w:rFonts w:ascii="Arial" w:hAnsi="Arial" w:cs="Arial"/>
                <w:sz w:val="22"/>
                <w:szCs w:val="22"/>
              </w:rPr>
              <w:t>“The workplace, jobs, and skill demands are changing.  Today, every student, whether he/she plans to go directly into the workforce or on to a 4-year college or trade school, requires 21</w:t>
            </w:r>
            <w:r w:rsidR="00E01021" w:rsidRPr="00E01021">
              <w:rPr>
                <w:rFonts w:ascii="Arial" w:hAnsi="Arial" w:cs="Arial"/>
                <w:sz w:val="22"/>
                <w:szCs w:val="22"/>
                <w:vertAlign w:val="superscript"/>
              </w:rPr>
              <w:t>st</w:t>
            </w:r>
            <w:r w:rsidR="00E01021" w:rsidRPr="00E01021">
              <w:rPr>
                <w:rFonts w:ascii="Arial" w:hAnsi="Arial" w:cs="Arial"/>
                <w:sz w:val="22"/>
                <w:szCs w:val="22"/>
              </w:rPr>
              <w:t xml:space="preserve">-century skills to succeed.  We need to ensure that all students are qualified to succeed in work and life in this new global economy” (Solomon, G., &amp; </w:t>
            </w:r>
            <w:proofErr w:type="spellStart"/>
            <w:r w:rsidR="00E01021" w:rsidRPr="00E01021">
              <w:rPr>
                <w:rFonts w:ascii="Arial" w:hAnsi="Arial" w:cs="Arial"/>
                <w:sz w:val="22"/>
                <w:szCs w:val="22"/>
              </w:rPr>
              <w:t>Schrum</w:t>
            </w:r>
            <w:proofErr w:type="spellEnd"/>
            <w:r w:rsidR="00E01021" w:rsidRPr="00E01021">
              <w:rPr>
                <w:rFonts w:ascii="Arial" w:hAnsi="Arial" w:cs="Arial"/>
                <w:sz w:val="22"/>
                <w:szCs w:val="22"/>
              </w:rPr>
              <w:t xml:space="preserve">, L. 12). </w:t>
            </w:r>
          </w:p>
          <w:p w:rsidR="00471185" w:rsidRPr="00E01021" w:rsidRDefault="00471185" w:rsidP="00DB5B8E">
            <w:pPr>
              <w:ind w:left="72"/>
              <w:rPr>
                <w:rFonts w:ascii="Arial" w:hAnsi="Arial" w:cs="Arial"/>
                <w:sz w:val="22"/>
                <w:szCs w:val="22"/>
              </w:rPr>
            </w:pPr>
          </w:p>
          <w:p w:rsidR="00471185" w:rsidRDefault="00471185" w:rsidP="00DB5B8E">
            <w:pPr>
              <w:ind w:left="72"/>
              <w:rPr>
                <w:rFonts w:ascii="Arial" w:hAnsi="Arial" w:cs="Arial"/>
                <w:sz w:val="22"/>
                <w:szCs w:val="22"/>
              </w:rPr>
            </w:pPr>
          </w:p>
          <w:p w:rsidR="00FE6B16" w:rsidRPr="008F07C1" w:rsidRDefault="00471185" w:rsidP="00DB5B8E">
            <w:pPr>
              <w:ind w:left="72"/>
              <w:rPr>
                <w:rFonts w:ascii="Arial" w:hAnsi="Arial" w:cs="Arial"/>
                <w:sz w:val="22"/>
                <w:szCs w:val="22"/>
              </w:rPr>
            </w:pPr>
            <w:r w:rsidRPr="00471185">
              <w:rPr>
                <w:rFonts w:ascii="Arial" w:hAnsi="Arial" w:cs="Arial"/>
                <w:sz w:val="22"/>
                <w:szCs w:val="22"/>
                <w:u w:val="single"/>
              </w:rPr>
              <w:t>Lifelong Learning Skills</w:t>
            </w:r>
            <w:r>
              <w:rPr>
                <w:rFonts w:ascii="Arial" w:hAnsi="Arial" w:cs="Arial"/>
                <w:sz w:val="22"/>
                <w:szCs w:val="22"/>
              </w:rPr>
              <w:t xml:space="preserve">:  </w:t>
            </w:r>
            <w:r w:rsidR="00B46B4D">
              <w:rPr>
                <w:rFonts w:ascii="Arial" w:hAnsi="Arial" w:cs="Arial"/>
                <w:sz w:val="22"/>
                <w:szCs w:val="22"/>
              </w:rPr>
              <w:t xml:space="preserve">This allows students to better select classes that will assist them at the high school and </w:t>
            </w:r>
            <w:r w:rsidR="00A267F1">
              <w:rPr>
                <w:rFonts w:ascii="Arial" w:hAnsi="Arial" w:cs="Arial"/>
                <w:sz w:val="22"/>
                <w:szCs w:val="22"/>
              </w:rPr>
              <w:t xml:space="preserve">college levels for best placement.  Students can meet with counselors before registering for high school classes, career center options, and even college class placements.  There are videos on this site available to students and also information about class placement with career goals.  Students can also access this information online in the home environment along with parents /guardians to discuss possible college, technical school, and career options.  These assessments are done throughout the year to assure that diverse learning students and all other students are tested to better place students in the best classroom environment, electives, and core curriculum areas. </w:t>
            </w:r>
            <w:r w:rsidR="00B46B4D">
              <w:rPr>
                <w:rFonts w:ascii="Arial" w:hAnsi="Arial" w:cs="Arial"/>
                <w:sz w:val="22"/>
                <w:szCs w:val="22"/>
              </w:rPr>
              <w:t xml:space="preserve"> </w:t>
            </w:r>
            <w:r w:rsidR="008F07C1" w:rsidRPr="008F07C1">
              <w:rPr>
                <w:rFonts w:ascii="Arial" w:eastAsia="Times New Roman" w:hAnsi="Arial" w:cs="Arial"/>
                <w:sz w:val="22"/>
                <w:szCs w:val="22"/>
                <w:shd w:val="clear" w:color="auto" w:fill="FFFFFF"/>
              </w:rPr>
              <w:t xml:space="preserve">  “</w:t>
            </w:r>
            <w:r w:rsidR="008F07C1" w:rsidRPr="008F07C1">
              <w:rPr>
                <w:rFonts w:ascii="Arial" w:hAnsi="Arial" w:cs="Arial"/>
                <w:sz w:val="22"/>
                <w:szCs w:val="22"/>
              </w:rPr>
              <w:t>With access to online research communities, learners are able to gain a deeper sense of a discipline as a special “culture” shaped by specific ways of seeing and interpreting the world” (</w:t>
            </w:r>
            <w:proofErr w:type="spellStart"/>
            <w:r w:rsidR="008F07C1" w:rsidRPr="008F07C1">
              <w:rPr>
                <w:rFonts w:ascii="Arial" w:hAnsi="Arial" w:cs="Arial"/>
                <w:sz w:val="22"/>
                <w:szCs w:val="22"/>
              </w:rPr>
              <w:t>Educause</w:t>
            </w:r>
            <w:proofErr w:type="spellEnd"/>
            <w:r w:rsidR="008F07C1" w:rsidRPr="008F07C1">
              <w:rPr>
                <w:rFonts w:ascii="Arial" w:hAnsi="Arial" w:cs="Arial"/>
                <w:sz w:val="22"/>
                <w:szCs w:val="22"/>
              </w:rPr>
              <w:t xml:space="preserve">, 2007).  </w:t>
            </w:r>
            <w:r w:rsidR="008F07C1">
              <w:rPr>
                <w:rFonts w:ascii="Arial" w:hAnsi="Arial" w:cs="Arial"/>
                <w:sz w:val="22"/>
                <w:szCs w:val="22"/>
              </w:rPr>
              <w:t xml:space="preserve">By allowing students to research their career opportunities, we are helping the students </w:t>
            </w:r>
            <w:r w:rsidR="00E81A6A">
              <w:rPr>
                <w:rFonts w:ascii="Arial" w:hAnsi="Arial" w:cs="Arial"/>
                <w:sz w:val="22"/>
                <w:szCs w:val="22"/>
              </w:rPr>
              <w:t xml:space="preserve">to </w:t>
            </w:r>
            <w:r w:rsidR="008F07C1">
              <w:rPr>
                <w:rFonts w:ascii="Arial" w:hAnsi="Arial" w:cs="Arial"/>
                <w:sz w:val="22"/>
                <w:szCs w:val="22"/>
              </w:rPr>
              <w:t xml:space="preserve">open doors to their future.  </w:t>
            </w:r>
          </w:p>
          <w:p w:rsidR="00D4354D" w:rsidRDefault="00D4354D" w:rsidP="00DB5B8E">
            <w:pPr>
              <w:ind w:left="72"/>
              <w:rPr>
                <w:rFonts w:ascii="Arial" w:hAnsi="Arial" w:cs="Arial"/>
                <w:sz w:val="22"/>
                <w:szCs w:val="22"/>
              </w:rPr>
            </w:pPr>
          </w:p>
          <w:p w:rsidR="008F07C1" w:rsidRDefault="008F07C1" w:rsidP="00DB5B8E">
            <w:pPr>
              <w:ind w:left="72"/>
              <w:rPr>
                <w:rFonts w:ascii="Arial" w:hAnsi="Arial" w:cs="Arial"/>
                <w:sz w:val="22"/>
                <w:szCs w:val="22"/>
              </w:rPr>
            </w:pPr>
          </w:p>
          <w:p w:rsidR="008F07C1" w:rsidRDefault="008F07C1" w:rsidP="00DB5B8E">
            <w:pPr>
              <w:ind w:left="72"/>
              <w:rPr>
                <w:rFonts w:ascii="Arial" w:hAnsi="Arial" w:cs="Arial"/>
                <w:sz w:val="22"/>
                <w:szCs w:val="22"/>
              </w:rPr>
            </w:pPr>
          </w:p>
          <w:p w:rsidR="008F07C1" w:rsidRDefault="008F07C1" w:rsidP="00DB5B8E">
            <w:pPr>
              <w:ind w:left="72"/>
              <w:rPr>
                <w:rFonts w:ascii="Arial" w:hAnsi="Arial" w:cs="Arial"/>
                <w:sz w:val="22"/>
                <w:szCs w:val="22"/>
              </w:rPr>
            </w:pPr>
          </w:p>
          <w:p w:rsidR="008F07C1" w:rsidRDefault="008F07C1" w:rsidP="00DB5B8E">
            <w:pPr>
              <w:ind w:left="72"/>
              <w:rPr>
                <w:rFonts w:ascii="Arial" w:hAnsi="Arial" w:cs="Arial"/>
                <w:sz w:val="22"/>
                <w:szCs w:val="22"/>
              </w:rPr>
            </w:pPr>
          </w:p>
          <w:p w:rsidR="008F07C1" w:rsidRDefault="008F07C1" w:rsidP="00DB5B8E">
            <w:pPr>
              <w:ind w:left="72"/>
              <w:rPr>
                <w:rFonts w:ascii="Arial" w:hAnsi="Arial" w:cs="Arial"/>
                <w:sz w:val="22"/>
                <w:szCs w:val="22"/>
              </w:rPr>
            </w:pPr>
          </w:p>
          <w:p w:rsidR="008F07C1" w:rsidRDefault="008F07C1" w:rsidP="00DB5B8E">
            <w:pPr>
              <w:ind w:left="72"/>
              <w:rPr>
                <w:rFonts w:ascii="Arial" w:hAnsi="Arial" w:cs="Arial"/>
                <w:sz w:val="22"/>
                <w:szCs w:val="22"/>
              </w:rPr>
            </w:pPr>
          </w:p>
          <w:p w:rsidR="008F07C1" w:rsidRPr="008F07C1" w:rsidRDefault="008F07C1" w:rsidP="00DB5B8E">
            <w:pPr>
              <w:ind w:left="72"/>
              <w:rPr>
                <w:rFonts w:ascii="Arial" w:hAnsi="Arial" w:cs="Arial"/>
                <w:sz w:val="22"/>
                <w:szCs w:val="22"/>
              </w:rPr>
            </w:pPr>
          </w:p>
          <w:p w:rsidR="008F07C1" w:rsidRDefault="008F07C1" w:rsidP="00D4354D">
            <w:pPr>
              <w:ind w:left="55"/>
              <w:jc w:val="center"/>
              <w:rPr>
                <w:rFonts w:ascii="Arial" w:hAnsi="Arial" w:cs="Arial"/>
                <w:sz w:val="22"/>
                <w:szCs w:val="22"/>
              </w:rPr>
            </w:pPr>
          </w:p>
          <w:p w:rsidR="008F07C1" w:rsidRDefault="008F07C1" w:rsidP="00D4354D">
            <w:pPr>
              <w:ind w:left="55"/>
              <w:jc w:val="center"/>
              <w:rPr>
                <w:rFonts w:ascii="Arial" w:hAnsi="Arial" w:cs="Arial"/>
                <w:sz w:val="22"/>
                <w:szCs w:val="22"/>
              </w:rPr>
            </w:pPr>
          </w:p>
          <w:p w:rsidR="008F07C1" w:rsidRDefault="008F07C1" w:rsidP="00D4354D">
            <w:pPr>
              <w:ind w:left="55"/>
              <w:jc w:val="center"/>
              <w:rPr>
                <w:rFonts w:ascii="Arial" w:hAnsi="Arial" w:cs="Arial"/>
                <w:sz w:val="22"/>
                <w:szCs w:val="22"/>
              </w:rPr>
            </w:pPr>
          </w:p>
          <w:p w:rsidR="008F07C1" w:rsidRDefault="008F07C1" w:rsidP="00D4354D">
            <w:pPr>
              <w:ind w:left="55"/>
              <w:jc w:val="center"/>
              <w:rPr>
                <w:rFonts w:ascii="Arial" w:hAnsi="Arial" w:cs="Arial"/>
                <w:sz w:val="22"/>
                <w:szCs w:val="22"/>
              </w:rPr>
            </w:pPr>
          </w:p>
          <w:p w:rsidR="008F07C1" w:rsidRDefault="008F07C1" w:rsidP="00D4354D">
            <w:pPr>
              <w:ind w:left="55"/>
              <w:jc w:val="center"/>
              <w:rPr>
                <w:rFonts w:ascii="Arial" w:hAnsi="Arial" w:cs="Arial"/>
                <w:sz w:val="22"/>
                <w:szCs w:val="22"/>
              </w:rPr>
            </w:pPr>
          </w:p>
          <w:p w:rsidR="008F07C1" w:rsidRDefault="008F07C1" w:rsidP="00D4354D">
            <w:pPr>
              <w:ind w:left="55"/>
              <w:jc w:val="center"/>
              <w:rPr>
                <w:rFonts w:ascii="Arial" w:hAnsi="Arial" w:cs="Arial"/>
                <w:sz w:val="22"/>
                <w:szCs w:val="22"/>
              </w:rPr>
            </w:pPr>
          </w:p>
          <w:p w:rsidR="008F07C1" w:rsidRDefault="008F07C1" w:rsidP="00D4354D">
            <w:pPr>
              <w:ind w:left="55"/>
              <w:jc w:val="center"/>
              <w:rPr>
                <w:rFonts w:ascii="Arial" w:hAnsi="Arial" w:cs="Arial"/>
                <w:sz w:val="22"/>
                <w:szCs w:val="22"/>
              </w:rPr>
            </w:pPr>
          </w:p>
          <w:p w:rsidR="00D4354D" w:rsidRDefault="00D4354D" w:rsidP="00D4354D">
            <w:pPr>
              <w:ind w:left="55"/>
              <w:jc w:val="center"/>
              <w:rPr>
                <w:rFonts w:ascii="Arial" w:hAnsi="Arial" w:cs="Arial"/>
                <w:sz w:val="22"/>
                <w:szCs w:val="22"/>
              </w:rPr>
            </w:pPr>
            <w:r>
              <w:rPr>
                <w:rFonts w:ascii="Arial" w:hAnsi="Arial" w:cs="Arial"/>
                <w:sz w:val="22"/>
                <w:szCs w:val="22"/>
              </w:rPr>
              <w:t>References</w:t>
            </w:r>
          </w:p>
          <w:p w:rsidR="008F07C1" w:rsidRDefault="008F07C1" w:rsidP="00D4354D">
            <w:pPr>
              <w:ind w:left="55"/>
              <w:jc w:val="center"/>
              <w:rPr>
                <w:rFonts w:ascii="Arial" w:hAnsi="Arial" w:cs="Arial"/>
                <w:sz w:val="22"/>
                <w:szCs w:val="22"/>
              </w:rPr>
            </w:pPr>
          </w:p>
          <w:p w:rsidR="008F07C1" w:rsidRDefault="008F07C1" w:rsidP="00D4354D">
            <w:pPr>
              <w:ind w:left="55"/>
              <w:jc w:val="center"/>
              <w:rPr>
                <w:rFonts w:ascii="Arial" w:hAnsi="Arial" w:cs="Arial"/>
                <w:sz w:val="22"/>
                <w:szCs w:val="22"/>
              </w:rPr>
            </w:pPr>
          </w:p>
          <w:p w:rsidR="008F07C1" w:rsidRPr="008F07C1" w:rsidRDefault="008F07C1" w:rsidP="008F07C1">
            <w:pPr>
              <w:spacing w:line="480" w:lineRule="auto"/>
              <w:ind w:left="778" w:hanging="720"/>
              <w:rPr>
                <w:rFonts w:ascii="Arial" w:hAnsi="Arial" w:cs="Arial"/>
                <w:sz w:val="22"/>
                <w:szCs w:val="22"/>
              </w:rPr>
            </w:pPr>
            <w:proofErr w:type="spellStart"/>
            <w:r w:rsidRPr="000F29E7">
              <w:rPr>
                <w:rFonts w:ascii="Arial" w:hAnsi="Arial" w:cs="Arial"/>
                <w:sz w:val="22"/>
                <w:szCs w:val="22"/>
              </w:rPr>
              <w:t>Educause</w:t>
            </w:r>
            <w:proofErr w:type="spellEnd"/>
            <w:r w:rsidRPr="000F29E7">
              <w:rPr>
                <w:rFonts w:ascii="Arial" w:hAnsi="Arial" w:cs="Arial"/>
                <w:sz w:val="22"/>
                <w:szCs w:val="22"/>
              </w:rPr>
              <w:t xml:space="preserve">, 2007.  </w:t>
            </w:r>
            <w:proofErr w:type="spellStart"/>
            <w:r w:rsidRPr="000F29E7">
              <w:rPr>
                <w:rFonts w:ascii="Arial" w:hAnsi="Arial" w:cs="Arial"/>
                <w:i/>
                <w:sz w:val="22"/>
                <w:szCs w:val="22"/>
              </w:rPr>
              <w:t>Authenic</w:t>
            </w:r>
            <w:proofErr w:type="spellEnd"/>
            <w:r w:rsidRPr="000F29E7">
              <w:rPr>
                <w:rFonts w:ascii="Arial" w:hAnsi="Arial" w:cs="Arial"/>
                <w:i/>
                <w:sz w:val="22"/>
                <w:szCs w:val="22"/>
              </w:rPr>
              <w:t xml:space="preserve"> Learning for the 21</w:t>
            </w:r>
            <w:r w:rsidRPr="000F29E7">
              <w:rPr>
                <w:rFonts w:ascii="Arial" w:hAnsi="Arial" w:cs="Arial"/>
                <w:i/>
                <w:sz w:val="22"/>
                <w:szCs w:val="22"/>
                <w:vertAlign w:val="superscript"/>
              </w:rPr>
              <w:t>st</w:t>
            </w:r>
            <w:r w:rsidRPr="000F29E7">
              <w:rPr>
                <w:rFonts w:ascii="Arial" w:hAnsi="Arial" w:cs="Arial"/>
                <w:i/>
                <w:sz w:val="22"/>
                <w:szCs w:val="22"/>
              </w:rPr>
              <w:t xml:space="preserve"> Century. </w:t>
            </w:r>
            <w:r w:rsidRPr="000F29E7">
              <w:rPr>
                <w:rFonts w:ascii="Arial" w:hAnsi="Arial" w:cs="Arial"/>
                <w:sz w:val="22"/>
                <w:szCs w:val="22"/>
              </w:rPr>
              <w:t xml:space="preserve">Retrieved on March 4, 2012 from </w:t>
            </w:r>
            <w:hyperlink r:id="rId18" w:history="1">
              <w:r w:rsidRPr="000F29E7">
                <w:rPr>
                  <w:rStyle w:val="Hyperlink"/>
                  <w:rFonts w:ascii="Arial" w:hAnsi="Arial" w:cs="Arial"/>
                  <w:sz w:val="22"/>
                  <w:szCs w:val="22"/>
                </w:rPr>
                <w:t>http://net.educause.edu/ir/library/pdf/ELI3009.pdf</w:t>
              </w:r>
            </w:hyperlink>
            <w:r>
              <w:rPr>
                <w:sz w:val="22"/>
                <w:szCs w:val="22"/>
              </w:rPr>
              <w:t xml:space="preserve">, </w:t>
            </w:r>
            <w:r w:rsidRPr="008F07C1">
              <w:rPr>
                <w:rFonts w:ascii="Arial" w:hAnsi="Arial" w:cs="Arial"/>
                <w:sz w:val="22"/>
                <w:szCs w:val="22"/>
              </w:rPr>
              <w:t xml:space="preserve">p. 1.  </w:t>
            </w:r>
          </w:p>
          <w:p w:rsidR="00D4354D" w:rsidRDefault="00D4354D" w:rsidP="00D4354D">
            <w:pPr>
              <w:ind w:left="55"/>
              <w:jc w:val="center"/>
              <w:rPr>
                <w:rFonts w:ascii="Arial" w:hAnsi="Arial" w:cs="Arial"/>
                <w:sz w:val="22"/>
                <w:szCs w:val="22"/>
              </w:rPr>
            </w:pPr>
          </w:p>
          <w:p w:rsidR="00D4354D" w:rsidRDefault="00D4354D" w:rsidP="00D4354D">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D4354D" w:rsidRPr="00D4354D" w:rsidRDefault="00D4354D" w:rsidP="00D4354D">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sidR="00E01021">
              <w:rPr>
                <w:rFonts w:ascii="Arial" w:hAnsi="Arial" w:cs="Arial"/>
                <w:sz w:val="22"/>
                <w:szCs w:val="22"/>
              </w:rPr>
              <w:t>12</w:t>
            </w:r>
            <w:r>
              <w:rPr>
                <w:rFonts w:ascii="Arial" w:hAnsi="Arial" w:cs="Arial"/>
                <w:sz w:val="22"/>
                <w:szCs w:val="22"/>
              </w:rPr>
              <w:t>.</w:t>
            </w:r>
            <w:r w:rsidRPr="00D4354D">
              <w:rPr>
                <w:rFonts w:ascii="Arial" w:hAnsi="Arial" w:cs="Arial"/>
                <w:sz w:val="22"/>
                <w:szCs w:val="22"/>
              </w:rPr>
              <w:t xml:space="preserve">    .       </w:t>
            </w:r>
          </w:p>
          <w:p w:rsidR="00D4354D" w:rsidRPr="00C03DA4" w:rsidRDefault="00D4354D" w:rsidP="00D4354D">
            <w:pPr>
              <w:spacing w:after="240" w:line="480" w:lineRule="auto"/>
              <w:ind w:hanging="720"/>
              <w:rPr>
                <w:rFonts w:ascii="Arial" w:eastAsia="Times New Roman" w:hAnsi="Arial" w:cs="Arial"/>
                <w:sz w:val="22"/>
                <w:szCs w:val="22"/>
              </w:rPr>
            </w:pPr>
            <w:r w:rsidRPr="00D4354D">
              <w:rPr>
                <w:rFonts w:ascii="Arial" w:hAnsi="Arial" w:cs="Arial"/>
                <w:sz w:val="22"/>
                <w:szCs w:val="22"/>
              </w:rPr>
              <w:t xml:space="preserve">Williamson, Jo and </w:t>
            </w:r>
            <w:proofErr w:type="spellStart"/>
            <w:r w:rsidRPr="00D4354D">
              <w:rPr>
                <w:rFonts w:ascii="Arial" w:hAnsi="Arial" w:cs="Arial"/>
                <w:sz w:val="22"/>
                <w:szCs w:val="22"/>
              </w:rPr>
              <w:t>Redish</w:t>
            </w:r>
            <w:proofErr w:type="spellEnd"/>
            <w:r w:rsidRPr="00D4354D">
              <w:rPr>
                <w:rFonts w:ascii="Arial" w:hAnsi="Arial" w:cs="Arial"/>
                <w:sz w:val="22"/>
                <w:szCs w:val="22"/>
              </w:rPr>
              <w:t>, Traci. (2009)</w:t>
            </w:r>
            <w:proofErr w:type="gramStart"/>
            <w:r w:rsidRPr="00D4354D">
              <w:rPr>
                <w:rFonts w:ascii="Arial" w:hAnsi="Arial" w:cs="Arial"/>
                <w:sz w:val="22"/>
                <w:szCs w:val="22"/>
              </w:rPr>
              <w:t xml:space="preserve">.  </w:t>
            </w:r>
            <w:r w:rsidRPr="00D4354D">
              <w:rPr>
                <w:rFonts w:ascii="Arial" w:eastAsia="Times New Roman" w:hAnsi="Arial" w:cs="Arial"/>
                <w:sz w:val="22"/>
                <w:szCs w:val="22"/>
              </w:rPr>
              <w:t>Williamson</w:t>
            </w:r>
            <w:proofErr w:type="gramEnd"/>
            <w:r w:rsidRPr="00D4354D">
              <w:rPr>
                <w:rFonts w:ascii="Arial" w:eastAsia="Times New Roman" w:hAnsi="Arial" w:cs="Arial"/>
                <w:sz w:val="22"/>
                <w:szCs w:val="22"/>
              </w:rPr>
              <w:t xml:space="preserve">,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w:t>
            </w:r>
            <w:r w:rsidR="008F07C1">
              <w:rPr>
                <w:rFonts w:ascii="Arial" w:eastAsia="Times New Roman" w:hAnsi="Arial" w:cs="Arial"/>
                <w:sz w:val="22"/>
                <w:szCs w:val="22"/>
              </w:rPr>
              <w:t>logy in Education</w:t>
            </w:r>
            <w:proofErr w:type="gramStart"/>
            <w:r w:rsidR="008F07C1">
              <w:rPr>
                <w:rFonts w:ascii="Arial" w:eastAsia="Times New Roman" w:hAnsi="Arial" w:cs="Arial"/>
                <w:sz w:val="22"/>
                <w:szCs w:val="22"/>
              </w:rPr>
              <w:t>,  p</w:t>
            </w:r>
            <w:proofErr w:type="gramEnd"/>
            <w:r w:rsidR="008F07C1">
              <w:rPr>
                <w:rFonts w:ascii="Arial" w:eastAsia="Times New Roman" w:hAnsi="Arial" w:cs="Arial"/>
                <w:sz w:val="22"/>
                <w:szCs w:val="22"/>
              </w:rPr>
              <w:t>. 11, p. 59</w:t>
            </w:r>
            <w:r>
              <w:rPr>
                <w:rFonts w:ascii="Arial" w:eastAsia="Times New Roman" w:hAnsi="Arial" w:cs="Arial"/>
                <w:sz w:val="22"/>
                <w:szCs w:val="22"/>
              </w:rPr>
              <w:t>.</w:t>
            </w:r>
          </w:p>
          <w:p w:rsidR="00D4354D" w:rsidRPr="000F02AE" w:rsidRDefault="00D4354D" w:rsidP="00DB5B8E">
            <w:pPr>
              <w:ind w:left="72"/>
              <w:rPr>
                <w:rFonts w:ascii="Arial" w:hAnsi="Arial" w:cs="Arial"/>
                <w:sz w:val="22"/>
                <w:szCs w:val="22"/>
              </w:rPr>
            </w:pPr>
          </w:p>
        </w:tc>
      </w:tr>
      <w:tr w:rsidR="00FE6B16" w:rsidRPr="000F02AE" w:rsidTr="00FE6B16">
        <w:trPr>
          <w:trHeight w:val="1310"/>
        </w:trPr>
        <w:tc>
          <w:tcPr>
            <w:tcW w:w="810" w:type="dxa"/>
            <w:vMerge/>
            <w:shd w:val="clear" w:color="auto" w:fill="BFBFBF"/>
          </w:tcPr>
          <w:p w:rsidR="00FE6B16" w:rsidRPr="000F02AE" w:rsidRDefault="00FE6B16" w:rsidP="00DB5B8E">
            <w:pPr>
              <w:rPr>
                <w:rFonts w:ascii="Arial" w:hAnsi="Arial" w:cs="Arial"/>
                <w:sz w:val="22"/>
                <w:szCs w:val="22"/>
              </w:rPr>
            </w:pPr>
          </w:p>
        </w:tc>
        <w:tc>
          <w:tcPr>
            <w:tcW w:w="450" w:type="dxa"/>
            <w:vMerge w:val="restart"/>
            <w:shd w:val="clear" w:color="auto" w:fill="D9D9D9"/>
            <w:textDirection w:val="btLr"/>
          </w:tcPr>
          <w:p w:rsidR="00FE6B16" w:rsidRPr="000F02AE" w:rsidRDefault="00FE6B16" w:rsidP="00DB5B8E">
            <w:pPr>
              <w:ind w:left="113" w:right="113"/>
              <w:jc w:val="center"/>
              <w:rPr>
                <w:rFonts w:ascii="Arial" w:hAnsi="Arial" w:cs="Arial"/>
                <w:sz w:val="22"/>
                <w:szCs w:val="22"/>
              </w:rPr>
            </w:pPr>
            <w:r w:rsidRPr="000F02AE">
              <w:rPr>
                <w:rFonts w:ascii="Arial" w:hAnsi="Arial" w:cs="Arial"/>
                <w:sz w:val="22"/>
                <w:szCs w:val="22"/>
              </w:rPr>
              <w:t>TF-III.D</w:t>
            </w:r>
          </w:p>
        </w:tc>
        <w:tc>
          <w:tcPr>
            <w:tcW w:w="5670" w:type="dxa"/>
          </w:tcPr>
          <w:p w:rsidR="00FE6B16" w:rsidRPr="000F02AE" w:rsidRDefault="00FE6B16" w:rsidP="00DB5B8E">
            <w:pPr>
              <w:rPr>
                <w:rFonts w:ascii="Arial" w:hAnsi="Arial" w:cs="Arial"/>
                <w:sz w:val="22"/>
                <w:szCs w:val="22"/>
              </w:rPr>
            </w:pPr>
            <w:proofErr w:type="spellStart"/>
            <w:r w:rsidRPr="0093385D">
              <w:rPr>
                <w:rFonts w:ascii="Arial" w:hAnsi="Arial" w:cs="Arial"/>
                <w:sz w:val="22"/>
                <w:szCs w:val="22"/>
                <w:u w:val="single"/>
              </w:rPr>
              <w:t>KuderNavigator</w:t>
            </w:r>
            <w:proofErr w:type="spellEnd"/>
            <w:r w:rsidRPr="0093385D">
              <w:rPr>
                <w:rFonts w:ascii="Arial" w:hAnsi="Arial" w:cs="Arial"/>
                <w:sz w:val="22"/>
                <w:szCs w:val="22"/>
                <w:u w:val="single"/>
              </w:rPr>
              <w:t xml:space="preserve"> Career Assessment Testing For All 8</w:t>
            </w:r>
            <w:r w:rsidRPr="0093385D">
              <w:rPr>
                <w:rFonts w:ascii="Arial" w:hAnsi="Arial" w:cs="Arial"/>
                <w:sz w:val="22"/>
                <w:szCs w:val="22"/>
                <w:u w:val="single"/>
                <w:vertAlign w:val="superscript"/>
              </w:rPr>
              <w:t>th</w:t>
            </w:r>
            <w:r w:rsidRPr="0093385D">
              <w:rPr>
                <w:rFonts w:ascii="Arial" w:hAnsi="Arial" w:cs="Arial"/>
                <w:sz w:val="22"/>
                <w:szCs w:val="22"/>
                <w:u w:val="single"/>
              </w:rPr>
              <w:t xml:space="preserve"> Graders and as Necessary for ARDs</w:t>
            </w:r>
            <w:r>
              <w:rPr>
                <w:rFonts w:ascii="Arial" w:hAnsi="Arial" w:cs="Arial"/>
                <w:sz w:val="22"/>
                <w:szCs w:val="22"/>
              </w:rPr>
              <w:t xml:space="preserve"> – Facilitate and test all necessary students and small group testing for ARDs.  This assessment will assist in class assignments from skills &amp; interest evaluation &amp; aptitudes.</w:t>
            </w:r>
          </w:p>
        </w:tc>
        <w:tc>
          <w:tcPr>
            <w:tcW w:w="1827" w:type="dxa"/>
          </w:tcPr>
          <w:p w:rsidR="00FE6B16" w:rsidRDefault="005947BA" w:rsidP="005947BA">
            <w:pPr>
              <w:ind w:left="0"/>
              <w:rPr>
                <w:rFonts w:ascii="Arial" w:hAnsi="Arial" w:cs="Arial"/>
                <w:sz w:val="22"/>
                <w:szCs w:val="22"/>
              </w:rPr>
            </w:pPr>
            <w:r>
              <w:rPr>
                <w:rFonts w:ascii="Arial" w:hAnsi="Arial" w:cs="Arial"/>
                <w:sz w:val="22"/>
                <w:szCs w:val="22"/>
              </w:rPr>
              <w:t>04-01-11</w:t>
            </w:r>
          </w:p>
          <w:p w:rsidR="00FE6B16" w:rsidRPr="000F02AE" w:rsidRDefault="00FE6B16" w:rsidP="00DB5B8E">
            <w:pPr>
              <w:ind w:left="0"/>
              <w:rPr>
                <w:rFonts w:ascii="Arial" w:hAnsi="Arial" w:cs="Arial"/>
                <w:sz w:val="22"/>
                <w:szCs w:val="22"/>
              </w:rPr>
            </w:pPr>
            <w:r>
              <w:rPr>
                <w:rFonts w:ascii="Arial" w:hAnsi="Arial" w:cs="Arial"/>
                <w:sz w:val="22"/>
                <w:szCs w:val="22"/>
              </w:rPr>
              <w:t>Camps Administrators, Special Education Dept., Teachers</w:t>
            </w:r>
          </w:p>
        </w:tc>
        <w:tc>
          <w:tcPr>
            <w:tcW w:w="1431" w:type="dxa"/>
          </w:tcPr>
          <w:p w:rsidR="00FE6B16" w:rsidRDefault="00821BD4" w:rsidP="00821BD4">
            <w:pPr>
              <w:ind w:left="0"/>
              <w:rPr>
                <w:rFonts w:ascii="Arial" w:hAnsi="Arial" w:cs="Arial"/>
                <w:sz w:val="22"/>
                <w:szCs w:val="22"/>
              </w:rPr>
            </w:pPr>
            <w:r>
              <w:rPr>
                <w:rFonts w:ascii="Arial" w:hAnsi="Arial" w:cs="Arial"/>
                <w:sz w:val="22"/>
                <w:szCs w:val="22"/>
              </w:rPr>
              <w:t>25 hours</w:t>
            </w:r>
          </w:p>
          <w:p w:rsidR="00FE6B16" w:rsidRPr="000F02AE" w:rsidRDefault="00FE6B16" w:rsidP="00DB5B8E">
            <w:pPr>
              <w:ind w:left="0"/>
              <w:rPr>
                <w:rFonts w:ascii="Arial" w:hAnsi="Arial" w:cs="Arial"/>
                <w:sz w:val="22"/>
                <w:szCs w:val="22"/>
              </w:rPr>
            </w:pPr>
          </w:p>
        </w:tc>
      </w:tr>
      <w:tr w:rsidR="00FE6B16" w:rsidRPr="000F02AE" w:rsidTr="00471185">
        <w:trPr>
          <w:trHeight w:val="5498"/>
        </w:trPr>
        <w:tc>
          <w:tcPr>
            <w:tcW w:w="810" w:type="dxa"/>
            <w:vMerge/>
            <w:shd w:val="clear" w:color="auto" w:fill="BFBFBF"/>
          </w:tcPr>
          <w:p w:rsidR="00FE6B16" w:rsidRPr="000F02AE" w:rsidRDefault="00FE6B16" w:rsidP="00DB5B8E">
            <w:pPr>
              <w:rPr>
                <w:rFonts w:ascii="Arial" w:hAnsi="Arial" w:cs="Arial"/>
                <w:sz w:val="22"/>
                <w:szCs w:val="22"/>
              </w:rPr>
            </w:pPr>
          </w:p>
        </w:tc>
        <w:tc>
          <w:tcPr>
            <w:tcW w:w="450" w:type="dxa"/>
            <w:vMerge/>
            <w:shd w:val="clear" w:color="auto" w:fill="D9D9D9"/>
            <w:textDirection w:val="btLr"/>
          </w:tcPr>
          <w:p w:rsidR="00FE6B16" w:rsidRPr="000F02AE" w:rsidRDefault="00FE6B16" w:rsidP="00DB5B8E">
            <w:pPr>
              <w:ind w:left="113" w:right="113"/>
              <w:jc w:val="center"/>
              <w:rPr>
                <w:rFonts w:ascii="Arial" w:hAnsi="Arial" w:cs="Arial"/>
                <w:sz w:val="22"/>
                <w:szCs w:val="22"/>
              </w:rPr>
            </w:pPr>
          </w:p>
        </w:tc>
        <w:tc>
          <w:tcPr>
            <w:tcW w:w="8928" w:type="dxa"/>
            <w:gridSpan w:val="3"/>
          </w:tcPr>
          <w:p w:rsidR="00471185" w:rsidRDefault="00FE6B16"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sidR="00821BD4">
              <w:rPr>
                <w:rFonts w:ascii="Arial" w:hAnsi="Arial" w:cs="Arial"/>
                <w:sz w:val="22"/>
                <w:szCs w:val="22"/>
              </w:rPr>
              <w:t xml:space="preserve"> </w:t>
            </w:r>
          </w:p>
          <w:p w:rsidR="00471185" w:rsidRDefault="00471185" w:rsidP="00DB5B8E">
            <w:pPr>
              <w:ind w:left="72"/>
              <w:rPr>
                <w:rFonts w:ascii="Arial" w:hAnsi="Arial" w:cs="Arial"/>
                <w:sz w:val="22"/>
                <w:szCs w:val="22"/>
              </w:rPr>
            </w:pPr>
          </w:p>
          <w:p w:rsidR="00E81A6A" w:rsidRPr="00595D43" w:rsidRDefault="00471185" w:rsidP="00E81A6A">
            <w:pPr>
              <w:ind w:left="0"/>
              <w:rPr>
                <w:rFonts w:ascii="Arial" w:hAnsi="Arial" w:cs="Arial"/>
                <w:sz w:val="22"/>
                <w:szCs w:val="22"/>
              </w:rPr>
            </w:pPr>
            <w:r w:rsidRPr="00471185">
              <w:rPr>
                <w:rFonts w:ascii="Arial" w:hAnsi="Arial" w:cs="Arial"/>
                <w:sz w:val="22"/>
                <w:szCs w:val="22"/>
                <w:u w:val="single"/>
              </w:rPr>
              <w:t>Self-Assessment</w:t>
            </w:r>
            <w:r>
              <w:rPr>
                <w:rFonts w:ascii="Arial" w:hAnsi="Arial" w:cs="Arial"/>
                <w:sz w:val="22"/>
                <w:szCs w:val="22"/>
              </w:rPr>
              <w:t xml:space="preserve">:  </w:t>
            </w:r>
            <w:r w:rsidR="00220D20">
              <w:rPr>
                <w:rFonts w:ascii="Arial" w:hAnsi="Arial" w:cs="Arial"/>
                <w:sz w:val="22"/>
                <w:szCs w:val="22"/>
              </w:rPr>
              <w:t xml:space="preserve">According to Standard III Teaching, Learning, and the Curriculum TF-III.D, I facilitate and tested all necessary students and small group testing for ARDs.  This assessment will assist in class assignments from skills &amp; interest evaluation &amp; aptitudes.  </w:t>
            </w:r>
            <w:proofErr w:type="spellStart"/>
            <w:r w:rsidR="00821BD4">
              <w:rPr>
                <w:rFonts w:ascii="Arial" w:hAnsi="Arial" w:cs="Arial"/>
                <w:sz w:val="22"/>
                <w:szCs w:val="22"/>
              </w:rPr>
              <w:t>KuderNavigator</w:t>
            </w:r>
            <w:proofErr w:type="spellEnd"/>
            <w:r w:rsidR="00821BD4">
              <w:rPr>
                <w:rFonts w:ascii="Arial" w:hAnsi="Arial" w:cs="Arial"/>
                <w:sz w:val="22"/>
                <w:szCs w:val="22"/>
              </w:rPr>
              <w:t xml:space="preserve"> Career Assessment Testing is utilized in assisting student in problem solving and discovering possible college and career goals that they have an aptitude for.  </w:t>
            </w:r>
            <w:proofErr w:type="spellStart"/>
            <w:r w:rsidR="00821BD4">
              <w:rPr>
                <w:rFonts w:ascii="Arial" w:hAnsi="Arial" w:cs="Arial"/>
                <w:sz w:val="22"/>
                <w:szCs w:val="22"/>
              </w:rPr>
              <w:t>KuderNavigator</w:t>
            </w:r>
            <w:proofErr w:type="spellEnd"/>
            <w:r w:rsidR="00821BD4">
              <w:rPr>
                <w:rFonts w:ascii="Arial" w:hAnsi="Arial" w:cs="Arial"/>
                <w:sz w:val="22"/>
                <w:szCs w:val="22"/>
              </w:rPr>
              <w:t xml:space="preserve"> assessment is also utilized in our district for our special education students that have diverse learning needs.  We assess these students by allowing them to take the interest and skills assessments on </w:t>
            </w:r>
            <w:proofErr w:type="spellStart"/>
            <w:r w:rsidR="00821BD4">
              <w:rPr>
                <w:rFonts w:ascii="Arial" w:hAnsi="Arial" w:cs="Arial"/>
                <w:sz w:val="22"/>
                <w:szCs w:val="22"/>
              </w:rPr>
              <w:t>KuderNavigator</w:t>
            </w:r>
            <w:proofErr w:type="spellEnd"/>
            <w:r w:rsidR="00821BD4">
              <w:rPr>
                <w:rFonts w:ascii="Arial" w:hAnsi="Arial" w:cs="Arial"/>
                <w:sz w:val="22"/>
                <w:szCs w:val="22"/>
              </w:rPr>
              <w:t xml:space="preserve"> and this data is utilized in their ARD meetings for better placement in core classes as well as elective class selections.  Many times it is difficult to know what students have a higher aptitude for.  By allowing student to take the online </w:t>
            </w:r>
            <w:proofErr w:type="spellStart"/>
            <w:r w:rsidR="00821BD4">
              <w:rPr>
                <w:rFonts w:ascii="Arial" w:hAnsi="Arial" w:cs="Arial"/>
                <w:sz w:val="22"/>
                <w:szCs w:val="22"/>
              </w:rPr>
              <w:t>KuderNavigator</w:t>
            </w:r>
            <w:proofErr w:type="spellEnd"/>
            <w:r w:rsidR="00821BD4">
              <w:rPr>
                <w:rFonts w:ascii="Arial" w:hAnsi="Arial" w:cs="Arial"/>
                <w:sz w:val="22"/>
                <w:szCs w:val="22"/>
              </w:rPr>
              <w:t xml:space="preserve"> interest and skills assessments, the students answer questions to both surveys.  </w:t>
            </w:r>
            <w:r w:rsidR="00E81A6A">
              <w:rPr>
                <w:rFonts w:ascii="Arial" w:hAnsi="Arial" w:cs="Arial"/>
                <w:sz w:val="22"/>
                <w:szCs w:val="22"/>
              </w:rPr>
              <w:t>“Schools seem to be falling short of meeting the learning needs of digital-age learners” (</w:t>
            </w:r>
            <w:r w:rsidR="00E81A6A">
              <w:rPr>
                <w:rStyle w:val="ft"/>
                <w:rFonts w:ascii="Arial" w:hAnsi="Arial" w:cs="Arial"/>
                <w:sz w:val="22"/>
                <w:szCs w:val="22"/>
              </w:rPr>
              <w:t xml:space="preserve">Williamson, J. &amp; </w:t>
            </w:r>
            <w:proofErr w:type="spellStart"/>
            <w:r w:rsidR="00E81A6A">
              <w:rPr>
                <w:rStyle w:val="ft"/>
                <w:rFonts w:ascii="Arial" w:hAnsi="Arial" w:cs="Arial"/>
                <w:sz w:val="22"/>
                <w:szCs w:val="22"/>
              </w:rPr>
              <w:t>Redish</w:t>
            </w:r>
            <w:proofErr w:type="spellEnd"/>
            <w:r w:rsidR="00E81A6A">
              <w:rPr>
                <w:rStyle w:val="ft"/>
                <w:rFonts w:ascii="Arial" w:hAnsi="Arial" w:cs="Arial"/>
                <w:sz w:val="22"/>
                <w:szCs w:val="22"/>
              </w:rPr>
              <w:t xml:space="preserve">, R., 2009, p. 59).  Our students may not be ready for the real world.  We feel that by accessing the </w:t>
            </w:r>
            <w:proofErr w:type="spellStart"/>
            <w:r w:rsidR="00E81A6A">
              <w:rPr>
                <w:rStyle w:val="ft"/>
                <w:rFonts w:ascii="Arial" w:hAnsi="Arial" w:cs="Arial"/>
                <w:sz w:val="22"/>
                <w:szCs w:val="22"/>
              </w:rPr>
              <w:t>KuderNavigator</w:t>
            </w:r>
            <w:proofErr w:type="spellEnd"/>
            <w:r w:rsidR="00E81A6A">
              <w:rPr>
                <w:rStyle w:val="ft"/>
                <w:rFonts w:ascii="Arial" w:hAnsi="Arial" w:cs="Arial"/>
                <w:sz w:val="22"/>
                <w:szCs w:val="22"/>
              </w:rPr>
              <w:t xml:space="preserve"> and beginning to get an idea of what careers that the students might have a higher aptitude will better prepare them for the real world and the future workplace.</w:t>
            </w:r>
          </w:p>
          <w:p w:rsidR="00471185" w:rsidRDefault="00471185" w:rsidP="00DB5B8E">
            <w:pPr>
              <w:ind w:left="72"/>
              <w:rPr>
                <w:rFonts w:ascii="Arial" w:hAnsi="Arial" w:cs="Arial"/>
                <w:sz w:val="22"/>
                <w:szCs w:val="22"/>
              </w:rPr>
            </w:pPr>
          </w:p>
          <w:p w:rsidR="00471185" w:rsidRDefault="00471185" w:rsidP="00DB5B8E">
            <w:pPr>
              <w:ind w:left="72"/>
              <w:rPr>
                <w:rFonts w:ascii="Arial" w:hAnsi="Arial" w:cs="Arial"/>
                <w:sz w:val="22"/>
                <w:szCs w:val="22"/>
              </w:rPr>
            </w:pPr>
          </w:p>
          <w:p w:rsidR="00E81A6A" w:rsidRPr="00E01021" w:rsidRDefault="00471185" w:rsidP="00E81A6A">
            <w:pPr>
              <w:ind w:left="0"/>
              <w:rPr>
                <w:rFonts w:ascii="Arial" w:hAnsi="Arial" w:cs="Arial"/>
                <w:sz w:val="22"/>
                <w:szCs w:val="22"/>
              </w:rPr>
            </w:pPr>
            <w:r w:rsidRPr="00471185">
              <w:rPr>
                <w:rFonts w:ascii="Arial" w:hAnsi="Arial" w:cs="Arial"/>
                <w:sz w:val="22"/>
                <w:szCs w:val="22"/>
                <w:u w:val="single"/>
              </w:rPr>
              <w:t>Learn as a Learner</w:t>
            </w:r>
            <w:r>
              <w:rPr>
                <w:rFonts w:ascii="Arial" w:hAnsi="Arial" w:cs="Arial"/>
                <w:sz w:val="22"/>
                <w:szCs w:val="22"/>
              </w:rPr>
              <w:t xml:space="preserve">:  </w:t>
            </w:r>
            <w:r w:rsidR="00821BD4">
              <w:rPr>
                <w:rFonts w:ascii="Arial" w:hAnsi="Arial" w:cs="Arial"/>
                <w:sz w:val="22"/>
                <w:szCs w:val="22"/>
              </w:rPr>
              <w:t xml:space="preserve">At the conclusion of both surveys, students are able to see the results of these surveys in the form of a list of career options that they might be best suited for.  They have a graph list of approximately ten career options that they can click on and access videos about possible career / job opportunities, college, and classes that they might be best suited for.  This allows students to better select classes that will assist them at the high school and college levels for best placement.  </w:t>
            </w:r>
            <w:r w:rsidR="00E81A6A" w:rsidRPr="00E01021">
              <w:rPr>
                <w:rFonts w:ascii="Arial" w:hAnsi="Arial" w:cs="Arial"/>
                <w:sz w:val="22"/>
                <w:szCs w:val="22"/>
              </w:rPr>
              <w:t>.  “The workplace, jobs, and skill demands are changing.  Today, every student, whether he/she plans to go directly into the workforce or on to a 4-year college or trade school, requires 21</w:t>
            </w:r>
            <w:r w:rsidR="00E81A6A" w:rsidRPr="00E01021">
              <w:rPr>
                <w:rFonts w:ascii="Arial" w:hAnsi="Arial" w:cs="Arial"/>
                <w:sz w:val="22"/>
                <w:szCs w:val="22"/>
                <w:vertAlign w:val="superscript"/>
              </w:rPr>
              <w:t>st</w:t>
            </w:r>
            <w:r w:rsidR="00E81A6A" w:rsidRPr="00E01021">
              <w:rPr>
                <w:rFonts w:ascii="Arial" w:hAnsi="Arial" w:cs="Arial"/>
                <w:sz w:val="22"/>
                <w:szCs w:val="22"/>
              </w:rPr>
              <w:t xml:space="preserve">-century skills to succeed.  We need to ensure that all students are qualified to succeed in work and life in this new global economy” (Solomon, G., &amp; </w:t>
            </w:r>
            <w:proofErr w:type="spellStart"/>
            <w:r w:rsidR="00E81A6A" w:rsidRPr="00E01021">
              <w:rPr>
                <w:rFonts w:ascii="Arial" w:hAnsi="Arial" w:cs="Arial"/>
                <w:sz w:val="22"/>
                <w:szCs w:val="22"/>
              </w:rPr>
              <w:t>Schrum</w:t>
            </w:r>
            <w:proofErr w:type="spellEnd"/>
            <w:r w:rsidR="00E81A6A" w:rsidRPr="00E01021">
              <w:rPr>
                <w:rFonts w:ascii="Arial" w:hAnsi="Arial" w:cs="Arial"/>
                <w:sz w:val="22"/>
                <w:szCs w:val="22"/>
              </w:rPr>
              <w:t xml:space="preserve">, L. 12). </w:t>
            </w:r>
          </w:p>
          <w:p w:rsidR="00471185" w:rsidRDefault="00471185" w:rsidP="00DB5B8E">
            <w:pPr>
              <w:ind w:left="72"/>
              <w:rPr>
                <w:rFonts w:ascii="Arial" w:hAnsi="Arial" w:cs="Arial"/>
                <w:sz w:val="22"/>
                <w:szCs w:val="22"/>
              </w:rPr>
            </w:pPr>
          </w:p>
          <w:p w:rsidR="00471185" w:rsidRDefault="00471185" w:rsidP="00DB5B8E">
            <w:pPr>
              <w:ind w:left="72"/>
              <w:rPr>
                <w:rFonts w:ascii="Arial" w:hAnsi="Arial" w:cs="Arial"/>
                <w:sz w:val="22"/>
                <w:szCs w:val="22"/>
              </w:rPr>
            </w:pPr>
          </w:p>
          <w:p w:rsidR="00E81A6A" w:rsidRPr="008F07C1" w:rsidRDefault="00471185" w:rsidP="00E81A6A">
            <w:pPr>
              <w:ind w:left="72"/>
              <w:rPr>
                <w:rFonts w:ascii="Arial" w:hAnsi="Arial" w:cs="Arial"/>
                <w:sz w:val="22"/>
                <w:szCs w:val="22"/>
              </w:rPr>
            </w:pPr>
            <w:r w:rsidRPr="00471185">
              <w:rPr>
                <w:rFonts w:ascii="Arial" w:hAnsi="Arial" w:cs="Arial"/>
                <w:sz w:val="22"/>
                <w:szCs w:val="22"/>
                <w:u w:val="single"/>
              </w:rPr>
              <w:t>Lifelong Learning Skills</w:t>
            </w:r>
            <w:r>
              <w:rPr>
                <w:rFonts w:ascii="Arial" w:hAnsi="Arial" w:cs="Arial"/>
                <w:sz w:val="22"/>
                <w:szCs w:val="22"/>
              </w:rPr>
              <w:t xml:space="preserve">:  </w:t>
            </w:r>
            <w:r w:rsidR="00821BD4">
              <w:rPr>
                <w:rFonts w:ascii="Arial" w:hAnsi="Arial" w:cs="Arial"/>
                <w:sz w:val="22"/>
                <w:szCs w:val="22"/>
              </w:rPr>
              <w:t>Students can meet with counselors before registering for high school classes, career center options, and even college class placements.  There are videos on this site available to students and also information about class placement with career goals.  Students can also access this information online in the home environment along with parents /guardians to discuss possible college, technical school, and career options.  These assessments are done throughout the year to assure that diverse learning students and all other students are tested to better place students in the best classroom environment, electives, and core curriculum area</w:t>
            </w:r>
            <w:r w:rsidR="00E81A6A">
              <w:rPr>
                <w:rFonts w:ascii="Arial" w:hAnsi="Arial" w:cs="Arial"/>
                <w:sz w:val="22"/>
                <w:szCs w:val="22"/>
              </w:rPr>
              <w:t>s.</w:t>
            </w:r>
            <w:r w:rsidR="00E81A6A" w:rsidRPr="008F07C1">
              <w:rPr>
                <w:rFonts w:ascii="Arial" w:eastAsia="Times New Roman" w:hAnsi="Arial" w:cs="Arial"/>
                <w:sz w:val="22"/>
                <w:szCs w:val="22"/>
                <w:shd w:val="clear" w:color="auto" w:fill="FFFFFF"/>
              </w:rPr>
              <w:t xml:space="preserve">  “</w:t>
            </w:r>
            <w:r w:rsidR="00E81A6A" w:rsidRPr="008F07C1">
              <w:rPr>
                <w:rFonts w:ascii="Arial" w:hAnsi="Arial" w:cs="Arial"/>
                <w:sz w:val="22"/>
                <w:szCs w:val="22"/>
              </w:rPr>
              <w:t>With access to online research communities, learners are able to gain a deeper sense of a discipline as a special “culture” shaped by specific ways of seeing and interpreting the world” (</w:t>
            </w:r>
            <w:proofErr w:type="spellStart"/>
            <w:r w:rsidR="00E81A6A" w:rsidRPr="008F07C1">
              <w:rPr>
                <w:rFonts w:ascii="Arial" w:hAnsi="Arial" w:cs="Arial"/>
                <w:sz w:val="22"/>
                <w:szCs w:val="22"/>
              </w:rPr>
              <w:t>Educause</w:t>
            </w:r>
            <w:proofErr w:type="spellEnd"/>
            <w:r w:rsidR="00E81A6A" w:rsidRPr="008F07C1">
              <w:rPr>
                <w:rFonts w:ascii="Arial" w:hAnsi="Arial" w:cs="Arial"/>
                <w:sz w:val="22"/>
                <w:szCs w:val="22"/>
              </w:rPr>
              <w:t xml:space="preserve">, 2007).  </w:t>
            </w:r>
            <w:r w:rsidR="00E81A6A">
              <w:rPr>
                <w:rFonts w:ascii="Arial" w:hAnsi="Arial" w:cs="Arial"/>
                <w:sz w:val="22"/>
                <w:szCs w:val="22"/>
              </w:rPr>
              <w:t xml:space="preserve">By allowing students to research their career opportunities, we are helping the students to open doors to their future.  </w:t>
            </w:r>
          </w:p>
          <w:p w:rsidR="00E81A6A" w:rsidRDefault="00E81A6A" w:rsidP="00E81A6A">
            <w:pPr>
              <w:ind w:left="72"/>
              <w:rPr>
                <w:rFonts w:ascii="Arial" w:hAnsi="Arial" w:cs="Arial"/>
                <w:sz w:val="22"/>
                <w:szCs w:val="22"/>
              </w:rPr>
            </w:pPr>
          </w:p>
          <w:p w:rsidR="00FE6B16" w:rsidRDefault="00FE6B16" w:rsidP="00DB5B8E">
            <w:pPr>
              <w:ind w:left="72"/>
              <w:rPr>
                <w:rFonts w:ascii="Arial" w:hAnsi="Arial" w:cs="Arial"/>
                <w:sz w:val="22"/>
                <w:szCs w:val="22"/>
              </w:rPr>
            </w:pPr>
          </w:p>
          <w:p w:rsidR="00D4354D" w:rsidRDefault="00D4354D" w:rsidP="00DB5B8E">
            <w:pPr>
              <w:ind w:left="72"/>
              <w:rPr>
                <w:rFonts w:ascii="Arial" w:hAnsi="Arial" w:cs="Arial"/>
                <w:sz w:val="22"/>
                <w:szCs w:val="22"/>
              </w:rPr>
            </w:pPr>
          </w:p>
          <w:p w:rsidR="00D4354D" w:rsidRDefault="00D4354D" w:rsidP="00D4354D">
            <w:pPr>
              <w:ind w:left="55"/>
              <w:jc w:val="center"/>
              <w:rPr>
                <w:rFonts w:ascii="Arial" w:hAnsi="Arial" w:cs="Arial"/>
                <w:sz w:val="22"/>
                <w:szCs w:val="22"/>
              </w:rPr>
            </w:pPr>
          </w:p>
          <w:p w:rsidR="00D55A46" w:rsidRDefault="00D55A46" w:rsidP="00E81A6A">
            <w:pPr>
              <w:ind w:left="55"/>
              <w:jc w:val="center"/>
              <w:rPr>
                <w:rFonts w:ascii="Arial" w:hAnsi="Arial" w:cs="Arial"/>
                <w:sz w:val="22"/>
                <w:szCs w:val="22"/>
              </w:rPr>
            </w:pPr>
          </w:p>
          <w:p w:rsidR="00D55A46" w:rsidRDefault="00D55A46" w:rsidP="00E81A6A">
            <w:pPr>
              <w:ind w:left="55"/>
              <w:jc w:val="center"/>
              <w:rPr>
                <w:rFonts w:ascii="Arial" w:hAnsi="Arial" w:cs="Arial"/>
                <w:sz w:val="22"/>
                <w:szCs w:val="22"/>
              </w:rPr>
            </w:pPr>
          </w:p>
          <w:p w:rsidR="00D55A46" w:rsidRDefault="00D55A46" w:rsidP="00E81A6A">
            <w:pPr>
              <w:ind w:left="55"/>
              <w:jc w:val="center"/>
              <w:rPr>
                <w:rFonts w:ascii="Arial" w:hAnsi="Arial" w:cs="Arial"/>
                <w:sz w:val="22"/>
                <w:szCs w:val="22"/>
              </w:rPr>
            </w:pPr>
          </w:p>
          <w:p w:rsidR="00D55A46" w:rsidRDefault="00D55A46" w:rsidP="00E81A6A">
            <w:pPr>
              <w:ind w:left="55"/>
              <w:jc w:val="center"/>
              <w:rPr>
                <w:rFonts w:ascii="Arial" w:hAnsi="Arial" w:cs="Arial"/>
                <w:sz w:val="22"/>
                <w:szCs w:val="22"/>
              </w:rPr>
            </w:pPr>
          </w:p>
          <w:p w:rsidR="00E81A6A" w:rsidRDefault="00E81A6A" w:rsidP="00E81A6A">
            <w:pPr>
              <w:ind w:left="55"/>
              <w:jc w:val="center"/>
              <w:rPr>
                <w:rFonts w:ascii="Arial" w:hAnsi="Arial" w:cs="Arial"/>
                <w:sz w:val="22"/>
                <w:szCs w:val="22"/>
              </w:rPr>
            </w:pPr>
            <w:r>
              <w:rPr>
                <w:rFonts w:ascii="Arial" w:hAnsi="Arial" w:cs="Arial"/>
                <w:sz w:val="22"/>
                <w:szCs w:val="22"/>
              </w:rPr>
              <w:t>References</w:t>
            </w:r>
          </w:p>
          <w:p w:rsidR="00E81A6A" w:rsidRDefault="00E81A6A" w:rsidP="00E81A6A">
            <w:pPr>
              <w:ind w:left="55"/>
              <w:jc w:val="center"/>
              <w:rPr>
                <w:rFonts w:ascii="Arial" w:hAnsi="Arial" w:cs="Arial"/>
                <w:sz w:val="22"/>
                <w:szCs w:val="22"/>
              </w:rPr>
            </w:pPr>
          </w:p>
          <w:p w:rsidR="00E81A6A" w:rsidRDefault="00E81A6A" w:rsidP="00E81A6A">
            <w:pPr>
              <w:ind w:left="55"/>
              <w:jc w:val="center"/>
              <w:rPr>
                <w:rFonts w:ascii="Arial" w:hAnsi="Arial" w:cs="Arial"/>
                <w:sz w:val="22"/>
                <w:szCs w:val="22"/>
              </w:rPr>
            </w:pPr>
          </w:p>
          <w:p w:rsidR="00E81A6A" w:rsidRPr="008F07C1" w:rsidRDefault="00E81A6A" w:rsidP="00E81A6A">
            <w:pPr>
              <w:spacing w:line="480" w:lineRule="auto"/>
              <w:ind w:left="778" w:hanging="720"/>
              <w:rPr>
                <w:rFonts w:ascii="Arial" w:hAnsi="Arial" w:cs="Arial"/>
                <w:sz w:val="22"/>
                <w:szCs w:val="22"/>
              </w:rPr>
            </w:pPr>
            <w:proofErr w:type="spellStart"/>
            <w:r w:rsidRPr="000F29E7">
              <w:rPr>
                <w:rFonts w:ascii="Arial" w:hAnsi="Arial" w:cs="Arial"/>
                <w:sz w:val="22"/>
                <w:szCs w:val="22"/>
              </w:rPr>
              <w:t>Educause</w:t>
            </w:r>
            <w:proofErr w:type="spellEnd"/>
            <w:r w:rsidRPr="000F29E7">
              <w:rPr>
                <w:rFonts w:ascii="Arial" w:hAnsi="Arial" w:cs="Arial"/>
                <w:sz w:val="22"/>
                <w:szCs w:val="22"/>
              </w:rPr>
              <w:t xml:space="preserve">, 2007.  </w:t>
            </w:r>
            <w:proofErr w:type="spellStart"/>
            <w:r w:rsidRPr="000F29E7">
              <w:rPr>
                <w:rFonts w:ascii="Arial" w:hAnsi="Arial" w:cs="Arial"/>
                <w:i/>
                <w:sz w:val="22"/>
                <w:szCs w:val="22"/>
              </w:rPr>
              <w:t>Authenic</w:t>
            </w:r>
            <w:proofErr w:type="spellEnd"/>
            <w:r w:rsidRPr="000F29E7">
              <w:rPr>
                <w:rFonts w:ascii="Arial" w:hAnsi="Arial" w:cs="Arial"/>
                <w:i/>
                <w:sz w:val="22"/>
                <w:szCs w:val="22"/>
              </w:rPr>
              <w:t xml:space="preserve"> Learning for the 21</w:t>
            </w:r>
            <w:r w:rsidRPr="000F29E7">
              <w:rPr>
                <w:rFonts w:ascii="Arial" w:hAnsi="Arial" w:cs="Arial"/>
                <w:i/>
                <w:sz w:val="22"/>
                <w:szCs w:val="22"/>
                <w:vertAlign w:val="superscript"/>
              </w:rPr>
              <w:t>st</w:t>
            </w:r>
            <w:r w:rsidRPr="000F29E7">
              <w:rPr>
                <w:rFonts w:ascii="Arial" w:hAnsi="Arial" w:cs="Arial"/>
                <w:i/>
                <w:sz w:val="22"/>
                <w:szCs w:val="22"/>
              </w:rPr>
              <w:t xml:space="preserve"> Century. </w:t>
            </w:r>
            <w:r w:rsidRPr="000F29E7">
              <w:rPr>
                <w:rFonts w:ascii="Arial" w:hAnsi="Arial" w:cs="Arial"/>
                <w:sz w:val="22"/>
                <w:szCs w:val="22"/>
              </w:rPr>
              <w:t xml:space="preserve">Retrieved on March 4, 2012 from </w:t>
            </w:r>
            <w:hyperlink r:id="rId19" w:history="1">
              <w:r w:rsidRPr="000F29E7">
                <w:rPr>
                  <w:rStyle w:val="Hyperlink"/>
                  <w:rFonts w:ascii="Arial" w:hAnsi="Arial" w:cs="Arial"/>
                  <w:sz w:val="22"/>
                  <w:szCs w:val="22"/>
                </w:rPr>
                <w:t>http://net.educause.edu/ir/library/pdf/ELI3009.pdf</w:t>
              </w:r>
            </w:hyperlink>
            <w:r>
              <w:rPr>
                <w:sz w:val="22"/>
                <w:szCs w:val="22"/>
              </w:rPr>
              <w:t xml:space="preserve">, </w:t>
            </w:r>
            <w:r w:rsidRPr="008F07C1">
              <w:rPr>
                <w:rFonts w:ascii="Arial" w:hAnsi="Arial" w:cs="Arial"/>
                <w:sz w:val="22"/>
                <w:szCs w:val="22"/>
              </w:rPr>
              <w:t xml:space="preserve">p. 1.  </w:t>
            </w:r>
          </w:p>
          <w:p w:rsidR="00E81A6A" w:rsidRDefault="00E81A6A" w:rsidP="00E81A6A">
            <w:pPr>
              <w:ind w:left="55"/>
              <w:jc w:val="center"/>
              <w:rPr>
                <w:rFonts w:ascii="Arial" w:hAnsi="Arial" w:cs="Arial"/>
                <w:sz w:val="22"/>
                <w:szCs w:val="22"/>
              </w:rPr>
            </w:pPr>
          </w:p>
          <w:p w:rsidR="00E81A6A" w:rsidRDefault="00E81A6A" w:rsidP="00E81A6A">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E81A6A" w:rsidRPr="00D4354D" w:rsidRDefault="00E81A6A" w:rsidP="00E81A6A">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Pr>
                <w:rFonts w:ascii="Arial" w:hAnsi="Arial" w:cs="Arial"/>
                <w:sz w:val="22"/>
                <w:szCs w:val="22"/>
              </w:rPr>
              <w:t>12.</w:t>
            </w:r>
            <w:r w:rsidRPr="00D4354D">
              <w:rPr>
                <w:rFonts w:ascii="Arial" w:hAnsi="Arial" w:cs="Arial"/>
                <w:sz w:val="22"/>
                <w:szCs w:val="22"/>
              </w:rPr>
              <w:t xml:space="preserve">    .       </w:t>
            </w:r>
          </w:p>
          <w:p w:rsidR="00E81A6A" w:rsidRPr="00C03DA4" w:rsidRDefault="00E81A6A" w:rsidP="00E81A6A">
            <w:pPr>
              <w:spacing w:after="240" w:line="480" w:lineRule="auto"/>
              <w:ind w:hanging="720"/>
              <w:rPr>
                <w:rFonts w:ascii="Arial" w:eastAsia="Times New Roman" w:hAnsi="Arial" w:cs="Arial"/>
                <w:sz w:val="22"/>
                <w:szCs w:val="22"/>
              </w:rPr>
            </w:pPr>
            <w:r w:rsidRPr="00D4354D">
              <w:rPr>
                <w:rFonts w:ascii="Arial" w:hAnsi="Arial" w:cs="Arial"/>
                <w:sz w:val="22"/>
                <w:szCs w:val="22"/>
              </w:rPr>
              <w:t xml:space="preserve">Williamson, Jo and </w:t>
            </w:r>
            <w:proofErr w:type="spellStart"/>
            <w:r w:rsidRPr="00D4354D">
              <w:rPr>
                <w:rFonts w:ascii="Arial" w:hAnsi="Arial" w:cs="Arial"/>
                <w:sz w:val="22"/>
                <w:szCs w:val="22"/>
              </w:rPr>
              <w:t>Redish</w:t>
            </w:r>
            <w:proofErr w:type="spellEnd"/>
            <w:r w:rsidRPr="00D4354D">
              <w:rPr>
                <w:rFonts w:ascii="Arial" w:hAnsi="Arial" w:cs="Arial"/>
                <w:sz w:val="22"/>
                <w:szCs w:val="22"/>
              </w:rPr>
              <w:t>, Traci. (2009)</w:t>
            </w:r>
            <w:proofErr w:type="gramStart"/>
            <w:r w:rsidRPr="00D4354D">
              <w:rPr>
                <w:rFonts w:ascii="Arial" w:hAnsi="Arial" w:cs="Arial"/>
                <w:sz w:val="22"/>
                <w:szCs w:val="22"/>
              </w:rPr>
              <w:t xml:space="preserve">.  </w:t>
            </w:r>
            <w:r w:rsidRPr="00D4354D">
              <w:rPr>
                <w:rFonts w:ascii="Arial" w:eastAsia="Times New Roman" w:hAnsi="Arial" w:cs="Arial"/>
                <w:sz w:val="22"/>
                <w:szCs w:val="22"/>
              </w:rPr>
              <w:t>Williamson</w:t>
            </w:r>
            <w:proofErr w:type="gramEnd"/>
            <w:r w:rsidRPr="00D4354D">
              <w:rPr>
                <w:rFonts w:ascii="Arial" w:eastAsia="Times New Roman" w:hAnsi="Arial" w:cs="Arial"/>
                <w:sz w:val="22"/>
                <w:szCs w:val="22"/>
              </w:rPr>
              <w:t xml:space="preserve">,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Technology in Education</w:t>
            </w:r>
            <w:proofErr w:type="gramStart"/>
            <w:r>
              <w:rPr>
                <w:rFonts w:ascii="Arial" w:eastAsia="Times New Roman" w:hAnsi="Arial" w:cs="Arial"/>
                <w:sz w:val="22"/>
                <w:szCs w:val="22"/>
              </w:rPr>
              <w:t>,  p</w:t>
            </w:r>
            <w:proofErr w:type="gramEnd"/>
            <w:r>
              <w:rPr>
                <w:rFonts w:ascii="Arial" w:eastAsia="Times New Roman" w:hAnsi="Arial" w:cs="Arial"/>
                <w:sz w:val="22"/>
                <w:szCs w:val="22"/>
              </w:rPr>
              <w:t>. 11, p. 59.</w:t>
            </w:r>
          </w:p>
          <w:p w:rsidR="00D4354D" w:rsidRPr="000F02AE" w:rsidRDefault="00D4354D" w:rsidP="00E81A6A">
            <w:pPr>
              <w:spacing w:after="240" w:line="480" w:lineRule="auto"/>
              <w:ind w:hanging="720"/>
              <w:rPr>
                <w:rFonts w:ascii="Arial" w:hAnsi="Arial" w:cs="Arial"/>
                <w:sz w:val="22"/>
                <w:szCs w:val="22"/>
              </w:rPr>
            </w:pPr>
          </w:p>
        </w:tc>
      </w:tr>
      <w:tr w:rsidR="00FE6B16" w:rsidRPr="000F02AE" w:rsidTr="00FE6B16">
        <w:trPr>
          <w:trHeight w:val="1310"/>
        </w:trPr>
        <w:tc>
          <w:tcPr>
            <w:tcW w:w="810" w:type="dxa"/>
            <w:vMerge/>
            <w:shd w:val="clear" w:color="auto" w:fill="BFBFBF"/>
          </w:tcPr>
          <w:p w:rsidR="00FE6B16" w:rsidRPr="000F02AE" w:rsidRDefault="00FE6B16" w:rsidP="00DB5B8E">
            <w:pPr>
              <w:rPr>
                <w:rFonts w:ascii="Arial" w:hAnsi="Arial" w:cs="Arial"/>
                <w:sz w:val="22"/>
                <w:szCs w:val="22"/>
              </w:rPr>
            </w:pPr>
          </w:p>
        </w:tc>
        <w:tc>
          <w:tcPr>
            <w:tcW w:w="450" w:type="dxa"/>
            <w:vMerge w:val="restart"/>
            <w:shd w:val="clear" w:color="auto" w:fill="D9D9D9"/>
            <w:textDirection w:val="btLr"/>
          </w:tcPr>
          <w:p w:rsidR="00FE6B16" w:rsidRPr="000F02AE" w:rsidRDefault="00FE6B16" w:rsidP="00DB5B8E">
            <w:pPr>
              <w:ind w:left="113" w:right="113"/>
              <w:jc w:val="center"/>
              <w:rPr>
                <w:rFonts w:ascii="Arial" w:hAnsi="Arial" w:cs="Arial"/>
                <w:sz w:val="22"/>
                <w:szCs w:val="22"/>
              </w:rPr>
            </w:pPr>
            <w:r w:rsidRPr="000F02AE">
              <w:rPr>
                <w:rFonts w:ascii="Arial" w:hAnsi="Arial" w:cs="Arial"/>
                <w:sz w:val="22"/>
                <w:szCs w:val="22"/>
              </w:rPr>
              <w:t>TF-III.E</w:t>
            </w:r>
          </w:p>
        </w:tc>
        <w:tc>
          <w:tcPr>
            <w:tcW w:w="5670" w:type="dxa"/>
          </w:tcPr>
          <w:p w:rsidR="00FE6B16" w:rsidRPr="000F02AE" w:rsidRDefault="00FE6B16" w:rsidP="00DB5B8E">
            <w:pPr>
              <w:rPr>
                <w:rFonts w:ascii="Arial" w:hAnsi="Arial" w:cs="Arial"/>
                <w:sz w:val="22"/>
                <w:szCs w:val="22"/>
              </w:rPr>
            </w:pPr>
            <w:r w:rsidRPr="00715B74">
              <w:rPr>
                <w:rFonts w:ascii="Arial" w:hAnsi="Arial" w:cs="Arial"/>
                <w:sz w:val="22"/>
                <w:szCs w:val="22"/>
                <w:u w:val="single"/>
              </w:rPr>
              <w:t>Upgrade Library &amp; Expansion</w:t>
            </w:r>
            <w:r>
              <w:rPr>
                <w:rFonts w:ascii="Arial" w:hAnsi="Arial" w:cs="Arial"/>
                <w:sz w:val="22"/>
                <w:szCs w:val="22"/>
              </w:rPr>
              <w:t xml:space="preserve"> – Utilize library for research findings and usage of latest technology to support integration throughout the curriculum.  This provides students with more computer stations and the transition into addition electronic media.  </w:t>
            </w:r>
          </w:p>
        </w:tc>
        <w:tc>
          <w:tcPr>
            <w:tcW w:w="1827" w:type="dxa"/>
          </w:tcPr>
          <w:p w:rsidR="00FE6B16" w:rsidRDefault="005947BA" w:rsidP="005947BA">
            <w:pPr>
              <w:ind w:left="0"/>
              <w:rPr>
                <w:rFonts w:ascii="Arial" w:hAnsi="Arial" w:cs="Arial"/>
                <w:sz w:val="22"/>
                <w:szCs w:val="22"/>
              </w:rPr>
            </w:pPr>
            <w:r>
              <w:rPr>
                <w:rFonts w:ascii="Arial" w:hAnsi="Arial" w:cs="Arial"/>
                <w:sz w:val="22"/>
                <w:szCs w:val="22"/>
              </w:rPr>
              <w:t>12-01-10</w:t>
            </w:r>
          </w:p>
          <w:p w:rsidR="00FE6B16" w:rsidRPr="000F02AE" w:rsidRDefault="00FE6B16" w:rsidP="00DB5B8E">
            <w:pPr>
              <w:ind w:left="0"/>
              <w:rPr>
                <w:rFonts w:ascii="Arial" w:hAnsi="Arial" w:cs="Arial"/>
                <w:sz w:val="22"/>
                <w:szCs w:val="22"/>
              </w:rPr>
            </w:pPr>
            <w:r>
              <w:rPr>
                <w:rFonts w:ascii="Arial" w:hAnsi="Arial" w:cs="Arial"/>
                <w:sz w:val="22"/>
                <w:szCs w:val="22"/>
              </w:rPr>
              <w:t>Librarian, Campus Administrators</w:t>
            </w:r>
          </w:p>
        </w:tc>
        <w:tc>
          <w:tcPr>
            <w:tcW w:w="1431" w:type="dxa"/>
          </w:tcPr>
          <w:p w:rsidR="00FE6B16" w:rsidRPr="000F02AE" w:rsidRDefault="00B47177" w:rsidP="00DB5B8E">
            <w:pPr>
              <w:ind w:left="0"/>
              <w:rPr>
                <w:rFonts w:ascii="Arial" w:hAnsi="Arial" w:cs="Arial"/>
                <w:sz w:val="22"/>
                <w:szCs w:val="22"/>
              </w:rPr>
            </w:pPr>
            <w:r>
              <w:rPr>
                <w:rFonts w:ascii="Arial" w:hAnsi="Arial" w:cs="Arial"/>
                <w:sz w:val="22"/>
                <w:szCs w:val="22"/>
              </w:rPr>
              <w:t>10 hours</w:t>
            </w:r>
          </w:p>
        </w:tc>
      </w:tr>
      <w:tr w:rsidR="00FE6B16" w:rsidRPr="000F02AE" w:rsidTr="00FE6B16">
        <w:trPr>
          <w:trHeight w:val="432"/>
        </w:trPr>
        <w:tc>
          <w:tcPr>
            <w:tcW w:w="810" w:type="dxa"/>
            <w:vMerge/>
            <w:shd w:val="clear" w:color="auto" w:fill="BFBFBF"/>
          </w:tcPr>
          <w:p w:rsidR="00FE6B16" w:rsidRPr="000F02AE" w:rsidRDefault="00FE6B16" w:rsidP="00DB5B8E">
            <w:pPr>
              <w:rPr>
                <w:rFonts w:ascii="Arial" w:hAnsi="Arial" w:cs="Arial"/>
                <w:sz w:val="22"/>
                <w:szCs w:val="22"/>
              </w:rPr>
            </w:pPr>
          </w:p>
        </w:tc>
        <w:tc>
          <w:tcPr>
            <w:tcW w:w="450" w:type="dxa"/>
            <w:vMerge/>
            <w:shd w:val="clear" w:color="auto" w:fill="D9D9D9"/>
            <w:textDirection w:val="btLr"/>
          </w:tcPr>
          <w:p w:rsidR="00FE6B16" w:rsidRPr="000F02AE" w:rsidRDefault="00FE6B16" w:rsidP="00DB5B8E">
            <w:pPr>
              <w:ind w:left="113" w:right="113"/>
              <w:jc w:val="center"/>
              <w:rPr>
                <w:rFonts w:ascii="Arial" w:hAnsi="Arial" w:cs="Arial"/>
                <w:sz w:val="22"/>
                <w:szCs w:val="22"/>
              </w:rPr>
            </w:pPr>
          </w:p>
        </w:tc>
        <w:tc>
          <w:tcPr>
            <w:tcW w:w="8928" w:type="dxa"/>
            <w:gridSpan w:val="3"/>
          </w:tcPr>
          <w:p w:rsidR="00471185" w:rsidRDefault="00FE6B16" w:rsidP="00821B83">
            <w:pPr>
              <w:pStyle w:val="NormalWeb"/>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p w:rsidR="00C215C1" w:rsidRPr="00C215C1" w:rsidRDefault="00471185" w:rsidP="00C215C1">
            <w:pPr>
              <w:autoSpaceDE w:val="0"/>
              <w:autoSpaceDN w:val="0"/>
              <w:adjustRightInd w:val="0"/>
              <w:ind w:left="0"/>
              <w:rPr>
                <w:rFonts w:ascii="Arial" w:eastAsia="Times New Roman" w:hAnsi="Arial" w:cs="Arial"/>
                <w:sz w:val="22"/>
                <w:szCs w:val="22"/>
              </w:rPr>
            </w:pPr>
            <w:r w:rsidRPr="00471185">
              <w:rPr>
                <w:rFonts w:ascii="Arial" w:hAnsi="Arial" w:cs="Arial"/>
                <w:sz w:val="22"/>
                <w:szCs w:val="22"/>
                <w:u w:val="single"/>
              </w:rPr>
              <w:t>Self Assessment</w:t>
            </w:r>
            <w:r>
              <w:rPr>
                <w:rFonts w:ascii="Arial" w:hAnsi="Arial" w:cs="Arial"/>
                <w:sz w:val="22"/>
                <w:szCs w:val="22"/>
              </w:rPr>
              <w:t xml:space="preserve">:  </w:t>
            </w:r>
            <w:r w:rsidR="00220D20">
              <w:rPr>
                <w:rFonts w:ascii="Arial" w:hAnsi="Arial" w:cs="Arial"/>
                <w:sz w:val="22"/>
                <w:szCs w:val="22"/>
              </w:rPr>
              <w:t xml:space="preserve">According to Standard III Teaching, Learning, and the Curriculum TF-III.E, I assisted with the upgrade of the library and expansion project.  By adding additional student work stations, students can utilize the library for research finding purposes and able to use the latest technology to support integration throughout the curriculum.  This provides students with more computer stations and the transition into addition electronic media.  </w:t>
            </w:r>
            <w:r w:rsidR="00B47177">
              <w:rPr>
                <w:rFonts w:ascii="Arial" w:hAnsi="Arial" w:cs="Arial"/>
                <w:sz w:val="22"/>
                <w:szCs w:val="22"/>
              </w:rPr>
              <w:t xml:space="preserve">I worked with the librarian to utilize the library for research finding and usage of the latest technology to support integration throughout the curriculum.  With this </w:t>
            </w:r>
            <w:r w:rsidR="00220D20">
              <w:rPr>
                <w:rFonts w:ascii="Arial" w:hAnsi="Arial" w:cs="Arial"/>
                <w:sz w:val="22"/>
                <w:szCs w:val="22"/>
              </w:rPr>
              <w:t xml:space="preserve">past </w:t>
            </w:r>
            <w:r w:rsidR="00B47177">
              <w:rPr>
                <w:rFonts w:ascii="Arial" w:hAnsi="Arial" w:cs="Arial"/>
                <w:sz w:val="22"/>
                <w:szCs w:val="22"/>
              </w:rPr>
              <w:t>year’s computer lease, I was able to set up additional computer stations for students’ usage along with a network printer to be utilized for additional students’ research purposes</w:t>
            </w:r>
            <w:r w:rsidR="00B47177" w:rsidRPr="00C215C1">
              <w:rPr>
                <w:rFonts w:ascii="Arial" w:hAnsi="Arial" w:cs="Arial"/>
                <w:sz w:val="22"/>
                <w:szCs w:val="22"/>
              </w:rPr>
              <w:t xml:space="preserve">. </w:t>
            </w:r>
            <w:r w:rsidR="00C215C1" w:rsidRPr="00C215C1">
              <w:rPr>
                <w:rFonts w:ascii="Arial" w:eastAsia="Times New Roman" w:hAnsi="Arial" w:cs="Arial"/>
                <w:sz w:val="22"/>
                <w:szCs w:val="22"/>
              </w:rPr>
              <w:t xml:space="preserve">The tools we use are the core of </w:t>
            </w:r>
            <w:proofErr w:type="spellStart"/>
            <w:r w:rsidR="00C215C1" w:rsidRPr="00C215C1">
              <w:rPr>
                <w:rFonts w:ascii="Arial" w:eastAsia="Times New Roman" w:hAnsi="Arial" w:cs="Arial"/>
                <w:sz w:val="22"/>
                <w:szCs w:val="22"/>
              </w:rPr>
              <w:t>Pitler’s</w:t>
            </w:r>
            <w:proofErr w:type="spellEnd"/>
            <w:r w:rsidR="00C215C1" w:rsidRPr="00C215C1">
              <w:rPr>
                <w:rFonts w:ascii="Arial" w:eastAsia="Times New Roman" w:hAnsi="Arial" w:cs="Arial"/>
                <w:sz w:val="22"/>
                <w:szCs w:val="22"/>
              </w:rPr>
              <w:t xml:space="preserve"> statement, "web-enabled collaborative learning has evolved dramatically from its initial use as a simple way for students to look up information together on Web sites" (</w:t>
            </w:r>
            <w:proofErr w:type="spellStart"/>
            <w:r w:rsidR="00C215C1" w:rsidRPr="00C215C1">
              <w:rPr>
                <w:rFonts w:ascii="Arial" w:eastAsia="Times New Roman" w:hAnsi="Arial" w:cs="Arial"/>
                <w:sz w:val="22"/>
                <w:szCs w:val="22"/>
              </w:rPr>
              <w:t>Pitler</w:t>
            </w:r>
            <w:proofErr w:type="spellEnd"/>
            <w:r w:rsidR="00C215C1" w:rsidRPr="00C215C1">
              <w:rPr>
                <w:rFonts w:ascii="Arial" w:eastAsia="Times New Roman" w:hAnsi="Arial" w:cs="Arial"/>
                <w:sz w:val="22"/>
                <w:szCs w:val="22"/>
              </w:rPr>
              <w:t>, 2007, p.144).</w:t>
            </w:r>
          </w:p>
          <w:p w:rsidR="00471185" w:rsidRPr="00C215C1" w:rsidRDefault="00471185" w:rsidP="00821B83">
            <w:pPr>
              <w:pStyle w:val="NormalWeb"/>
              <w:rPr>
                <w:rFonts w:ascii="Arial" w:hAnsi="Arial" w:cs="Arial"/>
                <w:sz w:val="22"/>
                <w:szCs w:val="22"/>
              </w:rPr>
            </w:pPr>
          </w:p>
          <w:p w:rsidR="00821B83" w:rsidRDefault="00471185" w:rsidP="00821B83">
            <w:pPr>
              <w:pStyle w:val="NormalWeb"/>
              <w:rPr>
                <w:rFonts w:ascii="Arial" w:hAnsi="Arial" w:cs="Arial"/>
                <w:color w:val="000000"/>
                <w:sz w:val="20"/>
                <w:szCs w:val="20"/>
              </w:rPr>
            </w:pPr>
            <w:r w:rsidRPr="00471185">
              <w:rPr>
                <w:rFonts w:ascii="Arial" w:hAnsi="Arial" w:cs="Arial"/>
                <w:sz w:val="22"/>
                <w:szCs w:val="22"/>
                <w:u w:val="single"/>
              </w:rPr>
              <w:lastRenderedPageBreak/>
              <w:t>Learn as a Learner</w:t>
            </w:r>
            <w:r>
              <w:rPr>
                <w:rFonts w:ascii="Arial" w:hAnsi="Arial" w:cs="Arial"/>
                <w:sz w:val="22"/>
                <w:szCs w:val="22"/>
              </w:rPr>
              <w:t xml:space="preserve">:  </w:t>
            </w:r>
            <w:r w:rsidR="00B47177">
              <w:rPr>
                <w:rFonts w:ascii="Arial" w:hAnsi="Arial" w:cs="Arial"/>
                <w:sz w:val="22"/>
                <w:szCs w:val="22"/>
              </w:rPr>
              <w:t xml:space="preserve">We are trying to keep teachers informed of online resources that teachers can utilize for various lesson plans.  Some of these </w:t>
            </w:r>
            <w:r w:rsidR="00821B83">
              <w:rPr>
                <w:rFonts w:ascii="Arial" w:hAnsi="Arial" w:cs="Arial"/>
                <w:sz w:val="22"/>
                <w:szCs w:val="22"/>
              </w:rPr>
              <w:t>education web</w:t>
            </w:r>
            <w:r w:rsidR="00B47177">
              <w:rPr>
                <w:rFonts w:ascii="Arial" w:hAnsi="Arial" w:cs="Arial"/>
                <w:sz w:val="22"/>
                <w:szCs w:val="22"/>
              </w:rPr>
              <w:t xml:space="preserve">sites are as follows:  </w:t>
            </w:r>
            <w:hyperlink r:id="rId20" w:tgtFrame="_blank" w:history="1">
              <w:r w:rsidR="00B47177">
                <w:rPr>
                  <w:rStyle w:val="Hyperlink"/>
                </w:rPr>
                <w:t>http://www.africanamericanhistorymonth.gov/</w:t>
              </w:r>
            </w:hyperlink>
            <w:r w:rsidR="00B47177">
              <w:t xml:space="preserve">, </w:t>
            </w:r>
            <w:hyperlink r:id="rId21" w:history="1">
              <w:r w:rsidR="00B47177" w:rsidRPr="003871C3">
                <w:rPr>
                  <w:rStyle w:val="Hyperlink"/>
                </w:rPr>
                <w:t>www.extrareading.com</w:t>
              </w:r>
            </w:hyperlink>
            <w:r w:rsidR="00B47177">
              <w:t xml:space="preserve">, </w:t>
            </w:r>
            <w:r w:rsidR="00B47177">
              <w:rPr>
                <w:rFonts w:ascii="Arial" w:hAnsi="Arial" w:cs="Arial"/>
                <w:color w:val="0000FF"/>
                <w:sz w:val="20"/>
                <w:szCs w:val="20"/>
              </w:rPr>
              <w:t xml:space="preserve"> </w:t>
            </w:r>
            <w:hyperlink r:id="rId22" w:history="1">
              <w:r w:rsidR="00B47177">
                <w:rPr>
                  <w:rStyle w:val="Hyperlink"/>
                </w:rPr>
                <w:t>http://storytimeforme.com/</w:t>
              </w:r>
            </w:hyperlink>
            <w:r w:rsidR="00B47177">
              <w:t xml:space="preserve">, </w:t>
            </w:r>
            <w:hyperlink r:id="rId23" w:history="1">
              <w:r w:rsidR="00B47177">
                <w:rPr>
                  <w:rStyle w:val="Hyperlink"/>
                </w:rPr>
                <w:t>http://www.brainpop.com/games/</w:t>
              </w:r>
            </w:hyperlink>
            <w:r w:rsidR="00B47177">
              <w:t xml:space="preserve">, </w:t>
            </w:r>
            <w:hyperlink r:id="rId24" w:history="1">
              <w:r w:rsidR="00B47177">
                <w:rPr>
                  <w:rStyle w:val="Hyperlink"/>
                </w:rPr>
                <w:t>http://freshbrain.org/</w:t>
              </w:r>
            </w:hyperlink>
            <w:r w:rsidR="00B47177">
              <w:t xml:space="preserve">, </w:t>
            </w:r>
            <w:hyperlink r:id="rId25" w:history="1">
              <w:r w:rsidR="00B47177">
                <w:rPr>
                  <w:rStyle w:val="Hyperlink"/>
                </w:rPr>
                <w:t>http://www.gnowledge.org/</w:t>
              </w:r>
            </w:hyperlink>
            <w:r w:rsidR="00B47177">
              <w:t xml:space="preserve">, </w:t>
            </w:r>
            <w:hyperlink r:id="rId26" w:history="1">
              <w:r w:rsidR="00B47177">
                <w:rPr>
                  <w:rStyle w:val="Hyperlink"/>
                  <w:rFonts w:ascii="Arial" w:hAnsi="Arial" w:cs="Arial"/>
                  <w:sz w:val="20"/>
                  <w:szCs w:val="20"/>
                </w:rPr>
                <w:t>http://search.eb.com/blackhistory</w:t>
              </w:r>
            </w:hyperlink>
            <w:r w:rsidR="00821B83">
              <w:rPr>
                <w:rFonts w:ascii="Arial" w:hAnsi="Arial" w:cs="Arial"/>
                <w:color w:val="000000"/>
                <w:sz w:val="20"/>
                <w:szCs w:val="20"/>
              </w:rPr>
              <w:t xml:space="preserve">, </w:t>
            </w:r>
            <w:hyperlink r:id="rId27" w:history="1">
              <w:r w:rsidR="00821B83">
                <w:rPr>
                  <w:rStyle w:val="Hyperlink"/>
                  <w:rFonts w:ascii="Arial" w:hAnsi="Arial" w:cs="Arial"/>
                  <w:sz w:val="20"/>
                  <w:szCs w:val="20"/>
                </w:rPr>
                <w:t>http://www.ibiblio.org/lia/president/pressites/PresidentS-list2.html</w:t>
              </w:r>
            </w:hyperlink>
            <w:r w:rsidR="00821B83">
              <w:rPr>
                <w:rFonts w:ascii="Arial" w:hAnsi="Arial" w:cs="Arial"/>
                <w:color w:val="000000"/>
                <w:sz w:val="20"/>
                <w:szCs w:val="20"/>
              </w:rPr>
              <w:t xml:space="preserve">. </w:t>
            </w:r>
            <w:hyperlink r:id="rId28" w:history="1">
              <w:r w:rsidR="00821B83">
                <w:rPr>
                  <w:rStyle w:val="Hyperlink"/>
                  <w:rFonts w:ascii="Arial" w:hAnsi="Arial" w:cs="Arial"/>
                  <w:sz w:val="20"/>
                  <w:szCs w:val="20"/>
                </w:rPr>
                <w:t>http://www.surfnetkids.com/reagan.htm</w:t>
              </w:r>
            </w:hyperlink>
            <w:r w:rsidR="00821B83">
              <w:rPr>
                <w:rFonts w:ascii="Arial" w:hAnsi="Arial" w:cs="Arial"/>
                <w:color w:val="000000"/>
                <w:sz w:val="20"/>
                <w:szCs w:val="20"/>
              </w:rPr>
              <w:t xml:space="preserve">. </w:t>
            </w:r>
            <w:hyperlink r:id="rId29" w:history="1">
              <w:r w:rsidR="00821B83">
                <w:rPr>
                  <w:rStyle w:val="Hyperlink"/>
                  <w:rFonts w:ascii="Arial" w:hAnsi="Arial" w:cs="Arial"/>
                  <w:sz w:val="20"/>
                  <w:szCs w:val="20"/>
                </w:rPr>
                <w:t>http://www.siec.k12.in.us/~west/proj/lincoln/index.html</w:t>
              </w:r>
            </w:hyperlink>
            <w:r w:rsidR="00821B83">
              <w:rPr>
                <w:rFonts w:ascii="Arial" w:hAnsi="Arial" w:cs="Arial"/>
                <w:color w:val="000000"/>
                <w:sz w:val="20"/>
                <w:szCs w:val="20"/>
              </w:rPr>
              <w:t xml:space="preserve">. </w:t>
            </w:r>
            <w:hyperlink r:id="rId30" w:history="1">
              <w:r w:rsidR="00821B83">
                <w:rPr>
                  <w:rStyle w:val="Hyperlink"/>
                  <w:rFonts w:ascii="Arial" w:hAnsi="Arial" w:cs="Arial"/>
                  <w:sz w:val="20"/>
                  <w:szCs w:val="20"/>
                </w:rPr>
                <w:t>http://www.surfnetkids.com/washing.htm</w:t>
              </w:r>
            </w:hyperlink>
            <w:r w:rsidR="00821B83">
              <w:rPr>
                <w:rFonts w:ascii="Arial" w:hAnsi="Arial" w:cs="Arial"/>
                <w:color w:val="000000"/>
                <w:sz w:val="20"/>
                <w:szCs w:val="20"/>
              </w:rPr>
              <w:t xml:space="preserve">.  </w:t>
            </w:r>
            <w:hyperlink r:id="rId31" w:history="1">
              <w:r w:rsidR="00821B83">
                <w:rPr>
                  <w:rStyle w:val="Hyperlink"/>
                  <w:rFonts w:ascii="Arial" w:hAnsi="Arial" w:cs="Arial"/>
                  <w:sz w:val="20"/>
                  <w:szCs w:val="20"/>
                </w:rPr>
                <w:t>http://www.usmint.gov/kids/games/presidentialPortraits/</w:t>
              </w:r>
            </w:hyperlink>
            <w:r w:rsidR="00821B83">
              <w:rPr>
                <w:rFonts w:ascii="Arial" w:hAnsi="Arial" w:cs="Arial"/>
                <w:color w:val="000000"/>
                <w:sz w:val="20"/>
                <w:szCs w:val="20"/>
              </w:rPr>
              <w:t xml:space="preserve">. </w:t>
            </w:r>
            <w:hyperlink r:id="rId32" w:history="1">
              <w:r w:rsidR="00821B83">
                <w:rPr>
                  <w:rStyle w:val="Hyperlink"/>
                  <w:rFonts w:ascii="Arial" w:hAnsi="Arial" w:cs="Arial"/>
                  <w:sz w:val="20"/>
                  <w:szCs w:val="20"/>
                </w:rPr>
                <w:t>http://www.nationalgeographic.com/features/96/whitehouse/whhome.html</w:t>
              </w:r>
            </w:hyperlink>
            <w:r w:rsidR="00821B83">
              <w:rPr>
                <w:rFonts w:ascii="Arial" w:hAnsi="Arial" w:cs="Arial"/>
                <w:color w:val="000000"/>
                <w:sz w:val="20"/>
                <w:szCs w:val="20"/>
              </w:rPr>
              <w:t xml:space="preserve">. </w:t>
            </w:r>
            <w:hyperlink r:id="rId33" w:history="1">
              <w:r w:rsidR="00821B83">
                <w:rPr>
                  <w:rStyle w:val="Hyperlink"/>
                  <w:rFonts w:ascii="Arial" w:hAnsi="Arial" w:cs="Arial"/>
                  <w:sz w:val="20"/>
                  <w:szCs w:val="20"/>
                </w:rPr>
                <w:t>http://www.pbs.org/wgbh/amex/presidents/</w:t>
              </w:r>
            </w:hyperlink>
            <w:r w:rsidR="00821B83">
              <w:rPr>
                <w:rFonts w:ascii="Arial" w:hAnsi="Arial" w:cs="Arial"/>
                <w:color w:val="000000"/>
                <w:sz w:val="20"/>
                <w:szCs w:val="20"/>
              </w:rPr>
              <w:t xml:space="preserve">. </w:t>
            </w:r>
            <w:hyperlink r:id="rId34" w:history="1">
              <w:r w:rsidR="00821B83">
                <w:rPr>
                  <w:rStyle w:val="Hyperlink"/>
                  <w:rFonts w:ascii="Arial" w:hAnsi="Arial" w:cs="Arial"/>
                  <w:sz w:val="20"/>
                  <w:szCs w:val="20"/>
                </w:rPr>
                <w:t>http://www2.scholastic.com/browse/collection.jsp?id=398</w:t>
              </w:r>
            </w:hyperlink>
            <w:r w:rsidR="00821B83">
              <w:rPr>
                <w:rFonts w:ascii="Arial" w:hAnsi="Arial" w:cs="Arial"/>
                <w:color w:val="000000"/>
                <w:sz w:val="20"/>
                <w:szCs w:val="20"/>
              </w:rPr>
              <w:t xml:space="preserve">. </w:t>
            </w:r>
            <w:hyperlink r:id="rId35" w:history="1">
              <w:r w:rsidR="00821B83">
                <w:rPr>
                  <w:rStyle w:val="Hyperlink"/>
                  <w:rFonts w:ascii="Arial" w:hAnsi="Arial" w:cs="Arial"/>
                  <w:sz w:val="20"/>
                  <w:szCs w:val="20"/>
                </w:rPr>
                <w:t>http://sunsite.univie.ac.at/Mozart/dice</w:t>
              </w:r>
            </w:hyperlink>
            <w:r w:rsidR="00821B83">
              <w:rPr>
                <w:rFonts w:ascii="Arial" w:hAnsi="Arial" w:cs="Arial"/>
                <w:color w:val="000000"/>
                <w:sz w:val="20"/>
                <w:szCs w:val="20"/>
              </w:rPr>
              <w:t xml:space="preserve"> </w:t>
            </w:r>
            <w:hyperlink r:id="rId36" w:history="1">
              <w:r w:rsidR="00821B83">
                <w:rPr>
                  <w:rStyle w:val="Hyperlink"/>
                  <w:rFonts w:ascii="Arial" w:hAnsi="Arial" w:cs="Arial"/>
                  <w:sz w:val="20"/>
                  <w:szCs w:val="20"/>
                </w:rPr>
                <w:t>http://www.childrensmusic.org</w:t>
              </w:r>
            </w:hyperlink>
            <w:r w:rsidR="00821B83">
              <w:rPr>
                <w:rFonts w:ascii="Arial" w:hAnsi="Arial" w:cs="Arial"/>
                <w:color w:val="000000"/>
                <w:sz w:val="20"/>
                <w:szCs w:val="20"/>
              </w:rPr>
              <w:t xml:space="preserve">. </w:t>
            </w:r>
            <w:hyperlink r:id="rId37" w:history="1">
              <w:r w:rsidR="00821B83">
                <w:rPr>
                  <w:rStyle w:val="Hyperlink"/>
                  <w:rFonts w:ascii="Arial" w:hAnsi="Arial" w:cs="Arial"/>
                  <w:sz w:val="20"/>
                  <w:szCs w:val="20"/>
                </w:rPr>
                <w:t>http://www.stringsmusicfestival.com/m2m/index-old.html</w:t>
              </w:r>
            </w:hyperlink>
            <w:r w:rsidR="00821B83">
              <w:rPr>
                <w:rFonts w:ascii="Arial" w:hAnsi="Arial" w:cs="Arial"/>
                <w:color w:val="000000"/>
                <w:sz w:val="20"/>
                <w:szCs w:val="20"/>
              </w:rPr>
              <w:t xml:space="preserve">. </w:t>
            </w:r>
            <w:hyperlink r:id="rId38" w:history="1">
              <w:r w:rsidR="00821B83">
                <w:rPr>
                  <w:rStyle w:val="Hyperlink"/>
                  <w:rFonts w:ascii="Arial" w:hAnsi="Arial" w:cs="Arial"/>
                  <w:sz w:val="20"/>
                  <w:szCs w:val="20"/>
                </w:rPr>
                <w:t>http://www.mozartproject.org</w:t>
              </w:r>
            </w:hyperlink>
            <w:r w:rsidR="00821B83">
              <w:rPr>
                <w:rFonts w:ascii="Arial" w:hAnsi="Arial" w:cs="Arial"/>
                <w:color w:val="000000"/>
                <w:sz w:val="20"/>
                <w:szCs w:val="20"/>
              </w:rPr>
              <w:t xml:space="preserve">. </w:t>
            </w:r>
            <w:hyperlink r:id="rId39" w:history="1">
              <w:r w:rsidR="00821B83">
                <w:rPr>
                  <w:rStyle w:val="Hyperlink"/>
                  <w:rFonts w:ascii="Arial" w:hAnsi="Arial" w:cs="Arial"/>
                  <w:sz w:val="20"/>
                  <w:szCs w:val="20"/>
                </w:rPr>
                <w:t>http://sln.fi.edu/biosci/heart.html</w:t>
              </w:r>
            </w:hyperlink>
            <w:r w:rsidR="00821B83">
              <w:rPr>
                <w:rFonts w:ascii="Arial" w:hAnsi="Arial" w:cs="Arial"/>
                <w:color w:val="000000"/>
                <w:sz w:val="20"/>
                <w:szCs w:val="20"/>
              </w:rPr>
              <w:t xml:space="preserve">. </w:t>
            </w:r>
            <w:hyperlink r:id="rId40" w:history="1">
              <w:r w:rsidR="00821B83">
                <w:rPr>
                  <w:rStyle w:val="Hyperlink"/>
                  <w:rFonts w:ascii="Arial" w:hAnsi="Arial" w:cs="Arial"/>
                  <w:sz w:val="20"/>
                  <w:szCs w:val="20"/>
                </w:rPr>
                <w:t>http://www.americanheart.org/presenter.jhtml?identifier=3028650</w:t>
              </w:r>
            </w:hyperlink>
            <w:r w:rsidR="00821B83">
              <w:rPr>
                <w:rFonts w:ascii="Arial" w:hAnsi="Arial" w:cs="Arial"/>
                <w:color w:val="000000"/>
                <w:sz w:val="20"/>
                <w:szCs w:val="20"/>
              </w:rPr>
              <w:t xml:space="preserve">. </w:t>
            </w:r>
            <w:hyperlink r:id="rId41" w:history="1">
              <w:r w:rsidR="00821B83">
                <w:rPr>
                  <w:rStyle w:val="Hyperlink"/>
                  <w:rFonts w:ascii="Arial" w:hAnsi="Arial" w:cs="Arial"/>
                  <w:sz w:val="20"/>
                  <w:szCs w:val="20"/>
                </w:rPr>
                <w:t>http://www.dltk-holidays.com/valentines/</w:t>
              </w:r>
            </w:hyperlink>
            <w:r w:rsidR="00821B83">
              <w:rPr>
                <w:rFonts w:ascii="Arial" w:hAnsi="Arial" w:cs="Arial"/>
                <w:color w:val="000000"/>
                <w:sz w:val="20"/>
                <w:szCs w:val="20"/>
              </w:rPr>
              <w:t xml:space="preserve">. </w:t>
            </w:r>
            <w:hyperlink r:id="rId42" w:history="1">
              <w:r w:rsidR="00821B83">
                <w:rPr>
                  <w:rStyle w:val="Hyperlink"/>
                  <w:rFonts w:ascii="Arial" w:hAnsi="Arial" w:cs="Arial"/>
                  <w:sz w:val="20"/>
                  <w:szCs w:val="20"/>
                </w:rPr>
                <w:t>http://www.allfreecrafts.com/valentine/</w:t>
              </w:r>
            </w:hyperlink>
            <w:r w:rsidR="00821B83">
              <w:rPr>
                <w:rFonts w:ascii="Arial" w:hAnsi="Arial" w:cs="Arial"/>
                <w:color w:val="000000"/>
                <w:sz w:val="20"/>
                <w:szCs w:val="20"/>
              </w:rPr>
              <w:t xml:space="preserve"> </w:t>
            </w:r>
            <w:hyperlink r:id="rId43" w:history="1">
              <w:r w:rsidR="00821B83">
                <w:rPr>
                  <w:rStyle w:val="Hyperlink"/>
                  <w:rFonts w:ascii="Arial" w:hAnsi="Arial" w:cs="Arial"/>
                  <w:sz w:val="20"/>
                  <w:szCs w:val="20"/>
                </w:rPr>
                <w:t>http://www.pbs.org/safarchive/4_class/45_pguides/pguide_701/4571_idx.html</w:t>
              </w:r>
            </w:hyperlink>
            <w:r w:rsidR="00821B83">
              <w:rPr>
                <w:rFonts w:ascii="Arial" w:hAnsi="Arial" w:cs="Arial"/>
                <w:color w:val="000000"/>
                <w:sz w:val="20"/>
                <w:szCs w:val="20"/>
              </w:rPr>
              <w:t xml:space="preserve"> </w:t>
            </w:r>
            <w:hyperlink r:id="rId44" w:history="1">
              <w:r w:rsidR="00821B83">
                <w:rPr>
                  <w:rStyle w:val="Hyperlink"/>
                  <w:rFonts w:ascii="Arial" w:hAnsi="Arial" w:cs="Arial"/>
                  <w:sz w:val="20"/>
                  <w:szCs w:val="20"/>
                </w:rPr>
                <w:t>http://www.uspto.gov/go/kids/</w:t>
              </w:r>
            </w:hyperlink>
            <w:r w:rsidR="00821B83">
              <w:rPr>
                <w:rFonts w:ascii="Arial" w:hAnsi="Arial" w:cs="Arial"/>
                <w:color w:val="000000"/>
                <w:sz w:val="20"/>
                <w:szCs w:val="20"/>
              </w:rPr>
              <w:t xml:space="preserve"> </w:t>
            </w:r>
            <w:hyperlink r:id="rId45" w:history="1">
              <w:r w:rsidR="00821B83">
                <w:rPr>
                  <w:rStyle w:val="Hyperlink"/>
                  <w:rFonts w:ascii="Arial" w:hAnsi="Arial" w:cs="Arial"/>
                  <w:sz w:val="20"/>
                  <w:szCs w:val="20"/>
                </w:rPr>
                <w:t>http://www.colitz.com/site/wacky_new.html</w:t>
              </w:r>
            </w:hyperlink>
            <w:r w:rsidR="00821B83">
              <w:rPr>
                <w:rFonts w:ascii="Arial" w:hAnsi="Arial" w:cs="Arial"/>
                <w:color w:val="000000"/>
                <w:sz w:val="20"/>
                <w:szCs w:val="20"/>
              </w:rPr>
              <w:t xml:space="preserve">. </w:t>
            </w:r>
            <w:hyperlink r:id="rId46" w:history="1">
              <w:r w:rsidR="00821B83">
                <w:rPr>
                  <w:rStyle w:val="Hyperlink"/>
                  <w:rFonts w:ascii="Arial" w:hAnsi="Arial" w:cs="Arial"/>
                  <w:sz w:val="20"/>
                  <w:szCs w:val="20"/>
                </w:rPr>
                <w:t>http://invention.smithsonian.org/centerpieces/</w:t>
              </w:r>
            </w:hyperlink>
            <w:r w:rsidR="00821B83">
              <w:rPr>
                <w:rFonts w:ascii="Arial" w:hAnsi="Arial" w:cs="Arial"/>
                <w:color w:val="000000"/>
                <w:sz w:val="20"/>
                <w:szCs w:val="20"/>
              </w:rPr>
              <w:t xml:space="preserve">. </w:t>
            </w:r>
            <w:hyperlink r:id="rId47" w:history="1">
              <w:r w:rsidR="00821B83">
                <w:rPr>
                  <w:rStyle w:val="Hyperlink"/>
                  <w:rFonts w:ascii="Arial" w:hAnsi="Arial" w:cs="Arial"/>
                  <w:sz w:val="20"/>
                  <w:szCs w:val="20"/>
                </w:rPr>
                <w:t>http://sat.collegeboard.com/register/sat-dates</w:t>
              </w:r>
            </w:hyperlink>
            <w:r w:rsidR="00821B83">
              <w:rPr>
                <w:rFonts w:ascii="Arial" w:hAnsi="Arial" w:cs="Arial"/>
                <w:color w:val="000000"/>
                <w:sz w:val="20"/>
                <w:szCs w:val="20"/>
              </w:rPr>
              <w:t xml:space="preserve">. </w:t>
            </w:r>
            <w:hyperlink r:id="rId48" w:history="1">
              <w:r w:rsidR="00821B83">
                <w:rPr>
                  <w:rStyle w:val="Hyperlink"/>
                  <w:rFonts w:ascii="Arial" w:hAnsi="Arial" w:cs="Arial"/>
                  <w:sz w:val="20"/>
                  <w:szCs w:val="20"/>
                </w:rPr>
                <w:t>http://www.sheppardsoftware.com/web_games_vocab.htm</w:t>
              </w:r>
            </w:hyperlink>
            <w:r w:rsidR="00821B83">
              <w:rPr>
                <w:rFonts w:ascii="Arial" w:hAnsi="Arial" w:cs="Arial"/>
                <w:color w:val="000000"/>
                <w:sz w:val="20"/>
                <w:szCs w:val="20"/>
              </w:rPr>
              <w:t xml:space="preserve">. </w:t>
            </w:r>
            <w:hyperlink r:id="rId49" w:history="1">
              <w:r w:rsidR="00821B83">
                <w:rPr>
                  <w:rStyle w:val="Hyperlink"/>
                  <w:rFonts w:ascii="Arial" w:hAnsi="Arial" w:cs="Arial"/>
                  <w:sz w:val="20"/>
                  <w:szCs w:val="20"/>
                </w:rPr>
                <w:t>http://www.vocabulary.com/AOLtopsatwords12.html</w:t>
              </w:r>
            </w:hyperlink>
            <w:r w:rsidR="00821B83">
              <w:rPr>
                <w:rFonts w:ascii="Arial" w:hAnsi="Arial" w:cs="Arial"/>
                <w:color w:val="000000"/>
                <w:sz w:val="20"/>
                <w:szCs w:val="20"/>
              </w:rPr>
              <w:t xml:space="preserve">. </w:t>
            </w:r>
            <w:hyperlink r:id="rId50" w:history="1">
              <w:r w:rsidR="00821B83">
                <w:rPr>
                  <w:rStyle w:val="Hyperlink"/>
                  <w:rFonts w:ascii="Arial" w:hAnsi="Arial" w:cs="Arial"/>
                  <w:sz w:val="20"/>
                  <w:szCs w:val="20"/>
                </w:rPr>
                <w:t>http://www.saab.org/saab_org.cgi</w:t>
              </w:r>
            </w:hyperlink>
            <w:r w:rsidR="00821B83">
              <w:rPr>
                <w:rFonts w:ascii="Arial" w:hAnsi="Arial" w:cs="Arial"/>
                <w:color w:val="000000"/>
                <w:sz w:val="20"/>
                <w:szCs w:val="20"/>
              </w:rPr>
              <w:t xml:space="preserve">. </w:t>
            </w:r>
            <w:hyperlink r:id="rId51" w:anchor="groundhog" w:history="1">
              <w:r w:rsidR="00821B83">
                <w:rPr>
                  <w:rStyle w:val="Hyperlink"/>
                  <w:rFonts w:ascii="Arial" w:hAnsi="Arial" w:cs="Arial"/>
                  <w:sz w:val="20"/>
                  <w:szCs w:val="20"/>
                </w:rPr>
                <w:t>http://www.educationworld.com/holidays/archives/february.shtml#groundhog</w:t>
              </w:r>
            </w:hyperlink>
            <w:r w:rsidR="00821B83">
              <w:rPr>
                <w:rFonts w:ascii="Arial" w:hAnsi="Arial" w:cs="Arial"/>
                <w:color w:val="000000"/>
                <w:sz w:val="20"/>
                <w:szCs w:val="20"/>
              </w:rPr>
              <w:t xml:space="preserve">.  </w:t>
            </w:r>
            <w:hyperlink r:id="rId52" w:history="1">
              <w:r w:rsidR="00821B83">
                <w:rPr>
                  <w:rStyle w:val="Hyperlink"/>
                  <w:rFonts w:ascii="Arial" w:hAnsi="Arial" w:cs="Arial"/>
                  <w:sz w:val="20"/>
                  <w:szCs w:val="20"/>
                </w:rPr>
                <w:t>http://www.groundhog.org/teachers/</w:t>
              </w:r>
            </w:hyperlink>
            <w:r w:rsidR="00821B83">
              <w:rPr>
                <w:rFonts w:ascii="Arial" w:hAnsi="Arial" w:cs="Arial"/>
                <w:color w:val="000000"/>
                <w:sz w:val="20"/>
                <w:szCs w:val="20"/>
              </w:rPr>
              <w:t xml:space="preserve">. </w:t>
            </w:r>
            <w:hyperlink r:id="rId53" w:history="1">
              <w:r w:rsidR="00821B83">
                <w:rPr>
                  <w:rStyle w:val="Hyperlink"/>
                  <w:rFonts w:ascii="Arial" w:hAnsi="Arial" w:cs="Arial"/>
                  <w:sz w:val="20"/>
                  <w:szCs w:val="20"/>
                </w:rPr>
                <w:t>http://www.frankwbaker.com/super_bowl.htm</w:t>
              </w:r>
            </w:hyperlink>
            <w:r w:rsidR="00821B83">
              <w:rPr>
                <w:rFonts w:ascii="Arial" w:hAnsi="Arial" w:cs="Arial"/>
                <w:color w:val="000000"/>
                <w:sz w:val="20"/>
                <w:szCs w:val="20"/>
              </w:rPr>
              <w:t xml:space="preserve"> </w:t>
            </w:r>
            <w:hyperlink r:id="rId54" w:history="1">
              <w:r w:rsidR="00821B83">
                <w:rPr>
                  <w:rStyle w:val="Hyperlink"/>
                  <w:rFonts w:ascii="Arial" w:hAnsi="Arial" w:cs="Arial"/>
                  <w:sz w:val="20"/>
                  <w:szCs w:val="20"/>
                </w:rPr>
                <w:t>http://www.teachingheart.net/football.htm</w:t>
              </w:r>
            </w:hyperlink>
            <w:r w:rsidR="00821B83">
              <w:rPr>
                <w:rFonts w:ascii="Arial" w:hAnsi="Arial" w:cs="Arial"/>
                <w:color w:val="000000"/>
                <w:sz w:val="20"/>
                <w:szCs w:val="20"/>
              </w:rPr>
              <w:t xml:space="preserve">. </w:t>
            </w:r>
            <w:hyperlink r:id="rId55" w:history="1">
              <w:r w:rsidR="00821B83">
                <w:rPr>
                  <w:rStyle w:val="Hyperlink"/>
                  <w:rFonts w:ascii="Arial" w:hAnsi="Arial" w:cs="Arial"/>
                  <w:sz w:val="20"/>
                  <w:szCs w:val="20"/>
                </w:rPr>
                <w:t>http://www.theteacherscorner.net/seasonal/super-bowl/index.htm</w:t>
              </w:r>
            </w:hyperlink>
            <w:r w:rsidR="00821B83">
              <w:rPr>
                <w:rFonts w:ascii="Arial" w:hAnsi="Arial" w:cs="Arial"/>
                <w:color w:val="000000"/>
                <w:sz w:val="20"/>
                <w:szCs w:val="20"/>
              </w:rPr>
              <w:t>. </w:t>
            </w:r>
            <w:hyperlink r:id="rId56" w:history="1">
              <w:r w:rsidR="00821B83">
                <w:rPr>
                  <w:rStyle w:val="Hyperlink"/>
                  <w:rFonts w:ascii="Arial" w:hAnsi="Arial" w:cs="Arial"/>
                  <w:sz w:val="20"/>
                  <w:szCs w:val="20"/>
                </w:rPr>
                <w:t>http://www.nflrush.com/health/</w:t>
              </w:r>
            </w:hyperlink>
            <w:r w:rsidR="00821B83">
              <w:rPr>
                <w:rFonts w:ascii="Arial" w:hAnsi="Arial" w:cs="Arial"/>
                <w:color w:val="000000"/>
                <w:sz w:val="20"/>
                <w:szCs w:val="20"/>
              </w:rPr>
              <w:t>.</w:t>
            </w:r>
            <w:hyperlink r:id="rId57" w:history="1">
              <w:r w:rsidR="00821B83">
                <w:rPr>
                  <w:rStyle w:val="Hyperlink"/>
                  <w:rFonts w:ascii="Arial" w:hAnsi="Arial" w:cs="Arial"/>
                  <w:sz w:val="20"/>
                  <w:szCs w:val="20"/>
                </w:rPr>
                <w:t>http://www.practicalmoneyskills.com/english/at_school/trainingcamp/</w:t>
              </w:r>
            </w:hyperlink>
            <w:r w:rsidR="00821B83">
              <w:rPr>
                <w:rFonts w:ascii="Arial" w:hAnsi="Arial" w:cs="Arial"/>
                <w:color w:val="000000"/>
                <w:sz w:val="20"/>
                <w:szCs w:val="20"/>
              </w:rPr>
              <w:t xml:space="preserve">.  </w:t>
            </w:r>
          </w:p>
          <w:p w:rsidR="00C215C1" w:rsidRPr="000624AA" w:rsidRDefault="000624AA" w:rsidP="00821B83">
            <w:pPr>
              <w:pStyle w:val="NormalWeb"/>
              <w:rPr>
                <w:rFonts w:ascii="Arial" w:hAnsi="Arial" w:cs="Arial"/>
                <w:color w:val="000000"/>
                <w:sz w:val="22"/>
                <w:szCs w:val="22"/>
              </w:rPr>
            </w:pPr>
            <w:r w:rsidRPr="000624AA">
              <w:rPr>
                <w:rFonts w:ascii="Arial" w:hAnsi="Arial" w:cs="Arial"/>
                <w:color w:val="000000"/>
                <w:sz w:val="22"/>
                <w:szCs w:val="22"/>
              </w:rPr>
              <w:t xml:space="preserve">“By infusing student technology standards into state and local curricula and developing accompanying curriculum resources, technology facilitators and leaders create both a mandate for technology integration and the structural support teachers need to implement that mandate.  Pursuing this strategic direction is especially important as educators respond to the evolving needs of K-12 students and other community stakeholders” </w:t>
            </w:r>
            <w:r w:rsidR="00290ED0">
              <w:rPr>
                <w:rFonts w:ascii="Arial" w:hAnsi="Arial" w:cs="Arial"/>
                <w:color w:val="000000"/>
                <w:sz w:val="22"/>
                <w:szCs w:val="22"/>
              </w:rPr>
              <w:t>(</w:t>
            </w:r>
            <w:r w:rsidRPr="000624AA">
              <w:rPr>
                <w:rFonts w:ascii="Arial" w:hAnsi="Arial" w:cs="Arial"/>
                <w:sz w:val="22"/>
                <w:szCs w:val="22"/>
              </w:rPr>
              <w:t xml:space="preserve">Williamson, J. &amp; </w:t>
            </w:r>
            <w:proofErr w:type="spellStart"/>
            <w:r w:rsidRPr="000624AA">
              <w:rPr>
                <w:rFonts w:ascii="Arial" w:hAnsi="Arial" w:cs="Arial"/>
                <w:sz w:val="22"/>
                <w:szCs w:val="22"/>
              </w:rPr>
              <w:t>Redish</w:t>
            </w:r>
            <w:proofErr w:type="spellEnd"/>
            <w:r w:rsidRPr="000624AA">
              <w:rPr>
                <w:rFonts w:ascii="Arial" w:hAnsi="Arial" w:cs="Arial"/>
                <w:sz w:val="22"/>
                <w:szCs w:val="22"/>
              </w:rPr>
              <w:t>, R., 2009, p. 58</w:t>
            </w:r>
            <w:r w:rsidR="00290ED0">
              <w:rPr>
                <w:rFonts w:ascii="Arial" w:hAnsi="Arial" w:cs="Arial"/>
                <w:sz w:val="22"/>
                <w:szCs w:val="22"/>
              </w:rPr>
              <w:t>)</w:t>
            </w:r>
            <w:r w:rsidRPr="000624AA">
              <w:rPr>
                <w:rFonts w:ascii="Arial" w:hAnsi="Arial" w:cs="Arial"/>
                <w:sz w:val="22"/>
                <w:szCs w:val="22"/>
              </w:rPr>
              <w:t xml:space="preserve">.  </w:t>
            </w:r>
            <w:r>
              <w:rPr>
                <w:rFonts w:ascii="Arial" w:hAnsi="Arial" w:cs="Arial"/>
                <w:sz w:val="22"/>
                <w:szCs w:val="22"/>
              </w:rPr>
              <w:t>We should encourage our students to utilize resources, internet sites, and tools that can benefit them in meaningful ways.</w:t>
            </w:r>
          </w:p>
          <w:p w:rsidR="00C215C1" w:rsidRDefault="00C215C1" w:rsidP="00821B83">
            <w:pPr>
              <w:pStyle w:val="NormalWeb"/>
              <w:rPr>
                <w:rFonts w:ascii="Arial" w:hAnsi="Arial" w:cs="Arial"/>
                <w:color w:val="000000"/>
                <w:sz w:val="20"/>
                <w:szCs w:val="20"/>
              </w:rPr>
            </w:pPr>
          </w:p>
          <w:p w:rsidR="00C215C1" w:rsidRPr="00C215C1" w:rsidRDefault="00471185" w:rsidP="00C215C1">
            <w:pPr>
              <w:ind w:left="0"/>
              <w:rPr>
                <w:rFonts w:ascii="Arial" w:hAnsi="Arial" w:cs="Arial"/>
                <w:sz w:val="22"/>
                <w:szCs w:val="22"/>
              </w:rPr>
            </w:pPr>
            <w:r w:rsidRPr="00C215C1">
              <w:rPr>
                <w:rFonts w:ascii="Arial" w:hAnsi="Arial" w:cs="Arial"/>
                <w:color w:val="000000"/>
                <w:sz w:val="22"/>
                <w:szCs w:val="22"/>
                <w:u w:val="single"/>
              </w:rPr>
              <w:t>Lifelong Learning Skills</w:t>
            </w:r>
            <w:r w:rsidRPr="00C215C1">
              <w:rPr>
                <w:rFonts w:ascii="Arial" w:hAnsi="Arial" w:cs="Arial"/>
                <w:color w:val="000000"/>
                <w:sz w:val="22"/>
                <w:szCs w:val="22"/>
              </w:rPr>
              <w:t xml:space="preserve">:  </w:t>
            </w:r>
            <w:r w:rsidR="00821B83" w:rsidRPr="00C215C1">
              <w:rPr>
                <w:rFonts w:ascii="Arial" w:hAnsi="Arial" w:cs="Arial"/>
                <w:color w:val="000000"/>
                <w:sz w:val="22"/>
                <w:szCs w:val="22"/>
              </w:rPr>
              <w:t xml:space="preserve">Hopefully with resources, we will be able to purchase some of the electronic media devices such as the Kindles for student reading devices in the library.  </w:t>
            </w:r>
            <w:r w:rsidR="00C215C1" w:rsidRPr="00C215C1">
              <w:rPr>
                <w:rFonts w:ascii="Arial" w:hAnsi="Arial" w:cs="Arial"/>
                <w:sz w:val="22"/>
                <w:szCs w:val="22"/>
              </w:rPr>
              <w:t xml:space="preserve">“Students are expected to use technology in meaningful ways, for example, to help them investigate or present their learning.  Teachers offer resources so that students can explore and develop content purposefully and creatively.  Students engage in activities that are valued in the real world, manage their own tasks and time, work as part of a team, and communicate with adults and experts.  They drive the accumulation of content knowledge and thus remember what they learn” (Solomon, G., &amp; </w:t>
            </w:r>
            <w:proofErr w:type="spellStart"/>
            <w:r w:rsidR="00C215C1" w:rsidRPr="00C215C1">
              <w:rPr>
                <w:rFonts w:ascii="Arial" w:hAnsi="Arial" w:cs="Arial"/>
                <w:sz w:val="22"/>
                <w:szCs w:val="22"/>
              </w:rPr>
              <w:t>Schrum</w:t>
            </w:r>
            <w:proofErr w:type="spellEnd"/>
            <w:r w:rsidR="00C215C1" w:rsidRPr="00C215C1">
              <w:rPr>
                <w:rFonts w:ascii="Arial" w:hAnsi="Arial" w:cs="Arial"/>
                <w:sz w:val="22"/>
                <w:szCs w:val="22"/>
              </w:rPr>
              <w:t>, L. 33).</w:t>
            </w:r>
          </w:p>
          <w:p w:rsidR="00821B83" w:rsidRPr="00471185" w:rsidRDefault="00821B83" w:rsidP="00821B83">
            <w:pPr>
              <w:pStyle w:val="NormalWeb"/>
              <w:rPr>
                <w:rFonts w:ascii="Arial" w:hAnsi="Arial" w:cs="Arial"/>
                <w:color w:val="000000"/>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C215C1" w:rsidRDefault="00C215C1" w:rsidP="00D4354D">
            <w:pPr>
              <w:ind w:left="55"/>
              <w:jc w:val="center"/>
              <w:rPr>
                <w:rFonts w:ascii="Arial" w:hAnsi="Arial" w:cs="Arial"/>
                <w:sz w:val="22"/>
                <w:szCs w:val="22"/>
              </w:rPr>
            </w:pPr>
          </w:p>
          <w:p w:rsidR="00D4354D" w:rsidRDefault="00D4354D" w:rsidP="00D4354D">
            <w:pPr>
              <w:ind w:left="55"/>
              <w:jc w:val="center"/>
              <w:rPr>
                <w:rFonts w:ascii="Arial" w:hAnsi="Arial" w:cs="Arial"/>
                <w:sz w:val="22"/>
                <w:szCs w:val="22"/>
              </w:rPr>
            </w:pPr>
            <w:r>
              <w:rPr>
                <w:rFonts w:ascii="Arial" w:hAnsi="Arial" w:cs="Arial"/>
                <w:sz w:val="22"/>
                <w:szCs w:val="22"/>
              </w:rPr>
              <w:t>References</w:t>
            </w:r>
          </w:p>
          <w:p w:rsidR="00D4354D" w:rsidRDefault="00D4354D" w:rsidP="00D4354D">
            <w:pPr>
              <w:ind w:left="55"/>
              <w:jc w:val="center"/>
              <w:rPr>
                <w:rFonts w:ascii="Arial" w:hAnsi="Arial" w:cs="Arial"/>
                <w:sz w:val="22"/>
                <w:szCs w:val="22"/>
              </w:rPr>
            </w:pPr>
          </w:p>
          <w:p w:rsidR="00D4354D" w:rsidRDefault="00C215C1" w:rsidP="00C215C1">
            <w:pPr>
              <w:autoSpaceDE w:val="0"/>
              <w:autoSpaceDN w:val="0"/>
              <w:adjustRightInd w:val="0"/>
              <w:spacing w:line="480" w:lineRule="auto"/>
              <w:ind w:hanging="720"/>
              <w:rPr>
                <w:rFonts w:ascii="Arial" w:hAnsi="Arial" w:cs="Arial"/>
                <w:sz w:val="22"/>
                <w:szCs w:val="22"/>
              </w:rPr>
            </w:pPr>
            <w:proofErr w:type="spellStart"/>
            <w:r w:rsidRPr="00C215C1">
              <w:rPr>
                <w:rFonts w:ascii="Arial" w:eastAsia="Times New Roman" w:hAnsi="Arial" w:cs="Arial"/>
                <w:sz w:val="22"/>
                <w:szCs w:val="22"/>
              </w:rPr>
              <w:t>Pitler</w:t>
            </w:r>
            <w:proofErr w:type="spellEnd"/>
            <w:r w:rsidRPr="00C215C1">
              <w:rPr>
                <w:rFonts w:ascii="Arial" w:eastAsia="Times New Roman" w:hAnsi="Arial" w:cs="Arial"/>
                <w:sz w:val="22"/>
                <w:szCs w:val="22"/>
              </w:rPr>
              <w:t xml:space="preserve">, H., Hubbell, E., Kuhn, M., &amp; </w:t>
            </w:r>
            <w:proofErr w:type="spellStart"/>
            <w:r w:rsidRPr="00C215C1">
              <w:rPr>
                <w:rFonts w:ascii="Arial" w:eastAsia="Times New Roman" w:hAnsi="Arial" w:cs="Arial"/>
                <w:sz w:val="22"/>
                <w:szCs w:val="22"/>
              </w:rPr>
              <w:t>Malenoski</w:t>
            </w:r>
            <w:proofErr w:type="spellEnd"/>
            <w:r w:rsidRPr="00C215C1">
              <w:rPr>
                <w:rFonts w:ascii="Arial" w:eastAsia="Times New Roman" w:hAnsi="Arial" w:cs="Arial"/>
                <w:sz w:val="22"/>
                <w:szCs w:val="22"/>
              </w:rPr>
              <w:t xml:space="preserve">, K. (2007). </w:t>
            </w:r>
            <w:r w:rsidRPr="00C215C1">
              <w:rPr>
                <w:rFonts w:ascii="Arial" w:eastAsia="Times New Roman" w:hAnsi="Arial" w:cs="Arial"/>
                <w:i/>
                <w:iCs/>
                <w:sz w:val="22"/>
                <w:szCs w:val="22"/>
              </w:rPr>
              <w:t xml:space="preserve">Using technology with classroom instruction that works. </w:t>
            </w:r>
            <w:r w:rsidRPr="00C215C1">
              <w:rPr>
                <w:rFonts w:ascii="Arial" w:eastAsia="Times New Roman" w:hAnsi="Arial" w:cs="Arial"/>
                <w:sz w:val="22"/>
                <w:szCs w:val="22"/>
              </w:rPr>
              <w:t>Alexandria, VA: Association for Supervision and</w:t>
            </w:r>
            <w:r>
              <w:rPr>
                <w:rFonts w:ascii="Arial" w:eastAsia="Times New Roman" w:hAnsi="Arial" w:cs="Arial"/>
                <w:sz w:val="22"/>
                <w:szCs w:val="22"/>
              </w:rPr>
              <w:t xml:space="preserve"> Curriculum Development, 144</w:t>
            </w:r>
            <w:r w:rsidRPr="00C215C1">
              <w:rPr>
                <w:rFonts w:ascii="Arial" w:eastAsia="Times New Roman" w:hAnsi="Arial" w:cs="Arial"/>
                <w:sz w:val="22"/>
                <w:szCs w:val="22"/>
              </w:rPr>
              <w:t xml:space="preserve">. </w:t>
            </w:r>
            <w:r w:rsidR="00D4354D">
              <w:rPr>
                <w:rFonts w:ascii="Arial" w:hAnsi="Arial" w:cs="Arial"/>
                <w:sz w:val="22"/>
                <w:szCs w:val="22"/>
              </w:rPr>
              <w:t xml:space="preserve"> </w:t>
            </w:r>
          </w:p>
          <w:p w:rsidR="00D4354D" w:rsidRDefault="00D4354D" w:rsidP="00D4354D">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D4354D" w:rsidRPr="00D4354D" w:rsidRDefault="00D4354D" w:rsidP="00D4354D">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Pr>
                <w:rFonts w:ascii="Arial" w:hAnsi="Arial" w:cs="Arial"/>
                <w:sz w:val="22"/>
                <w:szCs w:val="22"/>
              </w:rPr>
              <w:t>3</w:t>
            </w:r>
            <w:r w:rsidR="00C215C1">
              <w:rPr>
                <w:rFonts w:ascii="Arial" w:hAnsi="Arial" w:cs="Arial"/>
                <w:sz w:val="22"/>
                <w:szCs w:val="22"/>
              </w:rPr>
              <w:t>3</w:t>
            </w:r>
            <w:r>
              <w:rPr>
                <w:rFonts w:ascii="Arial" w:hAnsi="Arial" w:cs="Arial"/>
                <w:sz w:val="22"/>
                <w:szCs w:val="22"/>
              </w:rPr>
              <w:t>.</w:t>
            </w:r>
            <w:r w:rsidRPr="00D4354D">
              <w:rPr>
                <w:rFonts w:ascii="Arial" w:hAnsi="Arial" w:cs="Arial"/>
                <w:sz w:val="22"/>
                <w:szCs w:val="22"/>
              </w:rPr>
              <w:t xml:space="preserve">    .       </w:t>
            </w:r>
          </w:p>
          <w:p w:rsidR="00D4354D" w:rsidRPr="00C03DA4" w:rsidRDefault="000624AA" w:rsidP="00D4354D">
            <w:pPr>
              <w:spacing w:after="240" w:line="480" w:lineRule="auto"/>
              <w:ind w:hanging="720"/>
              <w:rPr>
                <w:rFonts w:ascii="Arial" w:eastAsia="Times New Roman" w:hAnsi="Arial" w:cs="Arial"/>
                <w:sz w:val="22"/>
                <w:szCs w:val="22"/>
              </w:rPr>
            </w:pPr>
            <w:r>
              <w:rPr>
                <w:rFonts w:ascii="Arial" w:hAnsi="Arial" w:cs="Arial"/>
                <w:sz w:val="22"/>
                <w:szCs w:val="22"/>
              </w:rPr>
              <w:t>Williamson, J</w:t>
            </w:r>
            <w:proofErr w:type="gramStart"/>
            <w:r>
              <w:rPr>
                <w:rFonts w:ascii="Arial" w:hAnsi="Arial" w:cs="Arial"/>
                <w:sz w:val="22"/>
                <w:szCs w:val="22"/>
              </w:rPr>
              <w:t>.&amp;</w:t>
            </w:r>
            <w:proofErr w:type="gramEnd"/>
            <w:r>
              <w:rPr>
                <w:rFonts w:ascii="Arial" w:hAnsi="Arial" w:cs="Arial"/>
                <w:sz w:val="22"/>
                <w:szCs w:val="22"/>
              </w:rPr>
              <w:t xml:space="preserve">  </w:t>
            </w:r>
            <w:proofErr w:type="spellStart"/>
            <w:r>
              <w:rPr>
                <w:rFonts w:ascii="Arial" w:hAnsi="Arial" w:cs="Arial"/>
                <w:sz w:val="22"/>
                <w:szCs w:val="22"/>
              </w:rPr>
              <w:t>Redish</w:t>
            </w:r>
            <w:proofErr w:type="spellEnd"/>
            <w:r>
              <w:rPr>
                <w:rFonts w:ascii="Arial" w:hAnsi="Arial" w:cs="Arial"/>
                <w:sz w:val="22"/>
                <w:szCs w:val="22"/>
              </w:rPr>
              <w:t>, T.</w:t>
            </w:r>
            <w:r w:rsidR="00D4354D" w:rsidRPr="00D4354D">
              <w:rPr>
                <w:rFonts w:ascii="Arial" w:hAnsi="Arial" w:cs="Arial"/>
                <w:sz w:val="22"/>
                <w:szCs w:val="22"/>
              </w:rPr>
              <w:t xml:space="preserve"> (2009).  </w:t>
            </w:r>
            <w:r w:rsidR="00D4354D" w:rsidRPr="00D4354D">
              <w:rPr>
                <w:rFonts w:ascii="Arial" w:eastAsia="Times New Roman" w:hAnsi="Arial" w:cs="Arial"/>
                <w:sz w:val="22"/>
                <w:szCs w:val="22"/>
              </w:rPr>
              <w:t xml:space="preserve">Williamson, J. &amp; </w:t>
            </w:r>
            <w:proofErr w:type="spellStart"/>
            <w:r w:rsidR="00D4354D" w:rsidRPr="00D4354D">
              <w:rPr>
                <w:rFonts w:ascii="Arial" w:eastAsia="Times New Roman" w:hAnsi="Arial" w:cs="Arial"/>
                <w:sz w:val="22"/>
                <w:szCs w:val="22"/>
              </w:rPr>
              <w:t>Redish</w:t>
            </w:r>
            <w:proofErr w:type="spellEnd"/>
            <w:r w:rsidR="00D4354D" w:rsidRPr="00D4354D">
              <w:rPr>
                <w:rFonts w:ascii="Arial" w:eastAsia="Times New Roman" w:hAnsi="Arial" w:cs="Arial"/>
                <w:sz w:val="22"/>
                <w:szCs w:val="22"/>
              </w:rPr>
              <w:t>, T. (2009). Technology Facilitation and Leadership Standards: What Every K-12 Leader Should Know and Be Able To Do. Eugene, OR: International Society for</w:t>
            </w:r>
            <w:r w:rsidR="00D4354D">
              <w:rPr>
                <w:rFonts w:ascii="Arial" w:eastAsia="Times New Roman" w:hAnsi="Arial" w:cs="Arial"/>
                <w:sz w:val="22"/>
                <w:szCs w:val="22"/>
              </w:rPr>
              <w:t xml:space="preserve"> Technology in Education</w:t>
            </w:r>
            <w:proofErr w:type="gramStart"/>
            <w:r w:rsidR="00D4354D">
              <w:rPr>
                <w:rFonts w:ascii="Arial" w:eastAsia="Times New Roman" w:hAnsi="Arial" w:cs="Arial"/>
                <w:sz w:val="22"/>
                <w:szCs w:val="22"/>
              </w:rPr>
              <w:t>,  p</w:t>
            </w:r>
            <w:proofErr w:type="gramEnd"/>
            <w:r w:rsidR="00D4354D">
              <w:rPr>
                <w:rFonts w:ascii="Arial" w:eastAsia="Times New Roman" w:hAnsi="Arial" w:cs="Arial"/>
                <w:sz w:val="22"/>
                <w:szCs w:val="22"/>
              </w:rPr>
              <w:t>. 11, p. 21.</w:t>
            </w:r>
          </w:p>
          <w:p w:rsidR="00821B83" w:rsidRPr="00471185" w:rsidRDefault="00471185" w:rsidP="00471185">
            <w:pPr>
              <w:pStyle w:val="NormalWeb"/>
              <w:tabs>
                <w:tab w:val="left" w:pos="1800"/>
              </w:tabs>
              <w:rPr>
                <w:rFonts w:ascii="Arial" w:hAnsi="Arial" w:cs="Arial"/>
                <w:color w:val="000000"/>
                <w:sz w:val="22"/>
                <w:szCs w:val="22"/>
              </w:rPr>
            </w:pPr>
            <w:r>
              <w:rPr>
                <w:rFonts w:ascii="Arial" w:hAnsi="Arial" w:cs="Arial"/>
                <w:color w:val="000000"/>
                <w:sz w:val="22"/>
                <w:szCs w:val="22"/>
              </w:rPr>
              <w:tab/>
            </w:r>
          </w:p>
          <w:p w:rsidR="00B47177" w:rsidRDefault="00821B83" w:rsidP="00B47177">
            <w:pPr>
              <w:spacing w:before="100" w:beforeAutospacing="1" w:after="100" w:afterAutospacing="1"/>
              <w:rPr>
                <w:rFonts w:ascii="Arial" w:hAnsi="Arial" w:cs="Arial"/>
                <w:color w:val="000000"/>
                <w:sz w:val="20"/>
                <w:szCs w:val="20"/>
              </w:rPr>
            </w:pPr>
            <w:r>
              <w:rPr>
                <w:rFonts w:ascii="Arial" w:hAnsi="Arial" w:cs="Arial"/>
                <w:color w:val="000000"/>
                <w:sz w:val="20"/>
                <w:szCs w:val="20"/>
              </w:rPr>
              <w:t xml:space="preserve"> </w:t>
            </w:r>
          </w:p>
          <w:p w:rsidR="00821B83" w:rsidRDefault="00821B83" w:rsidP="00B47177">
            <w:pPr>
              <w:spacing w:before="100" w:beforeAutospacing="1" w:after="100" w:afterAutospacing="1"/>
            </w:pPr>
          </w:p>
          <w:p w:rsidR="00B47177" w:rsidRDefault="00B47177" w:rsidP="00B47177">
            <w:pPr>
              <w:spacing w:before="100" w:beforeAutospacing="1" w:after="100" w:afterAutospacing="1"/>
            </w:pPr>
          </w:p>
          <w:p w:rsidR="00B47177" w:rsidRDefault="00B47177" w:rsidP="00B47177">
            <w:pPr>
              <w:spacing w:before="100" w:beforeAutospacing="1" w:after="100" w:afterAutospacing="1"/>
            </w:pPr>
          </w:p>
          <w:p w:rsidR="00B47177" w:rsidRDefault="00B47177" w:rsidP="00B47177">
            <w:pPr>
              <w:spacing w:before="100" w:beforeAutospacing="1" w:after="100" w:afterAutospacing="1"/>
            </w:pPr>
          </w:p>
          <w:p w:rsidR="00B47177" w:rsidRDefault="00B47177" w:rsidP="00B47177">
            <w:pPr>
              <w:pStyle w:val="NormalWeb"/>
              <w:rPr>
                <w:rFonts w:ascii="Arial" w:hAnsi="Arial" w:cs="Arial"/>
                <w:sz w:val="20"/>
                <w:szCs w:val="20"/>
              </w:rPr>
            </w:pPr>
          </w:p>
          <w:p w:rsidR="00B47177" w:rsidRDefault="00B47177" w:rsidP="00B47177"/>
          <w:p w:rsidR="00FE6B16" w:rsidRPr="000F02AE" w:rsidRDefault="00FE6B16" w:rsidP="00B47177">
            <w:pPr>
              <w:ind w:left="72"/>
              <w:rPr>
                <w:rFonts w:ascii="Arial" w:hAnsi="Arial" w:cs="Arial"/>
                <w:sz w:val="22"/>
                <w:szCs w:val="22"/>
              </w:rPr>
            </w:pPr>
          </w:p>
        </w:tc>
      </w:tr>
      <w:tr w:rsidR="00FE6B16" w:rsidRPr="000F02AE" w:rsidTr="00FE6B16">
        <w:trPr>
          <w:trHeight w:val="432"/>
        </w:trPr>
        <w:tc>
          <w:tcPr>
            <w:tcW w:w="1260" w:type="dxa"/>
            <w:gridSpan w:val="2"/>
            <w:shd w:val="clear" w:color="auto" w:fill="D9D9D9"/>
            <w:vAlign w:val="center"/>
          </w:tcPr>
          <w:p w:rsidR="00FE6B16" w:rsidRPr="000F02AE" w:rsidRDefault="00FE6B16" w:rsidP="00DB5B8E">
            <w:pPr>
              <w:ind w:left="72"/>
              <w:rPr>
                <w:rFonts w:ascii="Arial" w:hAnsi="Arial" w:cs="Arial"/>
                <w:b/>
                <w:sz w:val="22"/>
                <w:szCs w:val="22"/>
              </w:rPr>
            </w:pPr>
            <w:r w:rsidRPr="000F02AE">
              <w:rPr>
                <w:rFonts w:ascii="Arial" w:hAnsi="Arial" w:cs="Arial"/>
                <w:b/>
                <w:sz w:val="20"/>
                <w:szCs w:val="20"/>
              </w:rPr>
              <w:lastRenderedPageBreak/>
              <w:t>Subtotal</w:t>
            </w:r>
          </w:p>
        </w:tc>
        <w:tc>
          <w:tcPr>
            <w:tcW w:w="5670" w:type="dxa"/>
          </w:tcPr>
          <w:p w:rsidR="00FE6B16" w:rsidRPr="000F02AE" w:rsidRDefault="00FE6B16" w:rsidP="00DB5B8E">
            <w:pPr>
              <w:ind w:left="72"/>
              <w:rPr>
                <w:rFonts w:ascii="Arial" w:hAnsi="Arial" w:cs="Arial"/>
                <w:sz w:val="22"/>
                <w:szCs w:val="22"/>
              </w:rPr>
            </w:pPr>
          </w:p>
        </w:tc>
        <w:tc>
          <w:tcPr>
            <w:tcW w:w="1827" w:type="dxa"/>
          </w:tcPr>
          <w:p w:rsidR="00FE6B16" w:rsidRPr="000F02AE" w:rsidRDefault="00FE6B16" w:rsidP="00DB5B8E">
            <w:pPr>
              <w:ind w:left="72"/>
              <w:rPr>
                <w:rFonts w:ascii="Arial" w:hAnsi="Arial" w:cs="Arial"/>
                <w:sz w:val="22"/>
                <w:szCs w:val="22"/>
              </w:rPr>
            </w:pPr>
          </w:p>
        </w:tc>
        <w:tc>
          <w:tcPr>
            <w:tcW w:w="1431" w:type="dxa"/>
            <w:shd w:val="clear" w:color="auto" w:fill="D9D9D9"/>
          </w:tcPr>
          <w:p w:rsidR="00FE6B16" w:rsidRPr="0023342B" w:rsidRDefault="0023342B" w:rsidP="00DB5B8E">
            <w:pPr>
              <w:ind w:left="72"/>
              <w:rPr>
                <w:rFonts w:ascii="Arial" w:hAnsi="Arial" w:cs="Arial"/>
                <w:color w:val="FF0000"/>
                <w:sz w:val="22"/>
                <w:szCs w:val="22"/>
              </w:rPr>
            </w:pPr>
            <w:r w:rsidRPr="0023342B">
              <w:rPr>
                <w:rFonts w:ascii="Arial" w:hAnsi="Arial" w:cs="Arial"/>
                <w:color w:val="FF0000"/>
                <w:sz w:val="22"/>
                <w:szCs w:val="22"/>
              </w:rPr>
              <w:t>72 hours</w:t>
            </w:r>
          </w:p>
        </w:tc>
      </w:tr>
    </w:tbl>
    <w:p w:rsidR="001B17FD" w:rsidRDefault="001B17FD" w:rsidP="001B17FD">
      <w:pPr>
        <w:rPr>
          <w:rFonts w:ascii="Arial" w:hAnsi="Arial" w:cs="Arial"/>
          <w:sz w:val="22"/>
          <w:szCs w:val="22"/>
        </w:rPr>
      </w:pPr>
    </w:p>
    <w:p w:rsidR="001B17FD" w:rsidRDefault="001B17FD" w:rsidP="001B17FD">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rPr>
          <w:rFonts w:ascii="Arial" w:hAnsi="Arial" w:cs="Arial"/>
          <w:sz w:val="22"/>
          <w:szCs w:val="22"/>
        </w:rPr>
      </w:pPr>
    </w:p>
    <w:tbl>
      <w:tblPr>
        <w:tblW w:w="1018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450"/>
        <w:gridCol w:w="5670"/>
        <w:gridCol w:w="1830"/>
        <w:gridCol w:w="1428"/>
      </w:tblGrid>
      <w:tr w:rsidR="001B17FD" w:rsidRPr="000F02AE" w:rsidTr="00FE5CDC">
        <w:trPr>
          <w:trHeight w:val="432"/>
        </w:trPr>
        <w:tc>
          <w:tcPr>
            <w:tcW w:w="1260" w:type="dxa"/>
            <w:gridSpan w:val="2"/>
          </w:tcPr>
          <w:p w:rsidR="001B17FD" w:rsidRPr="000F02AE" w:rsidRDefault="001B17FD" w:rsidP="00DB5B8E">
            <w:pPr>
              <w:rPr>
                <w:rFonts w:ascii="Arial" w:hAnsi="Arial" w:cs="Arial"/>
                <w:sz w:val="22"/>
                <w:szCs w:val="22"/>
              </w:rPr>
            </w:pPr>
          </w:p>
        </w:tc>
        <w:tc>
          <w:tcPr>
            <w:tcW w:w="5670" w:type="dxa"/>
            <w:shd w:val="clear" w:color="auto" w:fill="BFBFBF"/>
            <w:vAlign w:val="center"/>
          </w:tcPr>
          <w:p w:rsidR="001B17FD" w:rsidRPr="000F02AE" w:rsidRDefault="001B17FD" w:rsidP="00DB5B8E">
            <w:pPr>
              <w:ind w:left="0"/>
              <w:jc w:val="center"/>
              <w:rPr>
                <w:rFonts w:ascii="Arial" w:hAnsi="Arial" w:cs="Arial"/>
                <w:bCs/>
                <w:sz w:val="22"/>
                <w:szCs w:val="22"/>
              </w:rPr>
            </w:pPr>
            <w:r w:rsidRPr="000F02AE">
              <w:rPr>
                <w:rFonts w:ascii="Arial" w:hAnsi="Arial" w:cs="Arial"/>
                <w:bCs/>
                <w:sz w:val="22"/>
                <w:szCs w:val="22"/>
              </w:rPr>
              <w:t>Brief Description of the Activity</w:t>
            </w:r>
          </w:p>
        </w:tc>
        <w:tc>
          <w:tcPr>
            <w:tcW w:w="1830" w:type="dxa"/>
            <w:shd w:val="clear" w:color="auto" w:fill="BFBFBF"/>
            <w:vAlign w:val="center"/>
          </w:tcPr>
          <w:p w:rsidR="001B17FD" w:rsidRPr="000F02AE" w:rsidRDefault="001B17FD" w:rsidP="00DB5B8E">
            <w:pPr>
              <w:ind w:left="0"/>
              <w:jc w:val="center"/>
              <w:rPr>
                <w:rFonts w:ascii="Arial" w:hAnsi="Arial" w:cs="Arial"/>
                <w:bCs/>
                <w:sz w:val="22"/>
                <w:szCs w:val="22"/>
              </w:rPr>
            </w:pPr>
            <w:r>
              <w:rPr>
                <w:rFonts w:ascii="Arial" w:hAnsi="Arial" w:cs="Arial"/>
                <w:bCs/>
                <w:sz w:val="22"/>
                <w:szCs w:val="22"/>
              </w:rPr>
              <w:t>Date</w:t>
            </w:r>
            <w:r w:rsidRPr="000F02AE">
              <w:rPr>
                <w:rFonts w:ascii="Arial" w:hAnsi="Arial" w:cs="Arial"/>
                <w:bCs/>
                <w:sz w:val="22"/>
                <w:szCs w:val="22"/>
              </w:rPr>
              <w:t xml:space="preserve"> Activity</w:t>
            </w:r>
            <w:r>
              <w:rPr>
                <w:rFonts w:ascii="Arial" w:hAnsi="Arial" w:cs="Arial"/>
                <w:bCs/>
                <w:sz w:val="22"/>
                <w:szCs w:val="22"/>
              </w:rPr>
              <w:t xml:space="preserve"> Completed</w:t>
            </w:r>
          </w:p>
        </w:tc>
        <w:tc>
          <w:tcPr>
            <w:tcW w:w="1428" w:type="dxa"/>
            <w:shd w:val="clear" w:color="auto" w:fill="BFBFBF"/>
            <w:vAlign w:val="center"/>
          </w:tcPr>
          <w:p w:rsidR="001B17FD" w:rsidRPr="000F02AE" w:rsidRDefault="001B17FD" w:rsidP="00DB5B8E">
            <w:pPr>
              <w:ind w:left="0"/>
              <w:jc w:val="center"/>
              <w:rPr>
                <w:rFonts w:ascii="Arial" w:hAnsi="Arial" w:cs="Arial"/>
                <w:bCs/>
                <w:sz w:val="22"/>
                <w:szCs w:val="22"/>
              </w:rPr>
            </w:pPr>
            <w:r w:rsidRPr="000F02AE">
              <w:rPr>
                <w:rFonts w:ascii="Arial" w:hAnsi="Arial" w:cs="Arial"/>
                <w:bCs/>
                <w:sz w:val="22"/>
                <w:szCs w:val="22"/>
              </w:rPr>
              <w:t>Internship Hours</w:t>
            </w:r>
          </w:p>
        </w:tc>
      </w:tr>
      <w:tr w:rsidR="00FE5CDC" w:rsidRPr="000F02AE" w:rsidTr="00FE5CDC">
        <w:trPr>
          <w:trHeight w:val="1310"/>
        </w:trPr>
        <w:tc>
          <w:tcPr>
            <w:tcW w:w="810" w:type="dxa"/>
            <w:vMerge w:val="restart"/>
            <w:shd w:val="clear" w:color="auto" w:fill="BFBFBF"/>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Standard IV. Assessment and Evaluation</w:t>
            </w: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TF-IV.A</w:t>
            </w:r>
          </w:p>
        </w:tc>
        <w:tc>
          <w:tcPr>
            <w:tcW w:w="5670" w:type="dxa"/>
          </w:tcPr>
          <w:p w:rsidR="00FE5CDC" w:rsidRPr="000F02AE" w:rsidRDefault="00FE5CDC" w:rsidP="00DB5B8E">
            <w:pPr>
              <w:rPr>
                <w:rFonts w:ascii="Arial" w:hAnsi="Arial" w:cs="Arial"/>
                <w:sz w:val="22"/>
                <w:szCs w:val="22"/>
              </w:rPr>
            </w:pPr>
            <w:r w:rsidRPr="001C66A4">
              <w:rPr>
                <w:rFonts w:ascii="Arial" w:hAnsi="Arial" w:cs="Arial"/>
                <w:sz w:val="22"/>
                <w:szCs w:val="22"/>
                <w:u w:val="single"/>
              </w:rPr>
              <w:t>Rosetta Stone</w:t>
            </w:r>
            <w:r>
              <w:rPr>
                <w:rFonts w:ascii="Arial" w:hAnsi="Arial" w:cs="Arial"/>
                <w:sz w:val="22"/>
                <w:szCs w:val="22"/>
              </w:rPr>
              <w:t xml:space="preserve"> – Provide ongoing assistance with the Rosetta Stone administration needs and student usage.</w:t>
            </w:r>
          </w:p>
        </w:tc>
        <w:tc>
          <w:tcPr>
            <w:tcW w:w="1830" w:type="dxa"/>
          </w:tcPr>
          <w:p w:rsidR="005947BA" w:rsidRDefault="005947BA" w:rsidP="005947BA">
            <w:pPr>
              <w:ind w:left="0"/>
              <w:rPr>
                <w:rFonts w:ascii="Arial" w:hAnsi="Arial" w:cs="Arial"/>
                <w:sz w:val="22"/>
                <w:szCs w:val="22"/>
              </w:rPr>
            </w:pPr>
            <w:r>
              <w:rPr>
                <w:rFonts w:ascii="Arial" w:hAnsi="Arial" w:cs="Arial"/>
                <w:sz w:val="22"/>
                <w:szCs w:val="22"/>
              </w:rPr>
              <w:t>06-01-11</w:t>
            </w:r>
          </w:p>
          <w:p w:rsidR="00FE5CDC" w:rsidRPr="000F02AE" w:rsidRDefault="00FE5CDC" w:rsidP="00DB5B8E">
            <w:pPr>
              <w:ind w:left="0"/>
              <w:rPr>
                <w:rFonts w:ascii="Arial" w:hAnsi="Arial" w:cs="Arial"/>
                <w:sz w:val="22"/>
                <w:szCs w:val="22"/>
              </w:rPr>
            </w:pPr>
            <w:r>
              <w:rPr>
                <w:rFonts w:ascii="Arial" w:hAnsi="Arial" w:cs="Arial"/>
                <w:sz w:val="22"/>
                <w:szCs w:val="22"/>
              </w:rPr>
              <w:t>Campus Administrators, ESL Department</w:t>
            </w:r>
          </w:p>
        </w:tc>
        <w:tc>
          <w:tcPr>
            <w:tcW w:w="1428" w:type="dxa"/>
          </w:tcPr>
          <w:p w:rsidR="00FE5CDC" w:rsidRPr="000F02AE" w:rsidRDefault="00866103" w:rsidP="00DB5B8E">
            <w:pPr>
              <w:ind w:left="0"/>
              <w:rPr>
                <w:rFonts w:ascii="Arial" w:hAnsi="Arial" w:cs="Arial"/>
                <w:sz w:val="22"/>
                <w:szCs w:val="22"/>
              </w:rPr>
            </w:pPr>
            <w:r>
              <w:rPr>
                <w:rFonts w:ascii="Arial" w:hAnsi="Arial" w:cs="Arial"/>
                <w:sz w:val="22"/>
                <w:szCs w:val="22"/>
              </w:rPr>
              <w:t>21 hours</w:t>
            </w:r>
          </w:p>
        </w:tc>
      </w:tr>
      <w:tr w:rsidR="00FE5CDC" w:rsidRPr="000F02AE" w:rsidTr="00FE5CDC">
        <w:trPr>
          <w:trHeight w:val="432"/>
        </w:trPr>
        <w:tc>
          <w:tcPr>
            <w:tcW w:w="810" w:type="dxa"/>
            <w:vMerge/>
            <w:shd w:val="clear" w:color="auto" w:fill="BFBFBF"/>
            <w:textDirection w:val="btLr"/>
          </w:tcPr>
          <w:p w:rsidR="00FE5CDC" w:rsidRPr="000F02AE" w:rsidRDefault="00FE5CDC" w:rsidP="00DB5B8E">
            <w:pPr>
              <w:ind w:left="113" w:right="113"/>
              <w:jc w:val="cente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42487C" w:rsidRDefault="00FE5CDC" w:rsidP="000F631A">
            <w:pPr>
              <w:ind w:left="0"/>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p w:rsidR="0042487C" w:rsidRDefault="0042487C" w:rsidP="000F631A">
            <w:pPr>
              <w:ind w:left="0"/>
              <w:rPr>
                <w:rFonts w:ascii="Arial" w:hAnsi="Arial" w:cs="Arial"/>
                <w:sz w:val="22"/>
                <w:szCs w:val="22"/>
              </w:rPr>
            </w:pPr>
          </w:p>
          <w:p w:rsidR="0042487C" w:rsidRDefault="0042487C" w:rsidP="000F631A">
            <w:pPr>
              <w:ind w:left="0"/>
              <w:rPr>
                <w:rFonts w:ascii="Arial" w:hAnsi="Arial" w:cs="Arial"/>
                <w:sz w:val="22"/>
                <w:szCs w:val="22"/>
              </w:rPr>
            </w:pPr>
            <w:r w:rsidRPr="0042487C">
              <w:rPr>
                <w:rFonts w:ascii="Arial" w:hAnsi="Arial" w:cs="Arial"/>
                <w:sz w:val="22"/>
                <w:szCs w:val="22"/>
                <w:u w:val="single"/>
              </w:rPr>
              <w:t>Self-Assessment</w:t>
            </w:r>
            <w:r>
              <w:rPr>
                <w:rFonts w:ascii="Arial" w:hAnsi="Arial" w:cs="Arial"/>
                <w:sz w:val="22"/>
                <w:szCs w:val="22"/>
              </w:rPr>
              <w:t xml:space="preserve">:  </w:t>
            </w:r>
            <w:r w:rsidR="00BB2A40">
              <w:rPr>
                <w:rFonts w:ascii="Arial" w:hAnsi="Arial" w:cs="Arial"/>
                <w:sz w:val="22"/>
                <w:szCs w:val="22"/>
              </w:rPr>
              <w:t>According to Standard IV</w:t>
            </w:r>
            <w:r w:rsidR="00220D20">
              <w:rPr>
                <w:rFonts w:ascii="Arial" w:hAnsi="Arial" w:cs="Arial"/>
                <w:sz w:val="22"/>
                <w:szCs w:val="22"/>
              </w:rPr>
              <w:t xml:space="preserve"> </w:t>
            </w:r>
            <w:r w:rsidR="00BB2A40">
              <w:rPr>
                <w:rFonts w:ascii="Arial" w:hAnsi="Arial" w:cs="Arial"/>
                <w:sz w:val="22"/>
                <w:szCs w:val="22"/>
              </w:rPr>
              <w:t>Assessment and Evaluation TF-IV.A</w:t>
            </w:r>
            <w:r w:rsidR="00220D20">
              <w:rPr>
                <w:rFonts w:ascii="Arial" w:hAnsi="Arial" w:cs="Arial"/>
                <w:sz w:val="22"/>
                <w:szCs w:val="22"/>
              </w:rPr>
              <w:t xml:space="preserve">, </w:t>
            </w:r>
            <w:r w:rsidR="00BB2A40">
              <w:rPr>
                <w:rFonts w:ascii="Arial" w:hAnsi="Arial" w:cs="Arial"/>
                <w:sz w:val="22"/>
                <w:szCs w:val="22"/>
              </w:rPr>
              <w:t xml:space="preserve">I was able to provide ongoing assistance with the Rosetta Stone administration needs and student usage.  </w:t>
            </w:r>
            <w:r w:rsidR="0023342B">
              <w:rPr>
                <w:rFonts w:ascii="Arial" w:hAnsi="Arial" w:cs="Arial"/>
                <w:sz w:val="22"/>
                <w:szCs w:val="22"/>
              </w:rPr>
              <w:t xml:space="preserve">I was able to install and set up the additional enrichment lab with Rosetta Stone to be utilized by the ESL teachers and students to learn the English pronunciation and meaning of words.  Rosetta Stone could also be used by the multicultural diversity class focusing on learning the Spanish pronunciation and meaning of words.  It also focuses on speech analysis tools, grammar and spelling components and has course templates that can complement classroom teaching objectives.  It is a powerful learning tool that easily incorporates into the classroom overall language learning course content and curriculum.  </w:t>
            </w:r>
            <w:r w:rsidR="00290ED0">
              <w:rPr>
                <w:rFonts w:ascii="Arial" w:hAnsi="Arial" w:cs="Arial"/>
                <w:sz w:val="22"/>
                <w:szCs w:val="22"/>
              </w:rPr>
              <w:t xml:space="preserve">Technology leaders “apply technology for the purposes of assessment and evaluation, and in so doing, demonstrate how technology can automate and enhance existing strategies as well as enable new ones.  They move the vision for technology supported assessment and evaluation into practice and help others do the same” </w:t>
            </w:r>
            <w:r w:rsidR="00290ED0">
              <w:rPr>
                <w:rFonts w:ascii="Arial" w:hAnsi="Arial" w:cs="Arial"/>
                <w:color w:val="000000"/>
                <w:sz w:val="22"/>
                <w:szCs w:val="22"/>
              </w:rPr>
              <w:t>(</w:t>
            </w:r>
            <w:r w:rsidR="00290ED0" w:rsidRPr="000624AA">
              <w:rPr>
                <w:rFonts w:ascii="Arial" w:hAnsi="Arial" w:cs="Arial"/>
                <w:sz w:val="22"/>
                <w:szCs w:val="22"/>
              </w:rPr>
              <w:t>William</w:t>
            </w:r>
            <w:r w:rsidR="00290ED0">
              <w:rPr>
                <w:rFonts w:ascii="Arial" w:hAnsi="Arial" w:cs="Arial"/>
                <w:sz w:val="22"/>
                <w:szCs w:val="22"/>
              </w:rPr>
              <w:t xml:space="preserve">son, J. &amp; </w:t>
            </w:r>
            <w:proofErr w:type="spellStart"/>
            <w:r w:rsidR="00290ED0">
              <w:rPr>
                <w:rFonts w:ascii="Arial" w:hAnsi="Arial" w:cs="Arial"/>
                <w:sz w:val="22"/>
                <w:szCs w:val="22"/>
              </w:rPr>
              <w:t>Redish</w:t>
            </w:r>
            <w:proofErr w:type="spellEnd"/>
            <w:r w:rsidR="00290ED0">
              <w:rPr>
                <w:rFonts w:ascii="Arial" w:hAnsi="Arial" w:cs="Arial"/>
                <w:sz w:val="22"/>
                <w:szCs w:val="22"/>
              </w:rPr>
              <w:t>, R., 2009, p. 8</w:t>
            </w:r>
            <w:r w:rsidR="00290ED0" w:rsidRPr="000624AA">
              <w:rPr>
                <w:rFonts w:ascii="Arial" w:hAnsi="Arial" w:cs="Arial"/>
                <w:sz w:val="22"/>
                <w:szCs w:val="22"/>
              </w:rPr>
              <w:t>8</w:t>
            </w:r>
            <w:r w:rsidR="00290ED0">
              <w:rPr>
                <w:rFonts w:ascii="Arial" w:hAnsi="Arial" w:cs="Arial"/>
                <w:sz w:val="22"/>
                <w:szCs w:val="22"/>
              </w:rPr>
              <w:t>)</w:t>
            </w:r>
            <w:r w:rsidR="00290ED0" w:rsidRPr="000624AA">
              <w:rPr>
                <w:rFonts w:ascii="Arial" w:hAnsi="Arial" w:cs="Arial"/>
                <w:sz w:val="22"/>
                <w:szCs w:val="22"/>
              </w:rPr>
              <w:t>.</w:t>
            </w:r>
          </w:p>
          <w:p w:rsidR="0042487C" w:rsidRDefault="0042487C" w:rsidP="000F631A">
            <w:pPr>
              <w:ind w:left="0"/>
              <w:rPr>
                <w:rFonts w:ascii="Arial" w:hAnsi="Arial" w:cs="Arial"/>
                <w:sz w:val="22"/>
                <w:szCs w:val="22"/>
              </w:rPr>
            </w:pPr>
          </w:p>
          <w:p w:rsidR="00184CCE" w:rsidRDefault="00184CCE" w:rsidP="00184CCE">
            <w:pPr>
              <w:autoSpaceDE w:val="0"/>
              <w:autoSpaceDN w:val="0"/>
              <w:adjustRightInd w:val="0"/>
              <w:rPr>
                <w:rFonts w:ascii="Arial" w:hAnsi="Arial" w:cs="Arial"/>
                <w:sz w:val="22"/>
                <w:szCs w:val="22"/>
                <w:u w:val="single"/>
              </w:rPr>
            </w:pPr>
          </w:p>
          <w:p w:rsidR="00290ED0" w:rsidRPr="00290ED0" w:rsidRDefault="0042487C" w:rsidP="00184CCE">
            <w:pPr>
              <w:autoSpaceDE w:val="0"/>
              <w:autoSpaceDN w:val="0"/>
              <w:adjustRightInd w:val="0"/>
              <w:ind w:left="0"/>
              <w:rPr>
                <w:rFonts w:ascii="Arial" w:hAnsi="Arial" w:cs="Arial"/>
                <w:sz w:val="22"/>
                <w:szCs w:val="22"/>
              </w:rPr>
            </w:pPr>
            <w:r w:rsidRPr="0042487C">
              <w:rPr>
                <w:rFonts w:ascii="Arial" w:hAnsi="Arial" w:cs="Arial"/>
                <w:sz w:val="22"/>
                <w:szCs w:val="22"/>
                <w:u w:val="single"/>
              </w:rPr>
              <w:t>Learn as a Learner</w:t>
            </w:r>
            <w:r>
              <w:rPr>
                <w:rFonts w:ascii="Arial" w:hAnsi="Arial" w:cs="Arial"/>
                <w:sz w:val="22"/>
                <w:szCs w:val="22"/>
              </w:rPr>
              <w:t xml:space="preserve">:  </w:t>
            </w:r>
            <w:r w:rsidR="0023342B">
              <w:rPr>
                <w:rFonts w:ascii="Arial" w:hAnsi="Arial" w:cs="Arial"/>
                <w:sz w:val="22"/>
                <w:szCs w:val="22"/>
              </w:rPr>
              <w:t>We found that it provides the ESL and cultural diversity teacher with a Rosetta Stone Manger capability that is built in as a management tool.  This tool can deliver real-time reports to teachers with the detailed reports on student progress and it is very user-friendly for the teacher to use for these administrative capacities</w:t>
            </w:r>
            <w:r w:rsidR="0023342B" w:rsidRPr="00184CCE">
              <w:rPr>
                <w:rFonts w:ascii="Arial" w:hAnsi="Arial" w:cs="Arial"/>
                <w:sz w:val="22"/>
                <w:szCs w:val="22"/>
              </w:rPr>
              <w:t xml:space="preserve">.  </w:t>
            </w:r>
            <w:r w:rsidR="00184CCE" w:rsidRPr="00184CCE">
              <w:rPr>
                <w:rFonts w:ascii="Arial" w:eastAsia="Times New Roman" w:hAnsi="Arial" w:cs="Arial"/>
                <w:sz w:val="22"/>
                <w:szCs w:val="22"/>
              </w:rPr>
              <w:t xml:space="preserve">We </w:t>
            </w:r>
            <w:r w:rsidR="001574CB">
              <w:rPr>
                <w:rFonts w:ascii="Arial" w:eastAsia="Times New Roman" w:hAnsi="Arial" w:cs="Arial"/>
                <w:sz w:val="22"/>
                <w:szCs w:val="22"/>
              </w:rPr>
              <w:t>can use new technologies that gi</w:t>
            </w:r>
            <w:r w:rsidR="00184CCE" w:rsidRPr="00184CCE">
              <w:rPr>
                <w:rFonts w:ascii="Arial" w:eastAsia="Times New Roman" w:hAnsi="Arial" w:cs="Arial"/>
                <w:sz w:val="22"/>
                <w:szCs w:val="22"/>
              </w:rPr>
              <w:t xml:space="preserve">ve us the “opportunity to respond to the multifaceted individual differences in our student population by providing more varied media, tools, and methods” (Rose, D., &amp; Meyer, A., 2002, p.11). </w:t>
            </w:r>
            <w:r w:rsidR="00A972C4" w:rsidRPr="00184CCE">
              <w:rPr>
                <w:rFonts w:ascii="Arial" w:hAnsi="Arial" w:cs="Arial"/>
                <w:sz w:val="22"/>
                <w:szCs w:val="22"/>
              </w:rPr>
              <w:t>I worked closed with Rosetta Stone tech support to tailor the software to our schools specific needs along with our technology requirements and lab environment.  It has really assisted our ESL teachers and cultural diversity teachers with</w:t>
            </w:r>
            <w:r w:rsidR="00A972C4">
              <w:rPr>
                <w:rFonts w:ascii="Arial" w:hAnsi="Arial" w:cs="Arial"/>
                <w:sz w:val="22"/>
                <w:szCs w:val="22"/>
              </w:rPr>
              <w:t xml:space="preserve"> excellent tools for language skill development.  Rosetta Stone, as advertised has many topic-based activities that really bring language learning to life for the students</w:t>
            </w:r>
            <w:r w:rsidR="00A972C4" w:rsidRPr="00290ED0">
              <w:rPr>
                <w:rFonts w:ascii="Arial" w:hAnsi="Arial" w:cs="Arial"/>
                <w:sz w:val="22"/>
                <w:szCs w:val="22"/>
              </w:rPr>
              <w:t xml:space="preserve">.  </w:t>
            </w:r>
            <w:r w:rsidR="00290ED0" w:rsidRPr="00290ED0">
              <w:rPr>
                <w:rFonts w:ascii="Arial" w:hAnsi="Arial" w:cs="Arial"/>
                <w:sz w:val="22"/>
                <w:szCs w:val="22"/>
              </w:rPr>
              <w:t xml:space="preserve">“To be literate today involves acquiring new skills, including those of using technology, understanding science, having global awareness, and most important, having the ability to keep learning, which involves gathering, processing, analyzing, synthesizing, and presenting information as well as communicating and collaborating” (Solomon, G., &amp; </w:t>
            </w:r>
            <w:proofErr w:type="spellStart"/>
            <w:r w:rsidR="00290ED0" w:rsidRPr="00290ED0">
              <w:rPr>
                <w:rFonts w:ascii="Arial" w:hAnsi="Arial" w:cs="Arial"/>
                <w:sz w:val="22"/>
                <w:szCs w:val="22"/>
              </w:rPr>
              <w:t>Schrum</w:t>
            </w:r>
            <w:proofErr w:type="spellEnd"/>
            <w:r w:rsidR="00290ED0" w:rsidRPr="00290ED0">
              <w:rPr>
                <w:rFonts w:ascii="Arial" w:hAnsi="Arial" w:cs="Arial"/>
                <w:sz w:val="22"/>
                <w:szCs w:val="22"/>
              </w:rPr>
              <w:t>, L. 1).</w:t>
            </w:r>
            <w:r w:rsidR="00290ED0">
              <w:rPr>
                <w:rFonts w:ascii="Arial" w:hAnsi="Arial" w:cs="Arial"/>
                <w:sz w:val="22"/>
                <w:szCs w:val="22"/>
              </w:rPr>
              <w:t xml:space="preserve">  Students utilize Rosetta Stone to improve their language skills and become literate improving their English skills.</w:t>
            </w:r>
          </w:p>
          <w:p w:rsidR="0042487C" w:rsidRDefault="0042487C" w:rsidP="000F631A">
            <w:pPr>
              <w:ind w:left="0"/>
              <w:rPr>
                <w:rFonts w:ascii="Arial" w:hAnsi="Arial" w:cs="Arial"/>
                <w:sz w:val="22"/>
                <w:szCs w:val="22"/>
              </w:rPr>
            </w:pPr>
          </w:p>
          <w:p w:rsidR="0042487C" w:rsidRDefault="0042487C" w:rsidP="000F631A">
            <w:pPr>
              <w:ind w:left="0"/>
              <w:rPr>
                <w:rFonts w:ascii="Arial" w:hAnsi="Arial" w:cs="Arial"/>
                <w:sz w:val="22"/>
                <w:szCs w:val="22"/>
              </w:rPr>
            </w:pPr>
          </w:p>
          <w:p w:rsidR="0023342B" w:rsidRDefault="0042487C" w:rsidP="000F631A">
            <w:pPr>
              <w:ind w:left="0"/>
              <w:rPr>
                <w:rStyle w:val="ft"/>
                <w:rFonts w:ascii="Arial" w:hAnsi="Arial" w:cs="Arial"/>
                <w:sz w:val="22"/>
                <w:szCs w:val="22"/>
              </w:rPr>
            </w:pPr>
            <w:r w:rsidRPr="0042487C">
              <w:rPr>
                <w:rFonts w:ascii="Arial" w:hAnsi="Arial" w:cs="Arial"/>
                <w:sz w:val="22"/>
                <w:szCs w:val="22"/>
                <w:u w:val="single"/>
              </w:rPr>
              <w:t>Lifelong Learning Skills</w:t>
            </w:r>
            <w:r>
              <w:rPr>
                <w:rFonts w:ascii="Arial" w:hAnsi="Arial" w:cs="Arial"/>
                <w:sz w:val="22"/>
                <w:szCs w:val="22"/>
              </w:rPr>
              <w:t xml:space="preserve">:  </w:t>
            </w:r>
            <w:r w:rsidR="00A972C4">
              <w:rPr>
                <w:rFonts w:ascii="Arial" w:hAnsi="Arial" w:cs="Arial"/>
                <w:sz w:val="22"/>
                <w:szCs w:val="22"/>
              </w:rPr>
              <w:t xml:space="preserve">Since we have been utilizing Rosetta Stone, the scores on TELPAS testing have improved and the ESL students are having less difficulty with English.  I have provided ongoing assistance with Rosetta Stone administration needs and student usage.  The students are able to use headsets so they are able to listen, </w:t>
            </w:r>
            <w:r w:rsidR="00A972C4">
              <w:rPr>
                <w:rFonts w:ascii="Arial" w:hAnsi="Arial" w:cs="Arial"/>
                <w:sz w:val="22"/>
                <w:szCs w:val="22"/>
              </w:rPr>
              <w:lastRenderedPageBreak/>
              <w:t xml:space="preserve">learn, and speak at their own pace.  They become so engrossed in </w:t>
            </w:r>
            <w:proofErr w:type="gramStart"/>
            <w:r w:rsidR="00A972C4">
              <w:rPr>
                <w:rFonts w:ascii="Arial" w:hAnsi="Arial" w:cs="Arial"/>
                <w:sz w:val="22"/>
                <w:szCs w:val="22"/>
              </w:rPr>
              <w:t>learning,</w:t>
            </w:r>
            <w:proofErr w:type="gramEnd"/>
            <w:r w:rsidR="00A972C4">
              <w:rPr>
                <w:rFonts w:ascii="Arial" w:hAnsi="Arial" w:cs="Arial"/>
                <w:sz w:val="22"/>
                <w:szCs w:val="22"/>
              </w:rPr>
              <w:t xml:space="preserve"> they almost forget that they are at school.  </w:t>
            </w:r>
            <w:r w:rsidR="000F631A">
              <w:rPr>
                <w:rFonts w:ascii="Arial" w:hAnsi="Arial" w:cs="Arial"/>
                <w:sz w:val="22"/>
                <w:szCs w:val="22"/>
              </w:rPr>
              <w:t>I feel as though I was able to be a real facilitator for the Rosetta Stone usage.  “As always, facilitators have a special charge to assist and guide teachers in using new technologies.  In this performance area, they focus on student assessment, data collection, and analysis tools to improve instruction” (</w:t>
            </w:r>
            <w:r w:rsidR="000F631A">
              <w:rPr>
                <w:rStyle w:val="ft"/>
                <w:rFonts w:ascii="Arial" w:hAnsi="Arial" w:cs="Arial"/>
                <w:sz w:val="22"/>
                <w:szCs w:val="22"/>
              </w:rPr>
              <w:t xml:space="preserve">Williamson, J. &amp; </w:t>
            </w:r>
            <w:proofErr w:type="spellStart"/>
            <w:r w:rsidR="000F631A">
              <w:rPr>
                <w:rStyle w:val="ft"/>
                <w:rFonts w:ascii="Arial" w:hAnsi="Arial" w:cs="Arial"/>
                <w:sz w:val="22"/>
                <w:szCs w:val="22"/>
              </w:rPr>
              <w:t>Redish</w:t>
            </w:r>
            <w:proofErr w:type="spellEnd"/>
            <w:r w:rsidR="000F631A">
              <w:rPr>
                <w:rStyle w:val="ft"/>
                <w:rFonts w:ascii="Arial" w:hAnsi="Arial" w:cs="Arial"/>
                <w:sz w:val="22"/>
                <w:szCs w:val="22"/>
              </w:rPr>
              <w:t xml:space="preserve">, R., 2009, p. 89). </w:t>
            </w:r>
          </w:p>
          <w:p w:rsidR="00D4354D" w:rsidRDefault="00D4354D" w:rsidP="000F631A">
            <w:pPr>
              <w:ind w:left="0"/>
              <w:rPr>
                <w:rStyle w:val="ft"/>
                <w:rFonts w:ascii="Arial" w:hAnsi="Arial" w:cs="Arial"/>
                <w:sz w:val="22"/>
                <w:szCs w:val="22"/>
              </w:rPr>
            </w:pPr>
          </w:p>
          <w:p w:rsidR="00290ED0" w:rsidRDefault="00290ED0" w:rsidP="00D4354D">
            <w:pPr>
              <w:ind w:left="55"/>
              <w:jc w:val="center"/>
              <w:rPr>
                <w:rFonts w:ascii="Arial" w:hAnsi="Arial" w:cs="Arial"/>
                <w:sz w:val="22"/>
                <w:szCs w:val="22"/>
              </w:rPr>
            </w:pPr>
          </w:p>
          <w:p w:rsidR="00290ED0" w:rsidRDefault="00290ED0" w:rsidP="00D4354D">
            <w:pPr>
              <w:ind w:left="55"/>
              <w:jc w:val="center"/>
              <w:rPr>
                <w:rFonts w:ascii="Arial" w:hAnsi="Arial" w:cs="Arial"/>
                <w:sz w:val="22"/>
                <w:szCs w:val="22"/>
              </w:rPr>
            </w:pPr>
          </w:p>
          <w:p w:rsidR="00290ED0" w:rsidRDefault="00290ED0" w:rsidP="00D4354D">
            <w:pPr>
              <w:ind w:left="55"/>
              <w:jc w:val="center"/>
              <w:rPr>
                <w:rFonts w:ascii="Arial" w:hAnsi="Arial" w:cs="Arial"/>
                <w:sz w:val="22"/>
                <w:szCs w:val="22"/>
              </w:rPr>
            </w:pPr>
          </w:p>
          <w:p w:rsidR="00D4354D" w:rsidRDefault="00D4354D" w:rsidP="00D4354D">
            <w:pPr>
              <w:ind w:left="55"/>
              <w:jc w:val="center"/>
              <w:rPr>
                <w:rFonts w:ascii="Arial" w:hAnsi="Arial" w:cs="Arial"/>
                <w:sz w:val="22"/>
                <w:szCs w:val="22"/>
              </w:rPr>
            </w:pPr>
            <w:r>
              <w:rPr>
                <w:rFonts w:ascii="Arial" w:hAnsi="Arial" w:cs="Arial"/>
                <w:sz w:val="22"/>
                <w:szCs w:val="22"/>
              </w:rPr>
              <w:t>References</w:t>
            </w:r>
          </w:p>
          <w:p w:rsidR="00D4354D" w:rsidRDefault="00D4354D" w:rsidP="00D4354D">
            <w:pPr>
              <w:ind w:left="55"/>
              <w:jc w:val="center"/>
              <w:rPr>
                <w:rFonts w:ascii="Arial" w:hAnsi="Arial" w:cs="Arial"/>
                <w:sz w:val="22"/>
                <w:szCs w:val="22"/>
              </w:rPr>
            </w:pPr>
          </w:p>
          <w:p w:rsidR="001574CB" w:rsidRPr="001574CB" w:rsidRDefault="001574CB" w:rsidP="001574CB">
            <w:pPr>
              <w:autoSpaceDE w:val="0"/>
              <w:autoSpaceDN w:val="0"/>
              <w:adjustRightInd w:val="0"/>
              <w:spacing w:line="480" w:lineRule="auto"/>
              <w:ind w:hanging="720"/>
              <w:rPr>
                <w:rFonts w:ascii="Arial" w:hAnsi="Arial" w:cs="Arial"/>
                <w:sz w:val="22"/>
                <w:szCs w:val="22"/>
              </w:rPr>
            </w:pPr>
            <w:r w:rsidRPr="001574CB">
              <w:rPr>
                <w:rFonts w:ascii="Arial" w:eastAsia="Times New Roman" w:hAnsi="Arial" w:cs="Arial"/>
                <w:sz w:val="22"/>
                <w:szCs w:val="22"/>
              </w:rPr>
              <w:t xml:space="preserve">Rose, D., &amp; Meyer, A. (2002). </w:t>
            </w:r>
            <w:r w:rsidRPr="001574CB">
              <w:rPr>
                <w:rFonts w:ascii="Arial" w:eastAsia="Times New Roman" w:hAnsi="Arial" w:cs="Arial"/>
                <w:i/>
                <w:iCs/>
                <w:sz w:val="22"/>
                <w:szCs w:val="22"/>
              </w:rPr>
              <w:t xml:space="preserve">Teaching every student in the digital age: Universal Design for learning. </w:t>
            </w:r>
            <w:r w:rsidRPr="001574CB">
              <w:rPr>
                <w:rFonts w:ascii="Arial" w:eastAsia="Times New Roman" w:hAnsi="Arial" w:cs="Arial"/>
                <w:sz w:val="22"/>
                <w:szCs w:val="22"/>
              </w:rPr>
              <w:t xml:space="preserve">Alexandria, VA: Association for Supervision and Curriculum Development. Chapter 1, 4, &amp; 6. Available online at the Center for Applied Special Technology Web site. Retrieved October 5, 2009, from </w:t>
            </w:r>
            <w:hyperlink r:id="rId58" w:history="1">
              <w:r w:rsidRPr="001574CB">
                <w:rPr>
                  <w:rStyle w:val="Hyperlink"/>
                  <w:rFonts w:ascii="Arial" w:hAnsi="Arial" w:cs="Arial"/>
                  <w:sz w:val="22"/>
                  <w:szCs w:val="22"/>
                </w:rPr>
                <w:t>http://www.cast.org/teachingeverystudent/ideas/tes/</w:t>
              </w:r>
            </w:hyperlink>
            <w:r w:rsidRPr="001574CB">
              <w:rPr>
                <w:rFonts w:ascii="Arial" w:hAnsi="Arial" w:cs="Arial"/>
                <w:sz w:val="22"/>
                <w:szCs w:val="22"/>
              </w:rPr>
              <w:t>, p. 11.</w:t>
            </w:r>
          </w:p>
          <w:p w:rsidR="001574CB" w:rsidRPr="001574CB" w:rsidRDefault="001574CB" w:rsidP="001574CB">
            <w:pPr>
              <w:spacing w:after="100" w:line="480" w:lineRule="auto"/>
              <w:ind w:left="0"/>
              <w:rPr>
                <w:rFonts w:ascii="Arial" w:hAnsi="Arial" w:cs="Arial"/>
                <w:sz w:val="22"/>
                <w:szCs w:val="22"/>
              </w:rPr>
            </w:pPr>
          </w:p>
          <w:p w:rsidR="00D4354D" w:rsidRDefault="00D4354D" w:rsidP="00D4354D">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D4354D" w:rsidRPr="00D4354D" w:rsidRDefault="00D4354D" w:rsidP="00D4354D">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Pr>
                <w:rFonts w:ascii="Arial" w:hAnsi="Arial" w:cs="Arial"/>
                <w:sz w:val="22"/>
                <w:szCs w:val="22"/>
              </w:rPr>
              <w:t>3.</w:t>
            </w:r>
            <w:r w:rsidRPr="00D4354D">
              <w:rPr>
                <w:rFonts w:ascii="Arial" w:hAnsi="Arial" w:cs="Arial"/>
                <w:sz w:val="22"/>
                <w:szCs w:val="22"/>
              </w:rPr>
              <w:t xml:space="preserve">    .       </w:t>
            </w:r>
          </w:p>
          <w:p w:rsidR="00D4354D" w:rsidRPr="00C03DA4" w:rsidRDefault="00D4354D" w:rsidP="00D4354D">
            <w:pPr>
              <w:spacing w:after="240" w:line="480" w:lineRule="auto"/>
              <w:ind w:hanging="720"/>
              <w:rPr>
                <w:rFonts w:ascii="Arial" w:eastAsia="Times New Roman" w:hAnsi="Arial" w:cs="Arial"/>
                <w:sz w:val="22"/>
                <w:szCs w:val="22"/>
              </w:rPr>
            </w:pPr>
            <w:r w:rsidRPr="00D4354D">
              <w:rPr>
                <w:rFonts w:ascii="Arial" w:eastAsia="Times New Roman" w:hAnsi="Arial" w:cs="Arial"/>
                <w:sz w:val="22"/>
                <w:szCs w:val="22"/>
              </w:rPr>
              <w:t xml:space="preserve">Williamson,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w:t>
            </w:r>
            <w:r w:rsidR="00290ED0">
              <w:rPr>
                <w:rFonts w:ascii="Arial" w:eastAsia="Times New Roman" w:hAnsi="Arial" w:cs="Arial"/>
                <w:sz w:val="22"/>
                <w:szCs w:val="22"/>
              </w:rPr>
              <w:t>log</w:t>
            </w:r>
            <w:r w:rsidR="00184CCE">
              <w:rPr>
                <w:rFonts w:ascii="Arial" w:eastAsia="Times New Roman" w:hAnsi="Arial" w:cs="Arial"/>
                <w:sz w:val="22"/>
                <w:szCs w:val="22"/>
              </w:rPr>
              <w:t xml:space="preserve">y in Education, </w:t>
            </w:r>
            <w:r w:rsidR="00290ED0">
              <w:rPr>
                <w:rFonts w:ascii="Arial" w:eastAsia="Times New Roman" w:hAnsi="Arial" w:cs="Arial"/>
                <w:sz w:val="22"/>
                <w:szCs w:val="22"/>
              </w:rPr>
              <w:t>p. 88-89</w:t>
            </w:r>
            <w:r>
              <w:rPr>
                <w:rFonts w:ascii="Arial" w:eastAsia="Times New Roman" w:hAnsi="Arial" w:cs="Arial"/>
                <w:sz w:val="22"/>
                <w:szCs w:val="22"/>
              </w:rPr>
              <w:t>.</w:t>
            </w:r>
          </w:p>
          <w:p w:rsidR="00D4354D" w:rsidRDefault="00D4354D" w:rsidP="000F631A">
            <w:pPr>
              <w:ind w:left="0"/>
              <w:rPr>
                <w:rStyle w:val="ft"/>
                <w:rFonts w:ascii="Arial" w:hAnsi="Arial" w:cs="Arial"/>
                <w:sz w:val="22"/>
                <w:szCs w:val="22"/>
              </w:rPr>
            </w:pPr>
          </w:p>
          <w:p w:rsidR="000F631A" w:rsidRPr="000F02AE" w:rsidRDefault="000F631A" w:rsidP="000F631A">
            <w:pPr>
              <w:ind w:left="0"/>
              <w:rPr>
                <w:rFonts w:ascii="Arial" w:hAnsi="Arial" w:cs="Arial"/>
                <w:sz w:val="22"/>
                <w:szCs w:val="22"/>
              </w:rPr>
            </w:pPr>
          </w:p>
        </w:tc>
      </w:tr>
      <w:tr w:rsidR="00FE5CDC" w:rsidRPr="000F02AE" w:rsidTr="00FE5CDC">
        <w:trPr>
          <w:trHeight w:val="1310"/>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TF-IV.B</w:t>
            </w:r>
          </w:p>
        </w:tc>
        <w:tc>
          <w:tcPr>
            <w:tcW w:w="5670" w:type="dxa"/>
          </w:tcPr>
          <w:p w:rsidR="00FE5CDC" w:rsidRPr="000F02AE" w:rsidRDefault="00FE5CDC" w:rsidP="0042487C">
            <w:pPr>
              <w:ind w:left="0"/>
              <w:rPr>
                <w:rFonts w:ascii="Arial" w:hAnsi="Arial" w:cs="Arial"/>
                <w:sz w:val="22"/>
                <w:szCs w:val="22"/>
              </w:rPr>
            </w:pPr>
            <w:r w:rsidRPr="001C66A4">
              <w:rPr>
                <w:rFonts w:ascii="Arial" w:hAnsi="Arial" w:cs="Arial"/>
                <w:sz w:val="22"/>
                <w:szCs w:val="22"/>
                <w:u w:val="single"/>
              </w:rPr>
              <w:t>TELPAS</w:t>
            </w:r>
            <w:r>
              <w:rPr>
                <w:rFonts w:ascii="Arial" w:hAnsi="Arial" w:cs="Arial"/>
                <w:sz w:val="22"/>
                <w:szCs w:val="22"/>
              </w:rPr>
              <w:t xml:space="preserve"> </w:t>
            </w:r>
            <w:r w:rsidRPr="001C66A4">
              <w:rPr>
                <w:rFonts w:ascii="Arial" w:hAnsi="Arial" w:cs="Arial"/>
                <w:sz w:val="22"/>
                <w:szCs w:val="22"/>
                <w:u w:val="single"/>
              </w:rPr>
              <w:t>Testing</w:t>
            </w:r>
            <w:r>
              <w:rPr>
                <w:rFonts w:ascii="Arial" w:hAnsi="Arial" w:cs="Arial"/>
                <w:sz w:val="22"/>
                <w:szCs w:val="22"/>
              </w:rPr>
              <w:t xml:space="preserve">– Assist with test administration.  Prepare computers and students for online TELPAS testing and assist in test administration for diverse learners.  </w:t>
            </w:r>
          </w:p>
        </w:tc>
        <w:tc>
          <w:tcPr>
            <w:tcW w:w="1830" w:type="dxa"/>
          </w:tcPr>
          <w:p w:rsidR="00FE5CDC" w:rsidRDefault="005947BA" w:rsidP="005947BA">
            <w:pPr>
              <w:ind w:left="0"/>
              <w:rPr>
                <w:rFonts w:ascii="Arial" w:hAnsi="Arial" w:cs="Arial"/>
                <w:sz w:val="22"/>
                <w:szCs w:val="22"/>
              </w:rPr>
            </w:pPr>
            <w:r>
              <w:rPr>
                <w:rFonts w:ascii="Arial" w:hAnsi="Arial" w:cs="Arial"/>
                <w:sz w:val="22"/>
                <w:szCs w:val="22"/>
              </w:rPr>
              <w:t>04-01-11</w:t>
            </w:r>
          </w:p>
          <w:p w:rsidR="00FE5CDC" w:rsidRPr="000F02AE" w:rsidRDefault="00FE5CDC" w:rsidP="00DB5B8E">
            <w:pPr>
              <w:ind w:left="0"/>
              <w:rPr>
                <w:rFonts w:ascii="Arial" w:hAnsi="Arial" w:cs="Arial"/>
                <w:sz w:val="22"/>
                <w:szCs w:val="22"/>
              </w:rPr>
            </w:pPr>
            <w:r>
              <w:rPr>
                <w:rFonts w:ascii="Arial" w:hAnsi="Arial" w:cs="Arial"/>
                <w:sz w:val="22"/>
                <w:szCs w:val="22"/>
              </w:rPr>
              <w:t>Campus Administrators, ESL Department</w:t>
            </w:r>
          </w:p>
        </w:tc>
        <w:tc>
          <w:tcPr>
            <w:tcW w:w="1428" w:type="dxa"/>
          </w:tcPr>
          <w:p w:rsidR="00FE5CDC" w:rsidRPr="000F02AE" w:rsidRDefault="005E7914" w:rsidP="00DB5B8E">
            <w:pPr>
              <w:ind w:left="0"/>
              <w:rPr>
                <w:rFonts w:ascii="Arial" w:hAnsi="Arial" w:cs="Arial"/>
                <w:sz w:val="22"/>
                <w:szCs w:val="22"/>
              </w:rPr>
            </w:pPr>
            <w:r>
              <w:rPr>
                <w:rFonts w:ascii="Arial" w:hAnsi="Arial" w:cs="Arial"/>
                <w:sz w:val="22"/>
                <w:szCs w:val="22"/>
              </w:rPr>
              <w:t>20 hours</w:t>
            </w:r>
          </w:p>
        </w:tc>
      </w:tr>
      <w:tr w:rsidR="00FE5CDC" w:rsidRPr="000F02AE" w:rsidTr="0042487C">
        <w:trPr>
          <w:trHeight w:val="2357"/>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42487C" w:rsidRDefault="00FE5CDC" w:rsidP="005E7914">
            <w:pPr>
              <w:ind w:left="0"/>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p w:rsidR="0042487C" w:rsidRDefault="0042487C" w:rsidP="005E7914">
            <w:pPr>
              <w:ind w:left="0"/>
              <w:rPr>
                <w:rFonts w:ascii="Arial" w:hAnsi="Arial" w:cs="Arial"/>
                <w:sz w:val="22"/>
                <w:szCs w:val="22"/>
              </w:rPr>
            </w:pPr>
          </w:p>
          <w:p w:rsidR="0042487C" w:rsidRDefault="0042487C" w:rsidP="005E7914">
            <w:pPr>
              <w:ind w:left="0"/>
              <w:rPr>
                <w:rFonts w:ascii="Arial" w:hAnsi="Arial" w:cs="Arial"/>
                <w:sz w:val="22"/>
                <w:szCs w:val="22"/>
              </w:rPr>
            </w:pPr>
            <w:r w:rsidRPr="0042487C">
              <w:rPr>
                <w:rFonts w:ascii="Arial" w:hAnsi="Arial" w:cs="Arial"/>
                <w:sz w:val="22"/>
                <w:szCs w:val="22"/>
                <w:u w:val="single"/>
              </w:rPr>
              <w:t>Self-Assessment</w:t>
            </w:r>
            <w:r>
              <w:rPr>
                <w:rFonts w:ascii="Arial" w:hAnsi="Arial" w:cs="Arial"/>
                <w:sz w:val="22"/>
                <w:szCs w:val="22"/>
              </w:rPr>
              <w:t xml:space="preserve">:  </w:t>
            </w:r>
            <w:r w:rsidR="00BB2A40">
              <w:rPr>
                <w:rFonts w:ascii="Arial" w:hAnsi="Arial" w:cs="Arial"/>
                <w:sz w:val="22"/>
                <w:szCs w:val="22"/>
              </w:rPr>
              <w:t>According to Standard IV Assessment and Evaluation TF-IV.B, I assisted with the TELPAS test administration.  This entails preparing computers and students for onlin</w:t>
            </w:r>
            <w:r w:rsidR="008F2022">
              <w:rPr>
                <w:rFonts w:ascii="Arial" w:hAnsi="Arial" w:cs="Arial"/>
                <w:sz w:val="22"/>
                <w:szCs w:val="22"/>
              </w:rPr>
              <w:t>e</w:t>
            </w:r>
            <w:r w:rsidR="00BB2A40">
              <w:rPr>
                <w:rFonts w:ascii="Arial" w:hAnsi="Arial" w:cs="Arial"/>
                <w:sz w:val="22"/>
                <w:szCs w:val="22"/>
              </w:rPr>
              <w:t xml:space="preserve"> TELPAS testing and assisting in the test administration for diverse learners.  </w:t>
            </w:r>
            <w:r w:rsidR="000F631A">
              <w:rPr>
                <w:rFonts w:ascii="Arial" w:hAnsi="Arial" w:cs="Arial"/>
                <w:sz w:val="22"/>
                <w:szCs w:val="22"/>
              </w:rPr>
              <w:t xml:space="preserve">The TELPAS Testing is performed by the district ESL teachers on each campus to test the ESL and diverse learning students.  We all attend training at the board room to learn about the year’s testing.  I work as a liaison with the district technology to assure that the test procedures are followed and that test administration can go smoothly.   I have to assure that the three labs that will be utilized for testing purposes are set up with computers in good working order and network ready.  There also needs to be a computer in the room that can be utilized for test administration purposes that can be used by the teacher test monitor.  The student testing information needs to be kept so that students will be able to log onto the Pearson testing site when necessary.  All students have a specific individualized testing log on code number that is used specifically for that student.  </w:t>
            </w:r>
          </w:p>
          <w:p w:rsidR="0042487C" w:rsidRDefault="0042487C" w:rsidP="005E7914">
            <w:pPr>
              <w:ind w:left="0"/>
              <w:rPr>
                <w:rFonts w:ascii="Arial" w:hAnsi="Arial" w:cs="Arial"/>
                <w:sz w:val="22"/>
                <w:szCs w:val="22"/>
              </w:rPr>
            </w:pPr>
          </w:p>
          <w:p w:rsidR="008F2022" w:rsidRPr="00EE0BAF" w:rsidRDefault="0042487C" w:rsidP="008F2022">
            <w:pPr>
              <w:ind w:left="72"/>
              <w:rPr>
                <w:rFonts w:ascii="Arial" w:hAnsi="Arial" w:cs="Arial"/>
                <w:sz w:val="22"/>
                <w:szCs w:val="22"/>
              </w:rPr>
            </w:pPr>
            <w:r w:rsidRPr="0042487C">
              <w:rPr>
                <w:rFonts w:ascii="Arial" w:hAnsi="Arial" w:cs="Arial"/>
                <w:sz w:val="22"/>
                <w:szCs w:val="22"/>
                <w:u w:val="single"/>
              </w:rPr>
              <w:t>Learn as a Learner</w:t>
            </w:r>
            <w:r>
              <w:rPr>
                <w:rFonts w:ascii="Arial" w:hAnsi="Arial" w:cs="Arial"/>
                <w:sz w:val="22"/>
                <w:szCs w:val="22"/>
              </w:rPr>
              <w:t xml:space="preserve">:  </w:t>
            </w:r>
            <w:r w:rsidR="000F631A">
              <w:rPr>
                <w:rFonts w:ascii="Arial" w:hAnsi="Arial" w:cs="Arial"/>
                <w:sz w:val="22"/>
                <w:szCs w:val="22"/>
              </w:rPr>
              <w:t xml:space="preserve">The Texas Assessment Pearson site is used for test administration.  The guidelines need to be reviewed and understood by those involved in testing prior to test administration day.  I worked closed with the ESL department head on our campus and the district ESL staff to assure that the test administration can go smoothly.  We make sure that the labs that are to be utilized during the testing process are not to be used by other teaches on that day and relocate any teachers that are normally in </w:t>
            </w:r>
            <w:r w:rsidR="008F2022">
              <w:rPr>
                <w:rFonts w:ascii="Arial" w:hAnsi="Arial" w:cs="Arial"/>
                <w:sz w:val="22"/>
                <w:szCs w:val="22"/>
              </w:rPr>
              <w:t xml:space="preserve">those classroom lab locations. We have to utilize the labs during the testing process.  Several classes need to be relocated to allow for testing procedures to run smoothly.  </w:t>
            </w:r>
            <w:r w:rsidR="008F2022" w:rsidRPr="00EE0BAF">
              <w:rPr>
                <w:rFonts w:ascii="Arial" w:hAnsi="Arial" w:cs="Arial"/>
                <w:sz w:val="22"/>
                <w:szCs w:val="22"/>
              </w:rPr>
              <w:t xml:space="preserve">“It takes good decisions, effective communication, resolving conflict, effective motivation strategies, groups working together, proper style and use of power, a positive culture and safe climate, understanding change, and effective strategies” (Martin, G., Wright, W., Danzig, A., </w:t>
            </w:r>
            <w:proofErr w:type="spellStart"/>
            <w:r w:rsidR="008F2022" w:rsidRPr="00EE0BAF">
              <w:rPr>
                <w:rFonts w:ascii="Arial" w:hAnsi="Arial" w:cs="Arial"/>
                <w:sz w:val="22"/>
                <w:szCs w:val="22"/>
              </w:rPr>
              <w:t>Flanary</w:t>
            </w:r>
            <w:proofErr w:type="spellEnd"/>
            <w:r w:rsidR="008F2022" w:rsidRPr="00EE0BAF">
              <w:rPr>
                <w:rFonts w:ascii="Arial" w:hAnsi="Arial" w:cs="Arial"/>
                <w:sz w:val="22"/>
                <w:szCs w:val="22"/>
              </w:rPr>
              <w:t xml:space="preserve">, R., Brown, F., 2005, p. 73).   </w:t>
            </w:r>
            <w:r w:rsidR="008F2022">
              <w:rPr>
                <w:rFonts w:ascii="Arial" w:hAnsi="Arial" w:cs="Arial"/>
                <w:sz w:val="22"/>
                <w:szCs w:val="22"/>
              </w:rPr>
              <w:t>Training the teachers and assisting in developing new strategies assists with student’s success.</w:t>
            </w:r>
          </w:p>
          <w:p w:rsidR="0042487C" w:rsidRDefault="0042487C" w:rsidP="005E7914">
            <w:pPr>
              <w:ind w:left="0"/>
              <w:rPr>
                <w:rFonts w:ascii="Arial" w:hAnsi="Arial" w:cs="Arial"/>
                <w:sz w:val="22"/>
                <w:szCs w:val="22"/>
              </w:rPr>
            </w:pPr>
          </w:p>
          <w:p w:rsidR="0042487C" w:rsidRPr="008F2022" w:rsidRDefault="0042487C" w:rsidP="005E7914">
            <w:pPr>
              <w:ind w:left="0"/>
              <w:rPr>
                <w:rFonts w:ascii="Arial" w:hAnsi="Arial" w:cs="Arial"/>
                <w:sz w:val="22"/>
                <w:szCs w:val="22"/>
              </w:rPr>
            </w:pPr>
          </w:p>
          <w:p w:rsidR="005E7914" w:rsidRDefault="0042487C" w:rsidP="005E7914">
            <w:pPr>
              <w:ind w:left="0"/>
              <w:rPr>
                <w:rStyle w:val="ft"/>
                <w:rFonts w:ascii="Arial" w:hAnsi="Arial" w:cs="Arial"/>
                <w:sz w:val="22"/>
                <w:szCs w:val="22"/>
              </w:rPr>
            </w:pPr>
            <w:r w:rsidRPr="008F2022">
              <w:rPr>
                <w:rFonts w:ascii="Arial" w:hAnsi="Arial" w:cs="Arial"/>
                <w:sz w:val="22"/>
                <w:szCs w:val="22"/>
                <w:u w:val="single"/>
              </w:rPr>
              <w:t>Lifelong Learning Skills</w:t>
            </w:r>
            <w:r w:rsidRPr="008F2022">
              <w:rPr>
                <w:rFonts w:ascii="Arial" w:hAnsi="Arial" w:cs="Arial"/>
                <w:sz w:val="22"/>
                <w:szCs w:val="22"/>
              </w:rPr>
              <w:t xml:space="preserve">:  </w:t>
            </w:r>
            <w:r w:rsidR="008F2022" w:rsidRPr="008F2022">
              <w:rPr>
                <w:rFonts w:ascii="Arial" w:hAnsi="Arial" w:cs="Arial"/>
                <w:sz w:val="22"/>
                <w:szCs w:val="22"/>
              </w:rPr>
              <w:t xml:space="preserve">“Web-based tools add the ability to communicate and collaborate with the world outside the classroom easily and at no cost beyond the technology.  Thus, Web 2.0 tools are part of a paradigm shift in leaning.  Rather than delivering information from textbooks and teachers’ resources, the new approach harnesses the technologies that students use outside of school to engage them in finding and analyzing resources themselves” (Solomon, G., &amp; </w:t>
            </w:r>
            <w:proofErr w:type="spellStart"/>
            <w:r w:rsidR="008F2022" w:rsidRPr="008F2022">
              <w:rPr>
                <w:rFonts w:ascii="Arial" w:hAnsi="Arial" w:cs="Arial"/>
                <w:sz w:val="22"/>
                <w:szCs w:val="22"/>
              </w:rPr>
              <w:t>Schrum</w:t>
            </w:r>
            <w:proofErr w:type="spellEnd"/>
            <w:r w:rsidR="008F2022" w:rsidRPr="008F2022">
              <w:rPr>
                <w:rFonts w:ascii="Arial" w:hAnsi="Arial" w:cs="Arial"/>
                <w:sz w:val="22"/>
                <w:szCs w:val="22"/>
              </w:rPr>
              <w:t xml:space="preserve">, L., 2007, p. 51).  </w:t>
            </w:r>
            <w:r w:rsidR="008F2022">
              <w:rPr>
                <w:rFonts w:ascii="Arial" w:hAnsi="Arial" w:cs="Arial"/>
                <w:sz w:val="22"/>
                <w:szCs w:val="22"/>
              </w:rPr>
              <w:t xml:space="preserve">The test is web-based so we need to utilize the technology in order to assess the students.  </w:t>
            </w:r>
            <w:r w:rsidR="005E7914" w:rsidRPr="008F2022">
              <w:rPr>
                <w:rFonts w:ascii="Arial" w:hAnsi="Arial" w:cs="Arial"/>
                <w:sz w:val="22"/>
                <w:szCs w:val="22"/>
              </w:rPr>
              <w:t>There should be a clear understanding of the teacher portal and test management system by all involved prior to testing procedures.  “Facilitators have a special charge to assist and guide teachers in using new technologies.  In</w:t>
            </w:r>
            <w:r w:rsidR="005E7914">
              <w:rPr>
                <w:rFonts w:ascii="Arial" w:hAnsi="Arial" w:cs="Arial"/>
                <w:sz w:val="22"/>
                <w:szCs w:val="22"/>
              </w:rPr>
              <w:t xml:space="preserve"> this performance area, they focus on student assessment, data collection, and analysis tools to improve instruction” (</w:t>
            </w:r>
            <w:r w:rsidR="005E7914">
              <w:rPr>
                <w:rStyle w:val="ft"/>
                <w:rFonts w:ascii="Arial" w:hAnsi="Arial" w:cs="Arial"/>
                <w:sz w:val="22"/>
                <w:szCs w:val="22"/>
              </w:rPr>
              <w:t xml:space="preserve">Williamson, J. &amp; </w:t>
            </w:r>
            <w:proofErr w:type="spellStart"/>
            <w:r w:rsidR="005E7914">
              <w:rPr>
                <w:rStyle w:val="ft"/>
                <w:rFonts w:ascii="Arial" w:hAnsi="Arial" w:cs="Arial"/>
                <w:sz w:val="22"/>
                <w:szCs w:val="22"/>
              </w:rPr>
              <w:t>Redish</w:t>
            </w:r>
            <w:proofErr w:type="spellEnd"/>
            <w:r w:rsidR="005E7914">
              <w:rPr>
                <w:rStyle w:val="ft"/>
                <w:rFonts w:ascii="Arial" w:hAnsi="Arial" w:cs="Arial"/>
                <w:sz w:val="22"/>
                <w:szCs w:val="22"/>
              </w:rPr>
              <w:t xml:space="preserve">, R., 2009, p. 89). </w:t>
            </w:r>
          </w:p>
          <w:p w:rsidR="00D4354D" w:rsidRDefault="00D4354D" w:rsidP="005E7914">
            <w:pPr>
              <w:ind w:left="0"/>
              <w:rPr>
                <w:rStyle w:val="ft"/>
                <w:rFonts w:ascii="Arial" w:hAnsi="Arial" w:cs="Arial"/>
                <w:sz w:val="22"/>
                <w:szCs w:val="22"/>
              </w:rPr>
            </w:pPr>
          </w:p>
          <w:p w:rsidR="00392464" w:rsidRDefault="00392464" w:rsidP="00D4354D">
            <w:pPr>
              <w:ind w:left="55"/>
              <w:jc w:val="center"/>
              <w:rPr>
                <w:rFonts w:ascii="Arial" w:hAnsi="Arial" w:cs="Arial"/>
                <w:sz w:val="22"/>
                <w:szCs w:val="22"/>
              </w:rPr>
            </w:pPr>
          </w:p>
          <w:p w:rsidR="00392464" w:rsidRDefault="00392464" w:rsidP="00D4354D">
            <w:pPr>
              <w:ind w:left="55"/>
              <w:jc w:val="center"/>
              <w:rPr>
                <w:rFonts w:ascii="Arial" w:hAnsi="Arial" w:cs="Arial"/>
                <w:sz w:val="22"/>
                <w:szCs w:val="22"/>
              </w:rPr>
            </w:pPr>
          </w:p>
          <w:p w:rsidR="008F2022" w:rsidRDefault="008F2022" w:rsidP="00D4354D">
            <w:pPr>
              <w:ind w:left="55"/>
              <w:jc w:val="center"/>
              <w:rPr>
                <w:rFonts w:ascii="Arial" w:hAnsi="Arial" w:cs="Arial"/>
                <w:sz w:val="22"/>
                <w:szCs w:val="22"/>
              </w:rPr>
            </w:pPr>
          </w:p>
          <w:p w:rsidR="008F2022" w:rsidRDefault="008F2022" w:rsidP="00D4354D">
            <w:pPr>
              <w:ind w:left="55"/>
              <w:jc w:val="center"/>
              <w:rPr>
                <w:rFonts w:ascii="Arial" w:hAnsi="Arial" w:cs="Arial"/>
                <w:sz w:val="22"/>
                <w:szCs w:val="22"/>
              </w:rPr>
            </w:pPr>
          </w:p>
          <w:p w:rsidR="008F2022" w:rsidRDefault="008F2022" w:rsidP="00D4354D">
            <w:pPr>
              <w:ind w:left="55"/>
              <w:jc w:val="center"/>
              <w:rPr>
                <w:rFonts w:ascii="Arial" w:hAnsi="Arial" w:cs="Arial"/>
                <w:sz w:val="22"/>
                <w:szCs w:val="22"/>
              </w:rPr>
            </w:pPr>
          </w:p>
          <w:p w:rsidR="008F2022" w:rsidRDefault="008F2022" w:rsidP="00D4354D">
            <w:pPr>
              <w:ind w:left="55"/>
              <w:jc w:val="center"/>
              <w:rPr>
                <w:rFonts w:ascii="Arial" w:hAnsi="Arial" w:cs="Arial"/>
                <w:sz w:val="22"/>
                <w:szCs w:val="22"/>
              </w:rPr>
            </w:pPr>
          </w:p>
          <w:p w:rsidR="00D4354D" w:rsidRDefault="00D4354D" w:rsidP="00D4354D">
            <w:pPr>
              <w:ind w:left="55"/>
              <w:jc w:val="center"/>
              <w:rPr>
                <w:rFonts w:ascii="Arial" w:hAnsi="Arial" w:cs="Arial"/>
                <w:sz w:val="22"/>
                <w:szCs w:val="22"/>
              </w:rPr>
            </w:pPr>
            <w:r>
              <w:rPr>
                <w:rFonts w:ascii="Arial" w:hAnsi="Arial" w:cs="Arial"/>
                <w:sz w:val="22"/>
                <w:szCs w:val="22"/>
              </w:rPr>
              <w:lastRenderedPageBreak/>
              <w:t>References</w:t>
            </w:r>
          </w:p>
          <w:p w:rsidR="00D4354D" w:rsidRDefault="00D4354D" w:rsidP="00D4354D">
            <w:pPr>
              <w:ind w:left="55"/>
              <w:jc w:val="center"/>
              <w:rPr>
                <w:rFonts w:ascii="Arial" w:hAnsi="Arial" w:cs="Arial"/>
                <w:sz w:val="22"/>
                <w:szCs w:val="22"/>
              </w:rPr>
            </w:pPr>
          </w:p>
          <w:p w:rsidR="00D4354D" w:rsidRDefault="00D4354D" w:rsidP="00D4354D">
            <w:pPr>
              <w:pStyle w:val="Footer"/>
              <w:spacing w:line="480" w:lineRule="auto"/>
              <w:ind w:left="0"/>
              <w:rPr>
                <w:rFonts w:ascii="Arial" w:hAnsi="Arial" w:cs="Arial"/>
                <w:sz w:val="22"/>
                <w:szCs w:val="22"/>
              </w:rPr>
            </w:pPr>
            <w:r>
              <w:rPr>
                <w:rFonts w:ascii="Arial" w:hAnsi="Arial" w:cs="Arial"/>
                <w:sz w:val="22"/>
                <w:szCs w:val="22"/>
              </w:rPr>
              <w:t xml:space="preserve">Martin, G., Wright, W., Danzig, A., </w:t>
            </w:r>
            <w:proofErr w:type="spellStart"/>
            <w:r>
              <w:rPr>
                <w:rFonts w:ascii="Arial" w:hAnsi="Arial" w:cs="Arial"/>
                <w:sz w:val="22"/>
                <w:szCs w:val="22"/>
              </w:rPr>
              <w:t>Flanary</w:t>
            </w:r>
            <w:proofErr w:type="spellEnd"/>
            <w:r>
              <w:rPr>
                <w:rFonts w:ascii="Arial" w:hAnsi="Arial" w:cs="Arial"/>
                <w:sz w:val="22"/>
                <w:szCs w:val="22"/>
              </w:rPr>
              <w:t xml:space="preserve">, R., Brown, F.  (2005).  School Leader </w:t>
            </w:r>
          </w:p>
          <w:p w:rsidR="00D4354D" w:rsidRDefault="00D4354D" w:rsidP="00D4354D">
            <w:pPr>
              <w:pStyle w:val="Footer"/>
              <w:spacing w:line="480" w:lineRule="auto"/>
              <w:ind w:left="0"/>
              <w:rPr>
                <w:rFonts w:ascii="Arial" w:hAnsi="Arial" w:cs="Arial"/>
                <w:sz w:val="22"/>
                <w:szCs w:val="22"/>
              </w:rPr>
            </w:pPr>
            <w:r>
              <w:rPr>
                <w:rFonts w:ascii="Arial" w:hAnsi="Arial" w:cs="Arial"/>
                <w:sz w:val="22"/>
                <w:szCs w:val="22"/>
              </w:rPr>
              <w:t xml:space="preserve">             Internship, Developing, Monitoring, and Evaluating Your Leadership Experience.  </w:t>
            </w:r>
          </w:p>
          <w:p w:rsidR="00D4354D" w:rsidRDefault="00D4354D" w:rsidP="00D4354D">
            <w:pPr>
              <w:pStyle w:val="Footer"/>
              <w:spacing w:line="480" w:lineRule="auto"/>
              <w:ind w:left="0"/>
              <w:rPr>
                <w:rFonts w:ascii="Arial" w:hAnsi="Arial" w:cs="Arial"/>
                <w:sz w:val="22"/>
                <w:szCs w:val="22"/>
              </w:rPr>
            </w:pPr>
            <w:r>
              <w:rPr>
                <w:rFonts w:ascii="Arial" w:hAnsi="Arial" w:cs="Arial"/>
                <w:sz w:val="22"/>
                <w:szCs w:val="22"/>
              </w:rPr>
              <w:t xml:space="preserve">             Parsippany, NJ:  Eye    on Education, p. 72 – 104.   </w:t>
            </w:r>
          </w:p>
          <w:p w:rsidR="00D4354D" w:rsidRDefault="00D4354D" w:rsidP="00D4354D">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D4354D" w:rsidRPr="00D4354D" w:rsidRDefault="00D4354D" w:rsidP="00D4354D">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sidR="008F2022">
              <w:rPr>
                <w:rFonts w:ascii="Arial" w:hAnsi="Arial" w:cs="Arial"/>
                <w:sz w:val="22"/>
                <w:szCs w:val="22"/>
              </w:rPr>
              <w:t>51</w:t>
            </w:r>
            <w:r>
              <w:rPr>
                <w:rFonts w:ascii="Arial" w:hAnsi="Arial" w:cs="Arial"/>
                <w:sz w:val="22"/>
                <w:szCs w:val="22"/>
              </w:rPr>
              <w:t>.</w:t>
            </w:r>
            <w:r w:rsidRPr="00D4354D">
              <w:rPr>
                <w:rFonts w:ascii="Arial" w:hAnsi="Arial" w:cs="Arial"/>
                <w:sz w:val="22"/>
                <w:szCs w:val="22"/>
              </w:rPr>
              <w:t xml:space="preserve">    .       </w:t>
            </w:r>
          </w:p>
          <w:p w:rsidR="00D4354D" w:rsidRPr="00C03DA4" w:rsidRDefault="00D4354D" w:rsidP="00D4354D">
            <w:pPr>
              <w:spacing w:after="240" w:line="480" w:lineRule="auto"/>
              <w:ind w:hanging="720"/>
              <w:rPr>
                <w:rFonts w:ascii="Arial" w:eastAsia="Times New Roman" w:hAnsi="Arial" w:cs="Arial"/>
                <w:sz w:val="22"/>
                <w:szCs w:val="22"/>
              </w:rPr>
            </w:pPr>
            <w:r w:rsidRPr="00D4354D">
              <w:rPr>
                <w:rFonts w:ascii="Arial" w:hAnsi="Arial" w:cs="Arial"/>
                <w:sz w:val="22"/>
                <w:szCs w:val="22"/>
              </w:rPr>
              <w:t xml:space="preserve">Williamson, Jo and </w:t>
            </w:r>
            <w:proofErr w:type="spellStart"/>
            <w:r w:rsidRPr="00D4354D">
              <w:rPr>
                <w:rFonts w:ascii="Arial" w:hAnsi="Arial" w:cs="Arial"/>
                <w:sz w:val="22"/>
                <w:szCs w:val="22"/>
              </w:rPr>
              <w:t>Redish</w:t>
            </w:r>
            <w:proofErr w:type="spellEnd"/>
            <w:r w:rsidRPr="00D4354D">
              <w:rPr>
                <w:rFonts w:ascii="Arial" w:hAnsi="Arial" w:cs="Arial"/>
                <w:sz w:val="22"/>
                <w:szCs w:val="22"/>
              </w:rPr>
              <w:t>, Traci. (2009)</w:t>
            </w:r>
            <w:proofErr w:type="gramStart"/>
            <w:r w:rsidRPr="00D4354D">
              <w:rPr>
                <w:rFonts w:ascii="Arial" w:hAnsi="Arial" w:cs="Arial"/>
                <w:sz w:val="22"/>
                <w:szCs w:val="22"/>
              </w:rPr>
              <w:t xml:space="preserve">.  </w:t>
            </w:r>
            <w:r w:rsidRPr="00D4354D">
              <w:rPr>
                <w:rFonts w:ascii="Arial" w:eastAsia="Times New Roman" w:hAnsi="Arial" w:cs="Arial"/>
                <w:sz w:val="22"/>
                <w:szCs w:val="22"/>
              </w:rPr>
              <w:t>Williamson</w:t>
            </w:r>
            <w:proofErr w:type="gramEnd"/>
            <w:r w:rsidRPr="00D4354D">
              <w:rPr>
                <w:rFonts w:ascii="Arial" w:eastAsia="Times New Roman" w:hAnsi="Arial" w:cs="Arial"/>
                <w:sz w:val="22"/>
                <w:szCs w:val="22"/>
              </w:rPr>
              <w:t xml:space="preserve">,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Technology in Education</w:t>
            </w:r>
            <w:proofErr w:type="gramStart"/>
            <w:r>
              <w:rPr>
                <w:rFonts w:ascii="Arial" w:eastAsia="Times New Roman" w:hAnsi="Arial" w:cs="Arial"/>
                <w:sz w:val="22"/>
                <w:szCs w:val="22"/>
              </w:rPr>
              <w:t>,  p</w:t>
            </w:r>
            <w:proofErr w:type="gramEnd"/>
            <w:r>
              <w:rPr>
                <w:rFonts w:ascii="Arial" w:eastAsia="Times New Roman" w:hAnsi="Arial" w:cs="Arial"/>
                <w:sz w:val="22"/>
                <w:szCs w:val="22"/>
              </w:rPr>
              <w:t>. 11, p. 21.</w:t>
            </w:r>
          </w:p>
          <w:p w:rsidR="00D4354D" w:rsidRDefault="00D4354D" w:rsidP="005E7914">
            <w:pPr>
              <w:ind w:left="0"/>
              <w:rPr>
                <w:rStyle w:val="ft"/>
                <w:rFonts w:ascii="Arial" w:hAnsi="Arial" w:cs="Arial"/>
                <w:sz w:val="22"/>
                <w:szCs w:val="22"/>
              </w:rPr>
            </w:pPr>
          </w:p>
          <w:p w:rsidR="00FE5CDC" w:rsidRPr="000F02AE" w:rsidRDefault="00FE5CDC" w:rsidP="00DB5B8E">
            <w:pPr>
              <w:ind w:left="0"/>
              <w:rPr>
                <w:rFonts w:ascii="Arial" w:hAnsi="Arial" w:cs="Arial"/>
                <w:sz w:val="22"/>
                <w:szCs w:val="22"/>
              </w:rPr>
            </w:pPr>
          </w:p>
        </w:tc>
      </w:tr>
      <w:tr w:rsidR="00FE5CDC" w:rsidRPr="000F02AE" w:rsidTr="00FE5CDC">
        <w:trPr>
          <w:trHeight w:val="1310"/>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TF-IV.C</w:t>
            </w:r>
          </w:p>
        </w:tc>
        <w:tc>
          <w:tcPr>
            <w:tcW w:w="5670" w:type="dxa"/>
          </w:tcPr>
          <w:p w:rsidR="00FE5CDC" w:rsidRDefault="00FE5CDC" w:rsidP="00DB5B8E">
            <w:pPr>
              <w:ind w:left="0"/>
              <w:rPr>
                <w:rFonts w:ascii="Arial" w:hAnsi="Arial" w:cs="Arial"/>
                <w:sz w:val="22"/>
                <w:szCs w:val="22"/>
                <w:highlight w:val="lightGray"/>
              </w:rPr>
            </w:pPr>
            <w:r>
              <w:rPr>
                <w:rFonts w:ascii="Arial" w:hAnsi="Arial" w:cs="Arial"/>
                <w:sz w:val="22"/>
                <w:szCs w:val="22"/>
                <w:highlight w:val="lightGray"/>
              </w:rPr>
              <w:t>Examine and apply the results of a research project that includes evaluating the use of a specific technology.</w:t>
            </w:r>
          </w:p>
          <w:p w:rsidR="00FE5CDC" w:rsidRDefault="00FE5CDC" w:rsidP="00DB5B8E">
            <w:pPr>
              <w:ind w:left="0"/>
              <w:rPr>
                <w:rFonts w:ascii="Arial" w:hAnsi="Arial" w:cs="Arial"/>
                <w:sz w:val="22"/>
                <w:szCs w:val="22"/>
                <w:highlight w:val="lightGray"/>
              </w:rPr>
            </w:pPr>
          </w:p>
          <w:p w:rsidR="00FE5CDC" w:rsidRPr="00BB2B85" w:rsidRDefault="00FE5CDC" w:rsidP="00DB5B8E">
            <w:pPr>
              <w:ind w:left="0"/>
              <w:rPr>
                <w:rFonts w:ascii="Arial" w:hAnsi="Arial" w:cs="Arial"/>
                <w:i/>
                <w:sz w:val="22"/>
                <w:szCs w:val="22"/>
                <w:highlight w:val="lightGray"/>
              </w:rPr>
            </w:pPr>
            <w:r>
              <w:rPr>
                <w:rFonts w:ascii="Arial" w:hAnsi="Arial" w:cs="Arial"/>
                <w:i/>
                <w:sz w:val="22"/>
                <w:szCs w:val="22"/>
                <w:highlight w:val="lightGray"/>
              </w:rPr>
              <w:t>Note: This performance indicator will be revised during the Research course.</w:t>
            </w:r>
          </w:p>
        </w:tc>
        <w:tc>
          <w:tcPr>
            <w:tcW w:w="1830" w:type="dxa"/>
          </w:tcPr>
          <w:p w:rsidR="00FE5CDC" w:rsidRPr="000F02AE" w:rsidRDefault="00FE5CDC" w:rsidP="00DB5B8E">
            <w:pPr>
              <w:ind w:left="0"/>
              <w:rPr>
                <w:rFonts w:ascii="Arial" w:hAnsi="Arial" w:cs="Arial"/>
                <w:sz w:val="22"/>
                <w:szCs w:val="22"/>
              </w:rPr>
            </w:pPr>
          </w:p>
        </w:tc>
        <w:tc>
          <w:tcPr>
            <w:tcW w:w="1428" w:type="dxa"/>
          </w:tcPr>
          <w:p w:rsidR="00FE5CDC" w:rsidRPr="000F02AE" w:rsidRDefault="00FE5CDC" w:rsidP="00DB5B8E">
            <w:pPr>
              <w:ind w:left="0"/>
              <w:rPr>
                <w:rFonts w:ascii="Arial" w:hAnsi="Arial" w:cs="Arial"/>
                <w:sz w:val="22"/>
                <w:szCs w:val="22"/>
              </w:rPr>
            </w:pPr>
          </w:p>
        </w:tc>
      </w:tr>
      <w:tr w:rsidR="00FE5CDC" w:rsidRPr="000F02AE" w:rsidTr="00FE5CDC">
        <w:trPr>
          <w:trHeight w:val="432"/>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FE5CDC" w:rsidRPr="000F02AE" w:rsidRDefault="00FE5CDC" w:rsidP="00DB5B8E">
            <w:pPr>
              <w:ind w:left="0"/>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432"/>
        </w:trPr>
        <w:tc>
          <w:tcPr>
            <w:tcW w:w="1260" w:type="dxa"/>
            <w:gridSpan w:val="2"/>
            <w:shd w:val="clear" w:color="auto" w:fill="D9D9D9"/>
            <w:vAlign w:val="center"/>
          </w:tcPr>
          <w:p w:rsidR="00FE5CDC" w:rsidRPr="000F02AE" w:rsidRDefault="00FE5CDC" w:rsidP="00DB5B8E">
            <w:pPr>
              <w:ind w:left="0"/>
              <w:rPr>
                <w:rFonts w:ascii="Arial" w:hAnsi="Arial" w:cs="Arial"/>
                <w:b/>
                <w:sz w:val="22"/>
                <w:szCs w:val="22"/>
              </w:rPr>
            </w:pPr>
            <w:r w:rsidRPr="000F02AE">
              <w:rPr>
                <w:rFonts w:ascii="Arial" w:hAnsi="Arial" w:cs="Arial"/>
                <w:b/>
                <w:sz w:val="20"/>
                <w:szCs w:val="20"/>
              </w:rPr>
              <w:t>Subtotal</w:t>
            </w:r>
          </w:p>
        </w:tc>
        <w:tc>
          <w:tcPr>
            <w:tcW w:w="5670" w:type="dxa"/>
          </w:tcPr>
          <w:p w:rsidR="00FE5CDC" w:rsidRPr="000F02AE" w:rsidRDefault="00FE5CDC" w:rsidP="00DB5B8E">
            <w:pPr>
              <w:ind w:left="0"/>
              <w:rPr>
                <w:rFonts w:ascii="Arial" w:hAnsi="Arial" w:cs="Arial"/>
                <w:sz w:val="22"/>
                <w:szCs w:val="22"/>
              </w:rPr>
            </w:pPr>
          </w:p>
        </w:tc>
        <w:tc>
          <w:tcPr>
            <w:tcW w:w="1830" w:type="dxa"/>
          </w:tcPr>
          <w:p w:rsidR="00FE5CDC" w:rsidRPr="000F02AE" w:rsidRDefault="00FE5CDC" w:rsidP="00DB5B8E">
            <w:pPr>
              <w:ind w:left="0"/>
              <w:rPr>
                <w:rFonts w:ascii="Arial" w:hAnsi="Arial" w:cs="Arial"/>
                <w:sz w:val="22"/>
                <w:szCs w:val="22"/>
              </w:rPr>
            </w:pPr>
          </w:p>
        </w:tc>
        <w:tc>
          <w:tcPr>
            <w:tcW w:w="1428" w:type="dxa"/>
            <w:shd w:val="clear" w:color="auto" w:fill="D9D9D9"/>
          </w:tcPr>
          <w:p w:rsidR="00FE5CDC" w:rsidRPr="000F02AE" w:rsidRDefault="00762672" w:rsidP="00DB5B8E">
            <w:pPr>
              <w:ind w:left="0"/>
              <w:rPr>
                <w:rFonts w:ascii="Arial" w:hAnsi="Arial" w:cs="Arial"/>
                <w:sz w:val="22"/>
                <w:szCs w:val="22"/>
              </w:rPr>
            </w:pPr>
            <w:r>
              <w:rPr>
                <w:rFonts w:ascii="Arial" w:hAnsi="Arial" w:cs="Arial"/>
                <w:sz w:val="22"/>
                <w:szCs w:val="22"/>
              </w:rPr>
              <w:t>41 hours</w:t>
            </w:r>
          </w:p>
        </w:tc>
      </w:tr>
    </w:tbl>
    <w:p w:rsidR="001B17FD" w:rsidRDefault="001B17FD" w:rsidP="001B17FD">
      <w:pPr>
        <w:rPr>
          <w:rFonts w:ascii="Arial" w:hAnsi="Arial" w:cs="Arial"/>
          <w:sz w:val="22"/>
          <w:szCs w:val="22"/>
        </w:rPr>
      </w:pPr>
    </w:p>
    <w:p w:rsidR="001B17FD" w:rsidRDefault="001B17FD" w:rsidP="001B17FD">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rPr>
          <w:rFonts w:ascii="Arial" w:hAnsi="Arial" w:cs="Arial"/>
          <w:sz w:val="22"/>
          <w:szCs w:val="22"/>
        </w:rPr>
      </w:pPr>
    </w:p>
    <w:tbl>
      <w:tblPr>
        <w:tblW w:w="1018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450"/>
        <w:gridCol w:w="5670"/>
        <w:gridCol w:w="1835"/>
        <w:gridCol w:w="1423"/>
      </w:tblGrid>
      <w:tr w:rsidR="001B17FD" w:rsidRPr="000F02AE" w:rsidTr="00FE5CDC">
        <w:trPr>
          <w:trHeight w:val="432"/>
        </w:trPr>
        <w:tc>
          <w:tcPr>
            <w:tcW w:w="1260" w:type="dxa"/>
            <w:gridSpan w:val="2"/>
          </w:tcPr>
          <w:p w:rsidR="001B17FD" w:rsidRPr="000F02AE" w:rsidRDefault="001B17FD" w:rsidP="00DB5B8E">
            <w:pPr>
              <w:rPr>
                <w:rFonts w:ascii="Arial" w:hAnsi="Arial" w:cs="Arial"/>
                <w:sz w:val="22"/>
                <w:szCs w:val="22"/>
              </w:rPr>
            </w:pPr>
          </w:p>
        </w:tc>
        <w:tc>
          <w:tcPr>
            <w:tcW w:w="5670" w:type="dxa"/>
            <w:shd w:val="clear" w:color="auto" w:fill="BFBFBF"/>
            <w:vAlign w:val="center"/>
          </w:tcPr>
          <w:p w:rsidR="001B17FD" w:rsidRPr="000F02AE" w:rsidRDefault="001B17FD" w:rsidP="00DB5B8E">
            <w:pPr>
              <w:ind w:left="0"/>
              <w:jc w:val="center"/>
              <w:rPr>
                <w:rFonts w:ascii="Arial" w:hAnsi="Arial" w:cs="Arial"/>
                <w:bCs/>
                <w:sz w:val="22"/>
                <w:szCs w:val="22"/>
              </w:rPr>
            </w:pPr>
            <w:r w:rsidRPr="000F02AE">
              <w:rPr>
                <w:rFonts w:ascii="Arial" w:hAnsi="Arial" w:cs="Arial"/>
                <w:bCs/>
                <w:sz w:val="22"/>
                <w:szCs w:val="22"/>
              </w:rPr>
              <w:t>Brief Description of the Activity</w:t>
            </w:r>
          </w:p>
        </w:tc>
        <w:tc>
          <w:tcPr>
            <w:tcW w:w="1835" w:type="dxa"/>
            <w:shd w:val="clear" w:color="auto" w:fill="BFBFBF"/>
            <w:vAlign w:val="center"/>
          </w:tcPr>
          <w:p w:rsidR="001B17FD" w:rsidRPr="000F02AE" w:rsidRDefault="001B17FD" w:rsidP="00DB5B8E">
            <w:pPr>
              <w:ind w:left="72"/>
              <w:jc w:val="center"/>
              <w:rPr>
                <w:rFonts w:ascii="Arial" w:hAnsi="Arial" w:cs="Arial"/>
                <w:bCs/>
                <w:sz w:val="22"/>
                <w:szCs w:val="22"/>
              </w:rPr>
            </w:pPr>
            <w:r>
              <w:rPr>
                <w:rFonts w:ascii="Arial" w:hAnsi="Arial" w:cs="Arial"/>
                <w:bCs/>
                <w:sz w:val="22"/>
                <w:szCs w:val="22"/>
              </w:rPr>
              <w:t xml:space="preserve">Date </w:t>
            </w:r>
            <w:r w:rsidRPr="000F02AE">
              <w:rPr>
                <w:rFonts w:ascii="Arial" w:hAnsi="Arial" w:cs="Arial"/>
                <w:bCs/>
                <w:sz w:val="22"/>
                <w:szCs w:val="22"/>
              </w:rPr>
              <w:t>Activity</w:t>
            </w:r>
            <w:r>
              <w:rPr>
                <w:rFonts w:ascii="Arial" w:hAnsi="Arial" w:cs="Arial"/>
                <w:bCs/>
                <w:sz w:val="22"/>
                <w:szCs w:val="22"/>
              </w:rPr>
              <w:t xml:space="preserve"> Completed</w:t>
            </w:r>
          </w:p>
        </w:tc>
        <w:tc>
          <w:tcPr>
            <w:tcW w:w="1423" w:type="dxa"/>
            <w:shd w:val="clear" w:color="auto" w:fill="BFBFBF"/>
            <w:vAlign w:val="center"/>
          </w:tcPr>
          <w:p w:rsidR="001B17FD" w:rsidRPr="000F02AE" w:rsidRDefault="001B17FD" w:rsidP="00DB5B8E">
            <w:pPr>
              <w:ind w:left="0"/>
              <w:jc w:val="center"/>
              <w:rPr>
                <w:rFonts w:ascii="Arial" w:hAnsi="Arial" w:cs="Arial"/>
                <w:bCs/>
                <w:sz w:val="22"/>
                <w:szCs w:val="22"/>
              </w:rPr>
            </w:pPr>
            <w:r w:rsidRPr="000F02AE">
              <w:rPr>
                <w:rFonts w:ascii="Arial" w:hAnsi="Arial" w:cs="Arial"/>
                <w:bCs/>
                <w:sz w:val="22"/>
                <w:szCs w:val="22"/>
              </w:rPr>
              <w:t>Internship Hours</w:t>
            </w:r>
          </w:p>
        </w:tc>
      </w:tr>
      <w:tr w:rsidR="00FE5CDC" w:rsidRPr="000F02AE" w:rsidTr="00FE5CDC">
        <w:trPr>
          <w:trHeight w:val="1310"/>
        </w:trPr>
        <w:tc>
          <w:tcPr>
            <w:tcW w:w="810" w:type="dxa"/>
            <w:vMerge w:val="restart"/>
            <w:shd w:val="clear" w:color="auto" w:fill="BFBFBF"/>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Standard V. Productivity and Professional Practice</w:t>
            </w: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TF-V.A</w:t>
            </w:r>
          </w:p>
        </w:tc>
        <w:tc>
          <w:tcPr>
            <w:tcW w:w="5670" w:type="dxa"/>
          </w:tcPr>
          <w:p w:rsidR="00FE5CDC" w:rsidRPr="000F02AE" w:rsidRDefault="00866103" w:rsidP="00DB5B8E">
            <w:pPr>
              <w:rPr>
                <w:rFonts w:ascii="Arial" w:hAnsi="Arial" w:cs="Arial"/>
                <w:sz w:val="22"/>
                <w:szCs w:val="22"/>
              </w:rPr>
            </w:pPr>
            <w:r>
              <w:rPr>
                <w:rFonts w:ascii="Arial" w:hAnsi="Arial" w:cs="Arial"/>
                <w:sz w:val="22"/>
                <w:szCs w:val="22"/>
                <w:u w:val="single"/>
              </w:rPr>
              <w:t>IN</w:t>
            </w:r>
            <w:r w:rsidR="00FE5CDC" w:rsidRPr="00943495">
              <w:rPr>
                <w:rFonts w:ascii="Arial" w:hAnsi="Arial" w:cs="Arial"/>
                <w:sz w:val="22"/>
                <w:szCs w:val="22"/>
                <w:u w:val="single"/>
              </w:rPr>
              <w:t>OVA Support and Training</w:t>
            </w:r>
            <w:r w:rsidR="00FE5CDC">
              <w:rPr>
                <w:rFonts w:ascii="Arial" w:hAnsi="Arial" w:cs="Arial"/>
                <w:sz w:val="22"/>
                <w:szCs w:val="22"/>
              </w:rPr>
              <w:t xml:space="preserve"> – Provide support and teacher training in use of </w:t>
            </w:r>
            <w:r>
              <w:rPr>
                <w:rFonts w:ascii="Arial" w:hAnsi="Arial" w:cs="Arial"/>
                <w:sz w:val="22"/>
                <w:szCs w:val="22"/>
              </w:rPr>
              <w:t>INOVA.  Provide and install IN</w:t>
            </w:r>
            <w:r w:rsidR="00FE5CDC">
              <w:rPr>
                <w:rFonts w:ascii="Arial" w:hAnsi="Arial" w:cs="Arial"/>
                <w:sz w:val="22"/>
                <w:szCs w:val="22"/>
              </w:rPr>
              <w:t>OVA on the shared drive for teacher use in analyzing TAKS student test results to create strategies and maximize student learning.</w:t>
            </w:r>
          </w:p>
        </w:tc>
        <w:tc>
          <w:tcPr>
            <w:tcW w:w="1835" w:type="dxa"/>
          </w:tcPr>
          <w:p w:rsidR="00FE5CDC" w:rsidRDefault="005947BA" w:rsidP="005947BA">
            <w:pPr>
              <w:ind w:left="0"/>
              <w:rPr>
                <w:rFonts w:ascii="Arial" w:hAnsi="Arial" w:cs="Arial"/>
                <w:sz w:val="22"/>
                <w:szCs w:val="22"/>
              </w:rPr>
            </w:pPr>
            <w:r>
              <w:rPr>
                <w:rFonts w:ascii="Arial" w:hAnsi="Arial" w:cs="Arial"/>
                <w:sz w:val="22"/>
                <w:szCs w:val="22"/>
              </w:rPr>
              <w:t>06-01-11</w:t>
            </w:r>
          </w:p>
          <w:p w:rsidR="00FE5CDC" w:rsidRPr="000F02AE" w:rsidRDefault="00FE5CDC" w:rsidP="00DB5B8E">
            <w:pPr>
              <w:ind w:left="0"/>
              <w:rPr>
                <w:rFonts w:ascii="Arial" w:hAnsi="Arial" w:cs="Arial"/>
                <w:sz w:val="22"/>
                <w:szCs w:val="22"/>
              </w:rPr>
            </w:pPr>
            <w:r>
              <w:rPr>
                <w:rFonts w:ascii="Arial" w:hAnsi="Arial" w:cs="Arial"/>
                <w:sz w:val="22"/>
                <w:szCs w:val="22"/>
              </w:rPr>
              <w:t>Campus Administrators, Director Instructional Technology, Teachers</w:t>
            </w:r>
          </w:p>
        </w:tc>
        <w:tc>
          <w:tcPr>
            <w:tcW w:w="1423" w:type="dxa"/>
          </w:tcPr>
          <w:p w:rsidR="00FE5CDC" w:rsidRPr="000F02AE" w:rsidRDefault="004F077E" w:rsidP="00DB5B8E">
            <w:pPr>
              <w:ind w:left="0"/>
              <w:rPr>
                <w:rFonts w:ascii="Arial" w:hAnsi="Arial" w:cs="Arial"/>
                <w:sz w:val="22"/>
                <w:szCs w:val="22"/>
              </w:rPr>
            </w:pPr>
            <w:r>
              <w:rPr>
                <w:rFonts w:ascii="Arial" w:hAnsi="Arial" w:cs="Arial"/>
                <w:sz w:val="22"/>
                <w:szCs w:val="22"/>
              </w:rPr>
              <w:t>25 Hours</w:t>
            </w:r>
          </w:p>
        </w:tc>
      </w:tr>
      <w:tr w:rsidR="00FE5CDC" w:rsidRPr="000F02AE" w:rsidTr="00945685">
        <w:trPr>
          <w:trHeight w:val="10862"/>
        </w:trPr>
        <w:tc>
          <w:tcPr>
            <w:tcW w:w="810" w:type="dxa"/>
            <w:vMerge/>
            <w:shd w:val="clear" w:color="auto" w:fill="BFBFBF"/>
            <w:textDirection w:val="btLr"/>
          </w:tcPr>
          <w:p w:rsidR="00FE5CDC" w:rsidRPr="000F02AE" w:rsidRDefault="00FE5CDC" w:rsidP="00DB5B8E">
            <w:pPr>
              <w:ind w:left="113" w:right="113"/>
              <w:jc w:val="cente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42487C" w:rsidRDefault="00FE5CDC" w:rsidP="004F077E">
            <w:pPr>
              <w:ind w:left="72"/>
              <w:rPr>
                <w:rFonts w:ascii="Arial" w:hAnsi="Arial" w:cs="Arial"/>
                <w:sz w:val="22"/>
                <w:szCs w:val="22"/>
              </w:rPr>
            </w:pPr>
            <w:r w:rsidRPr="004F077E">
              <w:rPr>
                <w:rFonts w:ascii="Arial" w:hAnsi="Arial" w:cs="Arial"/>
                <w:sz w:val="22"/>
                <w:szCs w:val="22"/>
              </w:rPr>
              <w:t>Reflection: </w:t>
            </w:r>
          </w:p>
          <w:p w:rsidR="0042487C" w:rsidRDefault="0042487C" w:rsidP="004F077E">
            <w:pPr>
              <w:ind w:left="72"/>
              <w:rPr>
                <w:rFonts w:ascii="Arial" w:hAnsi="Arial" w:cs="Arial"/>
                <w:sz w:val="22"/>
                <w:szCs w:val="22"/>
              </w:rPr>
            </w:pPr>
          </w:p>
          <w:p w:rsidR="00945685" w:rsidRPr="00945685" w:rsidRDefault="0042487C" w:rsidP="00945685">
            <w:pPr>
              <w:autoSpaceDE w:val="0"/>
              <w:autoSpaceDN w:val="0"/>
              <w:adjustRightInd w:val="0"/>
              <w:ind w:left="0"/>
              <w:rPr>
                <w:rFonts w:ascii="Arial" w:eastAsia="Times New Roman" w:hAnsi="Arial" w:cs="Arial"/>
                <w:sz w:val="22"/>
                <w:szCs w:val="22"/>
              </w:rPr>
            </w:pPr>
            <w:r w:rsidRPr="0042487C">
              <w:rPr>
                <w:rFonts w:ascii="Arial" w:hAnsi="Arial" w:cs="Arial"/>
                <w:sz w:val="22"/>
                <w:szCs w:val="22"/>
                <w:u w:val="single"/>
              </w:rPr>
              <w:t>Self Assessment</w:t>
            </w:r>
            <w:r>
              <w:rPr>
                <w:rFonts w:ascii="Arial" w:hAnsi="Arial" w:cs="Arial"/>
                <w:sz w:val="22"/>
                <w:szCs w:val="22"/>
              </w:rPr>
              <w:t xml:space="preserve">:  </w:t>
            </w:r>
            <w:r w:rsidR="00BB2A40">
              <w:rPr>
                <w:rFonts w:ascii="Arial" w:hAnsi="Arial" w:cs="Arial"/>
                <w:sz w:val="22"/>
                <w:szCs w:val="22"/>
              </w:rPr>
              <w:t xml:space="preserve">According to Standard V Productivity and Professional Practice TF-V.A, I provided support and teacher training in use of INOVA.  This involved providing and installing INOVA data on the shared drive for teacher use in analyzing TAKS student standardized test results to create strategies and maximize student learning.  </w:t>
            </w:r>
            <w:r w:rsidR="00E13AFF" w:rsidRPr="004F077E">
              <w:rPr>
                <w:rFonts w:ascii="Arial" w:hAnsi="Arial" w:cs="Arial"/>
                <w:sz w:val="22"/>
                <w:szCs w:val="22"/>
              </w:rPr>
              <w:t xml:space="preserve">Our district began using INOVA process by sending the test data information to a San Antonio-based psychologist and statistician David Ramirez.  He uses the INOVA process to determine how much progress each student makes from year to year and the charts that he utilizes pinpoints weak areas.  These are presented to the teachers in the INOVA system which places each of the district students in one of five color categories:  red students are predicted to fail the test; yellows are likely to fail; gray students have a 50-50 chance of passing; blue students are likely to pass; and greens will probably do well and, with help, have the potential to ace the test. </w:t>
            </w:r>
            <w:r w:rsidR="00945685" w:rsidRPr="00945685">
              <w:rPr>
                <w:rFonts w:ascii="Arial" w:eastAsia="Times New Roman" w:hAnsi="Arial" w:cs="Arial"/>
                <w:sz w:val="22"/>
                <w:szCs w:val="22"/>
              </w:rPr>
              <w:t>We have used new technologies that gave us the “opportunity to respond to the multifaceted individual differences in our student population by providing more varied media, tools, and methods” (Rose, D., &amp; Meyer, A., 2002, p.11).</w:t>
            </w:r>
          </w:p>
          <w:p w:rsidR="0042487C" w:rsidRDefault="0042487C" w:rsidP="004F077E">
            <w:pPr>
              <w:ind w:left="72"/>
              <w:rPr>
                <w:rFonts w:ascii="Arial" w:hAnsi="Arial" w:cs="Arial"/>
                <w:sz w:val="22"/>
                <w:szCs w:val="22"/>
              </w:rPr>
            </w:pPr>
          </w:p>
          <w:p w:rsidR="0042487C" w:rsidRDefault="0042487C" w:rsidP="004F077E">
            <w:pPr>
              <w:ind w:left="72"/>
              <w:rPr>
                <w:rFonts w:ascii="Arial" w:hAnsi="Arial" w:cs="Arial"/>
                <w:sz w:val="22"/>
                <w:szCs w:val="22"/>
              </w:rPr>
            </w:pPr>
          </w:p>
          <w:p w:rsidR="00945685" w:rsidRPr="00945685" w:rsidRDefault="0042487C" w:rsidP="00945685">
            <w:pPr>
              <w:ind w:left="0"/>
              <w:rPr>
                <w:rFonts w:ascii="Arial" w:eastAsia="Times New Roman" w:hAnsi="Arial" w:cs="Arial"/>
                <w:sz w:val="22"/>
                <w:szCs w:val="22"/>
                <w:shd w:val="clear" w:color="auto" w:fill="FFFFFF"/>
              </w:rPr>
            </w:pPr>
            <w:r w:rsidRPr="0042487C">
              <w:rPr>
                <w:rFonts w:ascii="Arial" w:hAnsi="Arial" w:cs="Arial"/>
                <w:sz w:val="22"/>
                <w:szCs w:val="22"/>
                <w:u w:val="single"/>
              </w:rPr>
              <w:t>Learn as a Learner</w:t>
            </w:r>
            <w:r>
              <w:rPr>
                <w:rFonts w:ascii="Arial" w:hAnsi="Arial" w:cs="Arial"/>
                <w:sz w:val="22"/>
                <w:szCs w:val="22"/>
              </w:rPr>
              <w:t xml:space="preserve">:  </w:t>
            </w:r>
            <w:r w:rsidR="00E13AFF" w:rsidRPr="004F077E">
              <w:rPr>
                <w:rFonts w:ascii="Arial" w:hAnsi="Arial" w:cs="Arial"/>
                <w:sz w:val="22"/>
                <w:szCs w:val="22"/>
              </w:rPr>
              <w:t>This INOVA data is sent to our district divided up into each of our specific campuses.  Our campus data is sent to us on a disc and contains students who are currently on our campus with their previous test data with that students’ previous campus data.  I then was able to take that disc and upload this data to our shared drive so that teacher could access and utilize data for their individualized students</w:t>
            </w:r>
            <w:r w:rsidR="00E13AFF" w:rsidRPr="00945685">
              <w:rPr>
                <w:rFonts w:ascii="Arial" w:hAnsi="Arial" w:cs="Arial"/>
                <w:sz w:val="22"/>
                <w:szCs w:val="22"/>
              </w:rPr>
              <w:t xml:space="preserve">. </w:t>
            </w:r>
            <w:r w:rsidR="00945685">
              <w:rPr>
                <w:rFonts w:ascii="Arial" w:hAnsi="Arial" w:cs="Arial"/>
                <w:sz w:val="22"/>
                <w:szCs w:val="22"/>
              </w:rPr>
              <w:t xml:space="preserve"> We need to utilize the data and then be able to provide tools to our students that can help them be successful in the classroom. </w:t>
            </w:r>
            <w:r w:rsidR="00945685" w:rsidRPr="00945685">
              <w:rPr>
                <w:rFonts w:ascii="Arial" w:eastAsia="Times New Roman" w:hAnsi="Arial" w:cs="Arial"/>
                <w:sz w:val="22"/>
                <w:szCs w:val="22"/>
                <w:shd w:val="clear" w:color="auto" w:fill="FFFFFF"/>
              </w:rPr>
              <w:t xml:space="preserve">“As educational leaders, we should understand changes in the Web and how they reflect changes in the world around us.  We should provide these new tools to our students so that they are prepared for new challenges:  (Solomon, G., &amp; </w:t>
            </w:r>
            <w:proofErr w:type="spellStart"/>
            <w:r w:rsidR="00945685" w:rsidRPr="00945685">
              <w:rPr>
                <w:rFonts w:ascii="Arial" w:eastAsia="Times New Roman" w:hAnsi="Arial" w:cs="Arial"/>
                <w:sz w:val="22"/>
                <w:szCs w:val="22"/>
                <w:shd w:val="clear" w:color="auto" w:fill="FFFFFF"/>
              </w:rPr>
              <w:t>Schrum</w:t>
            </w:r>
            <w:proofErr w:type="spellEnd"/>
            <w:r w:rsidR="00945685" w:rsidRPr="00945685">
              <w:rPr>
                <w:rFonts w:ascii="Arial" w:eastAsia="Times New Roman" w:hAnsi="Arial" w:cs="Arial"/>
                <w:sz w:val="22"/>
                <w:szCs w:val="22"/>
                <w:shd w:val="clear" w:color="auto" w:fill="FFFFFF"/>
              </w:rPr>
              <w:t xml:space="preserve">, p. 3). </w:t>
            </w:r>
          </w:p>
          <w:p w:rsidR="0042487C" w:rsidRPr="00945685" w:rsidRDefault="0042487C" w:rsidP="004F077E">
            <w:pPr>
              <w:ind w:left="72"/>
              <w:rPr>
                <w:rFonts w:ascii="Arial" w:hAnsi="Arial" w:cs="Arial"/>
                <w:sz w:val="22"/>
                <w:szCs w:val="22"/>
              </w:rPr>
            </w:pPr>
          </w:p>
          <w:p w:rsidR="00945685" w:rsidRPr="00945685" w:rsidRDefault="0042487C" w:rsidP="00945685">
            <w:pPr>
              <w:autoSpaceDE w:val="0"/>
              <w:autoSpaceDN w:val="0"/>
              <w:adjustRightInd w:val="0"/>
              <w:ind w:left="0"/>
              <w:rPr>
                <w:rFonts w:ascii="Arial" w:hAnsi="Arial" w:cs="Arial"/>
                <w:sz w:val="22"/>
                <w:szCs w:val="22"/>
              </w:rPr>
            </w:pPr>
            <w:r w:rsidRPr="0042487C">
              <w:rPr>
                <w:rFonts w:ascii="Arial" w:hAnsi="Arial" w:cs="Arial"/>
                <w:sz w:val="22"/>
                <w:szCs w:val="22"/>
                <w:u w:val="single"/>
              </w:rPr>
              <w:t>Lifelong Learning Skills</w:t>
            </w:r>
            <w:r>
              <w:rPr>
                <w:rFonts w:ascii="Arial" w:hAnsi="Arial" w:cs="Arial"/>
                <w:sz w:val="22"/>
                <w:szCs w:val="22"/>
              </w:rPr>
              <w:t xml:space="preserve">:  </w:t>
            </w:r>
            <w:r w:rsidR="00E13AFF" w:rsidRPr="004F077E">
              <w:rPr>
                <w:rFonts w:ascii="Arial" w:hAnsi="Arial" w:cs="Arial"/>
                <w:sz w:val="22"/>
                <w:szCs w:val="22"/>
              </w:rPr>
              <w:t>This special color-coding system provides a list of each of the student’s strengths and w</w:t>
            </w:r>
            <w:r w:rsidR="004F077E" w:rsidRPr="004F077E">
              <w:rPr>
                <w:rFonts w:ascii="Arial" w:hAnsi="Arial" w:cs="Arial"/>
                <w:sz w:val="22"/>
                <w:szCs w:val="22"/>
              </w:rPr>
              <w:t>eaknesses and a list of academic</w:t>
            </w:r>
            <w:r w:rsidR="00E13AFF" w:rsidRPr="004F077E">
              <w:rPr>
                <w:rFonts w:ascii="Arial" w:hAnsi="Arial" w:cs="Arial"/>
                <w:sz w:val="22"/>
                <w:szCs w:val="22"/>
              </w:rPr>
              <w:t xml:space="preserve"> interventions and recommended teaching methods.  It is a powerful tool that assists our teachers in being able to give individualized instruction for each and every</w:t>
            </w:r>
            <w:r w:rsidR="004F077E" w:rsidRPr="004F077E">
              <w:rPr>
                <w:rFonts w:ascii="Arial" w:hAnsi="Arial" w:cs="Arial"/>
                <w:sz w:val="22"/>
                <w:szCs w:val="22"/>
              </w:rPr>
              <w:t xml:space="preserve"> </w:t>
            </w:r>
            <w:r w:rsidR="00E13AFF" w:rsidRPr="004F077E">
              <w:rPr>
                <w:rFonts w:ascii="Arial" w:hAnsi="Arial" w:cs="Arial"/>
                <w:sz w:val="22"/>
                <w:szCs w:val="22"/>
              </w:rPr>
              <w:t>one of their students.</w:t>
            </w:r>
            <w:r w:rsidR="004F077E" w:rsidRPr="004F077E">
              <w:rPr>
                <w:rFonts w:ascii="Arial" w:hAnsi="Arial" w:cs="Arial"/>
                <w:sz w:val="22"/>
                <w:szCs w:val="22"/>
              </w:rPr>
              <w:t xml:space="preserve">  We were able to get this data to the teachers on the shared drive and they were able to analyze their specific student data taking this to team meeting to discuss.  This data also assisted in the students that passed the test but were not actually grown from year to year.  The INOVA test could assist teachers in helping each student meet their full potential. </w:t>
            </w:r>
            <w:r w:rsidR="00945685" w:rsidRPr="00945685">
              <w:rPr>
                <w:rFonts w:ascii="Arial" w:hAnsi="Arial" w:cs="Arial"/>
                <w:sz w:val="22"/>
                <w:szCs w:val="22"/>
              </w:rPr>
              <w:t xml:space="preserve">The </w:t>
            </w:r>
            <w:proofErr w:type="spellStart"/>
            <w:r w:rsidR="00945685" w:rsidRPr="00945685">
              <w:rPr>
                <w:rFonts w:ascii="Arial" w:hAnsi="Arial" w:cs="Arial"/>
                <w:sz w:val="22"/>
                <w:szCs w:val="22"/>
              </w:rPr>
              <w:t>McRel</w:t>
            </w:r>
            <w:proofErr w:type="spellEnd"/>
            <w:r w:rsidR="00945685" w:rsidRPr="00945685">
              <w:rPr>
                <w:rFonts w:ascii="Arial" w:hAnsi="Arial" w:cs="Arial"/>
                <w:sz w:val="22"/>
                <w:szCs w:val="22"/>
              </w:rPr>
              <w:t xml:space="preserve"> Technology Initiative discusses the reasons that “</w:t>
            </w:r>
            <w:proofErr w:type="spellStart"/>
            <w:r w:rsidR="00945685" w:rsidRPr="00945685">
              <w:rPr>
                <w:rFonts w:ascii="Arial" w:hAnsi="Arial" w:cs="Arial"/>
                <w:sz w:val="22"/>
                <w:szCs w:val="22"/>
              </w:rPr>
              <w:t>McREL</w:t>
            </w:r>
            <w:proofErr w:type="spellEnd"/>
            <w:r w:rsidR="00945685" w:rsidRPr="00945685">
              <w:rPr>
                <w:rFonts w:ascii="Arial" w:hAnsi="Arial" w:cs="Arial"/>
                <w:sz w:val="22"/>
                <w:szCs w:val="22"/>
              </w:rPr>
              <w:t xml:space="preserve"> decided to create and test a comprehensive, research-based model of professional development that helps teachers integrate technology into their classroom instruction, and ultimately, helps students achieve challenging content standards”  </w:t>
            </w:r>
            <w:proofErr w:type="spellStart"/>
            <w:r w:rsidR="00945685" w:rsidRPr="00945685">
              <w:rPr>
                <w:rFonts w:ascii="Arial" w:hAnsi="Arial" w:cs="Arial"/>
                <w:sz w:val="22"/>
                <w:szCs w:val="22"/>
              </w:rPr>
              <w:t>Pitler</w:t>
            </w:r>
            <w:proofErr w:type="spellEnd"/>
            <w:r w:rsidR="00945685" w:rsidRPr="00945685">
              <w:rPr>
                <w:rFonts w:ascii="Arial" w:hAnsi="Arial" w:cs="Arial"/>
                <w:sz w:val="22"/>
                <w:szCs w:val="22"/>
              </w:rPr>
              <w:t xml:space="preserve"> (2005, p. 1).  This article discusses that we need to provide professional development for teachers and that schools need to make technology a major part of their curriculum.  But in order for teachers to utilize the technology tools provided them, we need proper technology professional development so that they can implement the technology in their classrooms.</w:t>
            </w:r>
          </w:p>
          <w:p w:rsidR="00945685" w:rsidRDefault="00945685" w:rsidP="00945685">
            <w:pPr>
              <w:autoSpaceDE w:val="0"/>
              <w:autoSpaceDN w:val="0"/>
              <w:adjustRightInd w:val="0"/>
              <w:rPr>
                <w:rFonts w:ascii="Arial" w:hAnsi="Arial" w:cs="Arial"/>
                <w:sz w:val="20"/>
                <w:szCs w:val="20"/>
              </w:rPr>
            </w:pPr>
          </w:p>
          <w:p w:rsidR="00945685" w:rsidRPr="00EE0BAF" w:rsidRDefault="00945685" w:rsidP="00945685">
            <w:pPr>
              <w:ind w:left="72"/>
              <w:rPr>
                <w:rFonts w:ascii="Arial" w:hAnsi="Arial" w:cs="Arial"/>
                <w:sz w:val="22"/>
                <w:szCs w:val="22"/>
              </w:rPr>
            </w:pPr>
            <w:r w:rsidRPr="00EE0BAF">
              <w:rPr>
                <w:rFonts w:ascii="Arial" w:hAnsi="Arial" w:cs="Arial"/>
                <w:sz w:val="22"/>
                <w:szCs w:val="22"/>
              </w:rPr>
              <w:t xml:space="preserve">.   “It takes good decisions, effective communication, resolving conflict, effective motivation strategies, groups working together, proper style and use of power, a positive culture and safe climate, understanding change, and effective strategies” (Martin, G., Wright, W., Danzig, A., </w:t>
            </w:r>
            <w:proofErr w:type="spellStart"/>
            <w:r w:rsidRPr="00EE0BAF">
              <w:rPr>
                <w:rFonts w:ascii="Arial" w:hAnsi="Arial" w:cs="Arial"/>
                <w:sz w:val="22"/>
                <w:szCs w:val="22"/>
              </w:rPr>
              <w:t>Flanary</w:t>
            </w:r>
            <w:proofErr w:type="spellEnd"/>
            <w:r w:rsidRPr="00EE0BAF">
              <w:rPr>
                <w:rFonts w:ascii="Arial" w:hAnsi="Arial" w:cs="Arial"/>
                <w:sz w:val="22"/>
                <w:szCs w:val="22"/>
              </w:rPr>
              <w:t xml:space="preserve">, R., Brown, F., 2005, p. 73).   </w:t>
            </w:r>
            <w:r>
              <w:rPr>
                <w:rFonts w:ascii="Arial" w:hAnsi="Arial" w:cs="Arial"/>
                <w:sz w:val="22"/>
                <w:szCs w:val="22"/>
              </w:rPr>
              <w:t>Training the teachers and assisting in developing new strategies assists with student’s success.</w:t>
            </w:r>
          </w:p>
          <w:p w:rsidR="00945685" w:rsidRDefault="00945685" w:rsidP="00945685">
            <w:pPr>
              <w:autoSpaceDE w:val="0"/>
              <w:autoSpaceDN w:val="0"/>
              <w:adjustRightInd w:val="0"/>
              <w:rPr>
                <w:rFonts w:ascii="Arial" w:eastAsia="Times New Roman" w:hAnsi="Arial" w:cs="Arial"/>
                <w:sz w:val="20"/>
                <w:szCs w:val="20"/>
              </w:rPr>
            </w:pPr>
          </w:p>
          <w:p w:rsidR="00945685" w:rsidRDefault="00945685" w:rsidP="00392464">
            <w:pPr>
              <w:ind w:left="55"/>
              <w:jc w:val="center"/>
              <w:rPr>
                <w:rFonts w:ascii="Arial" w:hAnsi="Arial" w:cs="Arial"/>
                <w:sz w:val="22"/>
                <w:szCs w:val="22"/>
              </w:rPr>
            </w:pPr>
          </w:p>
          <w:p w:rsidR="00392464" w:rsidRDefault="004F077E" w:rsidP="00392464">
            <w:pPr>
              <w:ind w:left="55"/>
              <w:jc w:val="center"/>
              <w:rPr>
                <w:rFonts w:ascii="Arial" w:hAnsi="Arial" w:cs="Arial"/>
                <w:sz w:val="22"/>
                <w:szCs w:val="22"/>
              </w:rPr>
            </w:pPr>
            <w:r w:rsidRPr="004F077E">
              <w:rPr>
                <w:rFonts w:ascii="Arial" w:hAnsi="Arial" w:cs="Arial"/>
                <w:sz w:val="22"/>
                <w:szCs w:val="22"/>
              </w:rPr>
              <w:t xml:space="preserve"> </w:t>
            </w:r>
            <w:r w:rsidR="00E13AFF" w:rsidRPr="004F077E">
              <w:rPr>
                <w:rFonts w:ascii="Arial" w:hAnsi="Arial" w:cs="Arial"/>
                <w:sz w:val="22"/>
                <w:szCs w:val="22"/>
              </w:rPr>
              <w:t xml:space="preserve">  </w:t>
            </w:r>
            <w:r w:rsidR="00E13AFF" w:rsidRPr="004F077E">
              <w:rPr>
                <w:rFonts w:ascii="Arial" w:hAnsi="Arial" w:cs="Arial"/>
                <w:sz w:val="22"/>
                <w:szCs w:val="22"/>
              </w:rPr>
              <w:br/>
            </w:r>
            <w:r w:rsidR="00866103" w:rsidRPr="004F077E">
              <w:rPr>
                <w:rFonts w:ascii="Arial" w:hAnsi="Arial" w:cs="Arial"/>
                <w:sz w:val="22"/>
                <w:szCs w:val="22"/>
              </w:rPr>
              <w:br/>
            </w:r>
            <w:r w:rsidR="00392464">
              <w:rPr>
                <w:rFonts w:ascii="Arial" w:hAnsi="Arial" w:cs="Arial"/>
                <w:sz w:val="22"/>
                <w:szCs w:val="22"/>
              </w:rPr>
              <w:t>References</w:t>
            </w:r>
          </w:p>
          <w:p w:rsidR="00392464" w:rsidRDefault="00392464" w:rsidP="00392464">
            <w:pPr>
              <w:ind w:left="55"/>
              <w:jc w:val="center"/>
              <w:rPr>
                <w:rFonts w:ascii="Arial" w:hAnsi="Arial" w:cs="Arial"/>
                <w:sz w:val="22"/>
                <w:szCs w:val="22"/>
              </w:rPr>
            </w:pP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Martin, G., Wright, W., Danzig, A., </w:t>
            </w:r>
            <w:proofErr w:type="spellStart"/>
            <w:r>
              <w:rPr>
                <w:rFonts w:ascii="Arial" w:hAnsi="Arial" w:cs="Arial"/>
                <w:sz w:val="22"/>
                <w:szCs w:val="22"/>
              </w:rPr>
              <w:t>Flanary</w:t>
            </w:r>
            <w:proofErr w:type="spellEnd"/>
            <w:r>
              <w:rPr>
                <w:rFonts w:ascii="Arial" w:hAnsi="Arial" w:cs="Arial"/>
                <w:sz w:val="22"/>
                <w:szCs w:val="22"/>
              </w:rPr>
              <w:t xml:space="preserve">, R., Brown, F.  (2005).  School Leader </w:t>
            </w: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             Internship, Developing, Monitoring, and Evaluating Your Leadership Experience.  </w:t>
            </w: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             Parsippany, NJ:  Eye    on Education, p. 72 – 104.   </w:t>
            </w:r>
          </w:p>
          <w:p w:rsidR="00392464" w:rsidRDefault="00945685" w:rsidP="00945685">
            <w:pPr>
              <w:autoSpaceDE w:val="0"/>
              <w:autoSpaceDN w:val="0"/>
              <w:adjustRightInd w:val="0"/>
              <w:spacing w:line="480" w:lineRule="auto"/>
              <w:ind w:hanging="720"/>
              <w:rPr>
                <w:rFonts w:ascii="Arial" w:eastAsia="Times New Roman" w:hAnsi="Arial" w:cs="Arial"/>
                <w:sz w:val="22"/>
                <w:szCs w:val="22"/>
              </w:rPr>
            </w:pPr>
            <w:proofErr w:type="spellStart"/>
            <w:r w:rsidRPr="00945685">
              <w:rPr>
                <w:rFonts w:ascii="Arial" w:eastAsia="Times New Roman" w:hAnsi="Arial" w:cs="Arial"/>
                <w:sz w:val="22"/>
                <w:szCs w:val="22"/>
              </w:rPr>
              <w:t>Pitler</w:t>
            </w:r>
            <w:proofErr w:type="spellEnd"/>
            <w:r w:rsidRPr="00945685">
              <w:rPr>
                <w:rFonts w:ascii="Arial" w:eastAsia="Times New Roman" w:hAnsi="Arial" w:cs="Arial"/>
                <w:sz w:val="22"/>
                <w:szCs w:val="22"/>
              </w:rPr>
              <w:t xml:space="preserve">, H., Hubbell, E., Kuhn, M., &amp; </w:t>
            </w:r>
            <w:proofErr w:type="spellStart"/>
            <w:r w:rsidRPr="00945685">
              <w:rPr>
                <w:rFonts w:ascii="Arial" w:eastAsia="Times New Roman" w:hAnsi="Arial" w:cs="Arial"/>
                <w:sz w:val="22"/>
                <w:szCs w:val="22"/>
              </w:rPr>
              <w:t>Malenoski</w:t>
            </w:r>
            <w:proofErr w:type="spellEnd"/>
            <w:r w:rsidRPr="00945685">
              <w:rPr>
                <w:rFonts w:ascii="Arial" w:eastAsia="Times New Roman" w:hAnsi="Arial" w:cs="Arial"/>
                <w:sz w:val="22"/>
                <w:szCs w:val="22"/>
              </w:rPr>
              <w:t xml:space="preserve">, K. (2007). </w:t>
            </w:r>
            <w:r w:rsidRPr="00945685">
              <w:rPr>
                <w:rFonts w:ascii="Arial" w:eastAsia="Times New Roman" w:hAnsi="Arial" w:cs="Arial"/>
                <w:i/>
                <w:iCs/>
                <w:sz w:val="22"/>
                <w:szCs w:val="22"/>
              </w:rPr>
              <w:t xml:space="preserve">Using technology with classroom instruction that works. </w:t>
            </w:r>
            <w:r w:rsidRPr="00945685">
              <w:rPr>
                <w:rFonts w:ascii="Arial" w:eastAsia="Times New Roman" w:hAnsi="Arial" w:cs="Arial"/>
                <w:sz w:val="22"/>
                <w:szCs w:val="22"/>
              </w:rPr>
              <w:t xml:space="preserve">Alexandria, VA: Association for Supervision and Curriculum Development, </w:t>
            </w:r>
            <w:r>
              <w:rPr>
                <w:rFonts w:ascii="Arial" w:eastAsia="Times New Roman" w:hAnsi="Arial" w:cs="Arial"/>
                <w:sz w:val="22"/>
                <w:szCs w:val="22"/>
              </w:rPr>
              <w:t>p. 1</w:t>
            </w:r>
            <w:r w:rsidRPr="00945685">
              <w:rPr>
                <w:rFonts w:ascii="Arial" w:eastAsia="Times New Roman" w:hAnsi="Arial" w:cs="Arial"/>
                <w:sz w:val="22"/>
                <w:szCs w:val="22"/>
              </w:rPr>
              <w:t xml:space="preserve">. </w:t>
            </w:r>
          </w:p>
          <w:p w:rsidR="00945685" w:rsidRDefault="00945685" w:rsidP="00945685">
            <w:pPr>
              <w:autoSpaceDE w:val="0"/>
              <w:autoSpaceDN w:val="0"/>
              <w:adjustRightInd w:val="0"/>
              <w:spacing w:line="480" w:lineRule="auto"/>
              <w:ind w:hanging="720"/>
              <w:rPr>
                <w:rFonts w:ascii="Arial" w:eastAsia="Times New Roman" w:hAnsi="Arial" w:cs="Arial"/>
                <w:sz w:val="22"/>
                <w:szCs w:val="22"/>
              </w:rPr>
            </w:pPr>
            <w:r w:rsidRPr="00945685">
              <w:rPr>
                <w:rFonts w:ascii="Arial" w:eastAsia="Times New Roman" w:hAnsi="Arial" w:cs="Arial"/>
                <w:sz w:val="22"/>
                <w:szCs w:val="22"/>
              </w:rPr>
              <w:t xml:space="preserve">Rose, D., &amp; Meyer, A. (2002). </w:t>
            </w:r>
            <w:r w:rsidRPr="00945685">
              <w:rPr>
                <w:rFonts w:ascii="Arial" w:eastAsia="Times New Roman" w:hAnsi="Arial" w:cs="Arial"/>
                <w:i/>
                <w:iCs/>
                <w:sz w:val="22"/>
                <w:szCs w:val="22"/>
              </w:rPr>
              <w:t xml:space="preserve">Teaching every student in the digital age: Universal Design for learning. </w:t>
            </w:r>
            <w:r w:rsidRPr="00945685">
              <w:rPr>
                <w:rFonts w:ascii="Arial" w:eastAsia="Times New Roman" w:hAnsi="Arial" w:cs="Arial"/>
                <w:sz w:val="22"/>
                <w:szCs w:val="22"/>
              </w:rPr>
              <w:t xml:space="preserve">Alexandria, VA: Association for Supervision and Curriculum Development. Chapter 1, 4, &amp; 6. Available online at the Center for Applied Special Technology Web site. Retrieved October 5, 2009, from </w:t>
            </w:r>
            <w:hyperlink r:id="rId59" w:history="1">
              <w:r w:rsidRPr="00945685">
                <w:rPr>
                  <w:rStyle w:val="Hyperlink"/>
                  <w:rFonts w:ascii="Arial" w:hAnsi="Arial" w:cs="Arial"/>
                  <w:sz w:val="22"/>
                  <w:szCs w:val="22"/>
                </w:rPr>
                <w:t>http://www.cast.org/teachingeverystudent/ideas/tes/</w:t>
              </w:r>
            </w:hyperlink>
            <w:r>
              <w:rPr>
                <w:rFonts w:ascii="Arial" w:hAnsi="Arial" w:cs="Arial"/>
                <w:sz w:val="20"/>
                <w:szCs w:val="20"/>
              </w:rPr>
              <w:t xml:space="preserve">, p.1. </w:t>
            </w:r>
          </w:p>
          <w:p w:rsidR="00945685" w:rsidRDefault="00945685" w:rsidP="00945685">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945685" w:rsidRPr="00D4354D" w:rsidRDefault="00945685" w:rsidP="00945685">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Pr>
                <w:rFonts w:ascii="Arial" w:hAnsi="Arial" w:cs="Arial"/>
                <w:sz w:val="22"/>
                <w:szCs w:val="22"/>
              </w:rPr>
              <w:t xml:space="preserve">3.   </w:t>
            </w:r>
          </w:p>
          <w:p w:rsidR="00392464" w:rsidRDefault="00392464" w:rsidP="00392464">
            <w:pPr>
              <w:spacing w:after="240" w:line="480" w:lineRule="auto"/>
              <w:ind w:hanging="720"/>
              <w:rPr>
                <w:rFonts w:ascii="Arial" w:eastAsia="Times New Roman" w:hAnsi="Arial" w:cs="Arial"/>
                <w:sz w:val="22"/>
                <w:szCs w:val="22"/>
              </w:rPr>
            </w:pPr>
            <w:r w:rsidRPr="00D4354D">
              <w:rPr>
                <w:rFonts w:ascii="Arial" w:eastAsia="Times New Roman" w:hAnsi="Arial" w:cs="Arial"/>
                <w:sz w:val="22"/>
                <w:szCs w:val="22"/>
              </w:rPr>
              <w:t xml:space="preserve">Williamson,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w:t>
            </w:r>
            <w:r w:rsidR="00945685">
              <w:rPr>
                <w:rFonts w:ascii="Arial" w:eastAsia="Times New Roman" w:hAnsi="Arial" w:cs="Arial"/>
                <w:sz w:val="22"/>
                <w:szCs w:val="22"/>
              </w:rPr>
              <w:t>logy in Education, p. 73</w:t>
            </w:r>
            <w:r>
              <w:rPr>
                <w:rFonts w:ascii="Arial" w:eastAsia="Times New Roman" w:hAnsi="Arial" w:cs="Arial"/>
                <w:sz w:val="22"/>
                <w:szCs w:val="22"/>
              </w:rPr>
              <w:t>.</w:t>
            </w:r>
          </w:p>
          <w:p w:rsidR="00945685" w:rsidRDefault="00945685" w:rsidP="00392464">
            <w:pPr>
              <w:spacing w:after="240" w:line="480" w:lineRule="auto"/>
              <w:ind w:hanging="720"/>
              <w:rPr>
                <w:rFonts w:ascii="Arial" w:eastAsia="Times New Roman" w:hAnsi="Arial" w:cs="Arial"/>
                <w:sz w:val="22"/>
                <w:szCs w:val="22"/>
              </w:rPr>
            </w:pPr>
          </w:p>
          <w:p w:rsidR="00945685" w:rsidRPr="00C03DA4" w:rsidRDefault="00945685" w:rsidP="00392464">
            <w:pPr>
              <w:spacing w:after="240" w:line="480" w:lineRule="auto"/>
              <w:ind w:hanging="720"/>
              <w:rPr>
                <w:rFonts w:ascii="Arial" w:eastAsia="Times New Roman" w:hAnsi="Arial" w:cs="Arial"/>
                <w:sz w:val="22"/>
                <w:szCs w:val="22"/>
              </w:rPr>
            </w:pPr>
          </w:p>
          <w:p w:rsidR="00FE5CDC" w:rsidRPr="004F077E" w:rsidRDefault="00866103" w:rsidP="004F077E">
            <w:pPr>
              <w:ind w:left="72"/>
              <w:rPr>
                <w:rFonts w:ascii="Arial" w:hAnsi="Arial" w:cs="Arial"/>
                <w:sz w:val="22"/>
                <w:szCs w:val="22"/>
              </w:rPr>
            </w:pPr>
            <w:r w:rsidRPr="004F077E">
              <w:rPr>
                <w:rFonts w:ascii="Arial" w:hAnsi="Arial" w:cs="Arial"/>
                <w:sz w:val="22"/>
                <w:szCs w:val="22"/>
              </w:rPr>
              <w:br/>
            </w:r>
          </w:p>
        </w:tc>
      </w:tr>
      <w:tr w:rsidR="00FE5CDC" w:rsidRPr="000F02AE" w:rsidTr="00FE5CDC">
        <w:trPr>
          <w:trHeight w:val="1310"/>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TF-V.B</w:t>
            </w:r>
          </w:p>
        </w:tc>
        <w:tc>
          <w:tcPr>
            <w:tcW w:w="5670" w:type="dxa"/>
          </w:tcPr>
          <w:p w:rsidR="00FE5CDC" w:rsidRPr="000F02AE" w:rsidRDefault="00FE5CDC" w:rsidP="00DB5B8E">
            <w:pPr>
              <w:rPr>
                <w:rFonts w:ascii="Arial" w:hAnsi="Arial" w:cs="Arial"/>
                <w:sz w:val="22"/>
                <w:szCs w:val="22"/>
              </w:rPr>
            </w:pPr>
            <w:r w:rsidRPr="00943495">
              <w:rPr>
                <w:rFonts w:ascii="Arial" w:hAnsi="Arial" w:cs="Arial"/>
                <w:sz w:val="22"/>
                <w:szCs w:val="22"/>
                <w:u w:val="single"/>
              </w:rPr>
              <w:t>TEAMS Support</w:t>
            </w:r>
            <w:r>
              <w:rPr>
                <w:rFonts w:ascii="Arial" w:hAnsi="Arial" w:cs="Arial"/>
                <w:sz w:val="22"/>
                <w:szCs w:val="22"/>
              </w:rPr>
              <w:t xml:space="preserve"> – Provide and collaborate with teachers in TEAMS grade book processes and procedures.  Assist in preparing and printing reports from TEAMS.</w:t>
            </w:r>
          </w:p>
        </w:tc>
        <w:tc>
          <w:tcPr>
            <w:tcW w:w="1835" w:type="dxa"/>
          </w:tcPr>
          <w:p w:rsidR="00FE5CDC" w:rsidRDefault="005947BA" w:rsidP="005947BA">
            <w:pPr>
              <w:ind w:left="0"/>
              <w:rPr>
                <w:rFonts w:ascii="Arial" w:hAnsi="Arial" w:cs="Arial"/>
                <w:sz w:val="22"/>
                <w:szCs w:val="22"/>
              </w:rPr>
            </w:pPr>
            <w:r>
              <w:rPr>
                <w:rFonts w:ascii="Arial" w:hAnsi="Arial" w:cs="Arial"/>
                <w:sz w:val="22"/>
                <w:szCs w:val="22"/>
              </w:rPr>
              <w:t>06-01-11</w:t>
            </w:r>
          </w:p>
          <w:p w:rsidR="00FE5CDC" w:rsidRPr="000F02AE" w:rsidRDefault="00FE5CDC" w:rsidP="00DB5B8E">
            <w:pPr>
              <w:ind w:left="0"/>
              <w:rPr>
                <w:rFonts w:ascii="Arial" w:hAnsi="Arial" w:cs="Arial"/>
                <w:sz w:val="22"/>
                <w:szCs w:val="22"/>
              </w:rPr>
            </w:pPr>
            <w:r>
              <w:rPr>
                <w:rFonts w:ascii="Arial" w:hAnsi="Arial" w:cs="Arial"/>
                <w:sz w:val="22"/>
                <w:szCs w:val="22"/>
              </w:rPr>
              <w:t>Campus Administrators, Teachers, TEAMS Support</w:t>
            </w:r>
          </w:p>
        </w:tc>
        <w:tc>
          <w:tcPr>
            <w:tcW w:w="1423" w:type="dxa"/>
          </w:tcPr>
          <w:p w:rsidR="00FE5CDC" w:rsidRPr="000F02AE" w:rsidRDefault="00F24CDB" w:rsidP="00DB5B8E">
            <w:pPr>
              <w:ind w:left="0"/>
              <w:rPr>
                <w:rFonts w:ascii="Arial" w:hAnsi="Arial" w:cs="Arial"/>
                <w:sz w:val="22"/>
                <w:szCs w:val="22"/>
              </w:rPr>
            </w:pPr>
            <w:r>
              <w:rPr>
                <w:rFonts w:ascii="Arial" w:hAnsi="Arial" w:cs="Arial"/>
                <w:sz w:val="22"/>
                <w:szCs w:val="22"/>
              </w:rPr>
              <w:t>28 hours</w:t>
            </w:r>
          </w:p>
        </w:tc>
      </w:tr>
      <w:tr w:rsidR="00FE5CDC" w:rsidRPr="000F02AE" w:rsidTr="0042487C">
        <w:trPr>
          <w:trHeight w:val="2285"/>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42487C" w:rsidRDefault="00FE5CDC" w:rsidP="004E36A8">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sidR="001C3A2E">
              <w:rPr>
                <w:rFonts w:ascii="Arial" w:hAnsi="Arial" w:cs="Arial"/>
                <w:sz w:val="22"/>
                <w:szCs w:val="22"/>
              </w:rPr>
              <w:t xml:space="preserve"> </w:t>
            </w:r>
          </w:p>
          <w:p w:rsidR="0042487C" w:rsidRDefault="0042487C" w:rsidP="004E36A8">
            <w:pPr>
              <w:ind w:left="72"/>
              <w:rPr>
                <w:rFonts w:ascii="Arial" w:hAnsi="Arial" w:cs="Arial"/>
                <w:sz w:val="22"/>
                <w:szCs w:val="22"/>
              </w:rPr>
            </w:pPr>
          </w:p>
          <w:p w:rsidR="0018019F" w:rsidRPr="0018019F" w:rsidRDefault="0042487C" w:rsidP="0018019F">
            <w:pPr>
              <w:ind w:left="0"/>
              <w:rPr>
                <w:rFonts w:ascii="Arial" w:hAnsi="Arial" w:cs="Arial"/>
                <w:sz w:val="22"/>
                <w:szCs w:val="22"/>
              </w:rPr>
            </w:pPr>
            <w:r w:rsidRPr="0042487C">
              <w:rPr>
                <w:rFonts w:ascii="Arial" w:hAnsi="Arial" w:cs="Arial"/>
                <w:sz w:val="22"/>
                <w:szCs w:val="22"/>
                <w:u w:val="single"/>
              </w:rPr>
              <w:t>Self Assessment</w:t>
            </w:r>
            <w:r>
              <w:rPr>
                <w:rFonts w:ascii="Arial" w:hAnsi="Arial" w:cs="Arial"/>
                <w:sz w:val="22"/>
                <w:szCs w:val="22"/>
              </w:rPr>
              <w:t xml:space="preserve">:  </w:t>
            </w:r>
            <w:r w:rsidR="00BB2A40">
              <w:rPr>
                <w:rFonts w:ascii="Arial" w:hAnsi="Arial" w:cs="Arial"/>
                <w:sz w:val="22"/>
                <w:szCs w:val="22"/>
              </w:rPr>
              <w:t xml:space="preserve">According to Standard V Productivity and Professional Practice TF-V.B, I provided and collaborated with teachers in TEAMS student information system grade book processes and procedures.  I also assisted in preparing and printing reports from TEAMS.  </w:t>
            </w:r>
            <w:r w:rsidR="002356BC">
              <w:rPr>
                <w:rFonts w:ascii="Arial" w:hAnsi="Arial" w:cs="Arial"/>
                <w:sz w:val="22"/>
                <w:szCs w:val="22"/>
              </w:rPr>
              <w:t>I provide TEAMS support to all teachers and staff.  I have attended training sessions to try to stay current with TEAMS report, input, and procedures.  I also stay in contact with our district TEAMS supp</w:t>
            </w:r>
            <w:r w:rsidR="00605A21">
              <w:rPr>
                <w:rFonts w:ascii="Arial" w:hAnsi="Arial" w:cs="Arial"/>
                <w:sz w:val="22"/>
                <w:szCs w:val="22"/>
              </w:rPr>
              <w:t>ort person in charge of the TEA</w:t>
            </w:r>
            <w:r w:rsidR="002356BC">
              <w:rPr>
                <w:rFonts w:ascii="Arial" w:hAnsi="Arial" w:cs="Arial"/>
                <w:sz w:val="22"/>
                <w:szCs w:val="22"/>
              </w:rPr>
              <w:t xml:space="preserve">MS process.  </w:t>
            </w:r>
            <w:r w:rsidR="00605A21">
              <w:rPr>
                <w:rFonts w:ascii="Arial" w:hAnsi="Arial" w:cs="Arial"/>
                <w:sz w:val="22"/>
                <w:szCs w:val="22"/>
              </w:rPr>
              <w:t>I work with our campus teachers on an ongoing basis to assist with attendance input, grade book processes, procedures, and report printing.  I also provide assistance in preparing and printing reports from TEAMS</w:t>
            </w:r>
            <w:r w:rsidR="00605A21" w:rsidRPr="0018019F">
              <w:rPr>
                <w:rFonts w:ascii="Arial" w:hAnsi="Arial" w:cs="Arial"/>
                <w:sz w:val="22"/>
                <w:szCs w:val="22"/>
              </w:rPr>
              <w:t xml:space="preserve">.  </w:t>
            </w:r>
            <w:r w:rsidR="0018019F" w:rsidRPr="0018019F">
              <w:rPr>
                <w:rFonts w:ascii="Arial" w:hAnsi="Arial" w:cs="Arial"/>
                <w:sz w:val="22"/>
                <w:szCs w:val="22"/>
              </w:rPr>
              <w:t xml:space="preserve">“To be literate today involves acquiring new skills, including those of using technology, understanding science, having global awareness, and most important, having the ability to keep learning, which involves gathering, processing, analyzing, synthesizing, and presenting information as well as communicating and collaborating” (Solomon, G., &amp; </w:t>
            </w:r>
            <w:proofErr w:type="spellStart"/>
            <w:r w:rsidR="0018019F" w:rsidRPr="0018019F">
              <w:rPr>
                <w:rFonts w:ascii="Arial" w:hAnsi="Arial" w:cs="Arial"/>
                <w:sz w:val="22"/>
                <w:szCs w:val="22"/>
              </w:rPr>
              <w:t>Schrum</w:t>
            </w:r>
            <w:proofErr w:type="spellEnd"/>
            <w:r w:rsidR="0018019F" w:rsidRPr="0018019F">
              <w:rPr>
                <w:rFonts w:ascii="Arial" w:hAnsi="Arial" w:cs="Arial"/>
                <w:sz w:val="22"/>
                <w:szCs w:val="22"/>
              </w:rPr>
              <w:t>, L. 1).</w:t>
            </w:r>
            <w:r w:rsidR="0018019F">
              <w:rPr>
                <w:rFonts w:ascii="Arial" w:hAnsi="Arial" w:cs="Arial"/>
                <w:sz w:val="22"/>
                <w:szCs w:val="22"/>
              </w:rPr>
              <w:t xml:space="preserve">  I assist teacher in acquiring new skills so that they have the ability to analyze the information and present their information so they can communicate with their teacher teams and professional learning communities.  </w:t>
            </w:r>
          </w:p>
          <w:p w:rsidR="0042487C" w:rsidRDefault="0042487C" w:rsidP="004E36A8">
            <w:pPr>
              <w:ind w:left="72"/>
              <w:rPr>
                <w:rFonts w:ascii="Arial" w:hAnsi="Arial" w:cs="Arial"/>
                <w:sz w:val="22"/>
                <w:szCs w:val="22"/>
              </w:rPr>
            </w:pPr>
          </w:p>
          <w:p w:rsidR="0042487C" w:rsidRDefault="0042487C" w:rsidP="004E36A8">
            <w:pPr>
              <w:ind w:left="72"/>
              <w:rPr>
                <w:rFonts w:ascii="Arial" w:hAnsi="Arial" w:cs="Arial"/>
                <w:sz w:val="22"/>
                <w:szCs w:val="22"/>
              </w:rPr>
            </w:pPr>
          </w:p>
          <w:p w:rsidR="0018019F" w:rsidRPr="00EE0BAF" w:rsidRDefault="0042487C" w:rsidP="0018019F">
            <w:pPr>
              <w:ind w:left="72"/>
              <w:rPr>
                <w:rFonts w:ascii="Arial" w:hAnsi="Arial" w:cs="Arial"/>
                <w:sz w:val="22"/>
                <w:szCs w:val="22"/>
              </w:rPr>
            </w:pPr>
            <w:r w:rsidRPr="0042487C">
              <w:rPr>
                <w:rFonts w:ascii="Arial" w:hAnsi="Arial" w:cs="Arial"/>
                <w:sz w:val="22"/>
                <w:szCs w:val="22"/>
                <w:u w:val="single"/>
              </w:rPr>
              <w:t>Learn as a Learner</w:t>
            </w:r>
            <w:r>
              <w:rPr>
                <w:rFonts w:ascii="Arial" w:hAnsi="Arial" w:cs="Arial"/>
                <w:sz w:val="22"/>
                <w:szCs w:val="22"/>
              </w:rPr>
              <w:t xml:space="preserve">:  </w:t>
            </w:r>
            <w:r w:rsidR="00605A21">
              <w:rPr>
                <w:rFonts w:ascii="Arial" w:hAnsi="Arial" w:cs="Arial"/>
                <w:sz w:val="22"/>
                <w:szCs w:val="22"/>
              </w:rPr>
              <w:t xml:space="preserve">We also utilize the TEAMS system for the substitute system, requisitions, and purchase orders.  </w:t>
            </w:r>
            <w:r w:rsidR="009635F0">
              <w:rPr>
                <w:rFonts w:ascii="Arial" w:hAnsi="Arial" w:cs="Arial"/>
                <w:sz w:val="22"/>
                <w:szCs w:val="22"/>
              </w:rPr>
              <w:t xml:space="preserve">Many times, we have new teachers on our campus and they need to have some instruction on utilizing the TEAMS system.  I have assisted these teachers in the online attendance, grade book, and report printing features of the teams system.  </w:t>
            </w:r>
            <w:r w:rsidR="004E36A8">
              <w:rPr>
                <w:rFonts w:ascii="Arial" w:hAnsi="Arial" w:cs="Arial"/>
                <w:sz w:val="22"/>
                <w:szCs w:val="22"/>
              </w:rPr>
              <w:t xml:space="preserve">I have cautioned teachers that grades need to be input on a regular </w:t>
            </w:r>
            <w:r w:rsidR="0005142E">
              <w:rPr>
                <w:rFonts w:ascii="Arial" w:hAnsi="Arial" w:cs="Arial"/>
                <w:sz w:val="22"/>
                <w:szCs w:val="22"/>
              </w:rPr>
              <w:t xml:space="preserve">basis.  </w:t>
            </w:r>
            <w:r w:rsidR="0018019F">
              <w:rPr>
                <w:rFonts w:ascii="Arial" w:hAnsi="Arial" w:cs="Arial"/>
                <w:sz w:val="22"/>
                <w:szCs w:val="22"/>
              </w:rPr>
              <w:t xml:space="preserve">This system allows for printing reports that make the grading process more effective for teachers and students. </w:t>
            </w:r>
            <w:r w:rsidR="0018019F" w:rsidRPr="00EE0BAF">
              <w:rPr>
                <w:rFonts w:ascii="Arial" w:hAnsi="Arial" w:cs="Arial"/>
                <w:sz w:val="22"/>
                <w:szCs w:val="22"/>
              </w:rPr>
              <w:t xml:space="preserve"> “It takes good decisions, effective communication, resolving conflict, effective motivation strategies, groups working together, proper style and use of power, a positive culture and safe climate, understanding change, and effective strategies” (Martin, G., Wright, W., Danzig, A., </w:t>
            </w:r>
            <w:proofErr w:type="spellStart"/>
            <w:r w:rsidR="0018019F" w:rsidRPr="00EE0BAF">
              <w:rPr>
                <w:rFonts w:ascii="Arial" w:hAnsi="Arial" w:cs="Arial"/>
                <w:sz w:val="22"/>
                <w:szCs w:val="22"/>
              </w:rPr>
              <w:t>Flanary</w:t>
            </w:r>
            <w:proofErr w:type="spellEnd"/>
            <w:r w:rsidR="0018019F" w:rsidRPr="00EE0BAF">
              <w:rPr>
                <w:rFonts w:ascii="Arial" w:hAnsi="Arial" w:cs="Arial"/>
                <w:sz w:val="22"/>
                <w:szCs w:val="22"/>
              </w:rPr>
              <w:t xml:space="preserve">, R., Brown, F., 2005, p. 73).   </w:t>
            </w:r>
            <w:r w:rsidR="0018019F">
              <w:rPr>
                <w:rFonts w:ascii="Arial" w:hAnsi="Arial" w:cs="Arial"/>
                <w:sz w:val="22"/>
                <w:szCs w:val="22"/>
              </w:rPr>
              <w:t>Training the teachers and assisting in developing new strategies assists with student’s success.</w:t>
            </w:r>
          </w:p>
          <w:p w:rsidR="0042487C" w:rsidRDefault="0042487C" w:rsidP="004E36A8">
            <w:pPr>
              <w:ind w:left="72"/>
              <w:rPr>
                <w:rFonts w:ascii="Arial" w:hAnsi="Arial" w:cs="Arial"/>
                <w:sz w:val="22"/>
                <w:szCs w:val="22"/>
              </w:rPr>
            </w:pPr>
          </w:p>
          <w:p w:rsidR="0042487C" w:rsidRDefault="0042487C" w:rsidP="004E36A8">
            <w:pPr>
              <w:ind w:left="72"/>
              <w:rPr>
                <w:rFonts w:ascii="Arial" w:hAnsi="Arial" w:cs="Arial"/>
                <w:sz w:val="22"/>
                <w:szCs w:val="22"/>
              </w:rPr>
            </w:pPr>
          </w:p>
          <w:p w:rsidR="0018019F" w:rsidRPr="0018019F" w:rsidRDefault="0042487C" w:rsidP="0018019F">
            <w:pPr>
              <w:ind w:left="0"/>
              <w:rPr>
                <w:rFonts w:ascii="Arial" w:hAnsi="Arial" w:cs="Arial"/>
                <w:sz w:val="22"/>
                <w:szCs w:val="22"/>
              </w:rPr>
            </w:pPr>
            <w:r w:rsidRPr="0042487C">
              <w:rPr>
                <w:rFonts w:ascii="Arial" w:hAnsi="Arial" w:cs="Arial"/>
                <w:sz w:val="22"/>
                <w:szCs w:val="22"/>
                <w:u w:val="single"/>
              </w:rPr>
              <w:t>Lifelong Learning Skills</w:t>
            </w:r>
            <w:r>
              <w:rPr>
                <w:rFonts w:ascii="Arial" w:hAnsi="Arial" w:cs="Arial"/>
                <w:sz w:val="22"/>
                <w:szCs w:val="22"/>
              </w:rPr>
              <w:t xml:space="preserve">:  </w:t>
            </w:r>
            <w:r w:rsidR="0005142E">
              <w:rPr>
                <w:rFonts w:ascii="Arial" w:hAnsi="Arial" w:cs="Arial"/>
                <w:sz w:val="22"/>
                <w:szCs w:val="22"/>
              </w:rPr>
              <w:t xml:space="preserve">Parents are notified when a student receives a zero or failing grade on an assignment.  </w:t>
            </w:r>
            <w:r w:rsidR="00510D4E">
              <w:rPr>
                <w:rFonts w:ascii="Arial" w:hAnsi="Arial" w:cs="Arial"/>
                <w:sz w:val="22"/>
                <w:szCs w:val="22"/>
              </w:rPr>
              <w:t>The student information management system is a place where all student records are kept.  I have assisted in teachers finding student information in the TEAMS system.  A teacher has access to the students’ phone number and parent information if necessary.  The teacher also has access to the student</w:t>
            </w:r>
            <w:r w:rsidR="00924106">
              <w:rPr>
                <w:rFonts w:ascii="Arial" w:hAnsi="Arial" w:cs="Arial"/>
                <w:sz w:val="22"/>
                <w:szCs w:val="22"/>
              </w:rPr>
              <w:t>’</w:t>
            </w:r>
            <w:r w:rsidR="00510D4E">
              <w:rPr>
                <w:rFonts w:ascii="Arial" w:hAnsi="Arial" w:cs="Arial"/>
                <w:sz w:val="22"/>
                <w:szCs w:val="22"/>
              </w:rPr>
              <w:t xml:space="preserve">s grades in other course work and classes.  </w:t>
            </w:r>
            <w:r w:rsidR="00924106">
              <w:rPr>
                <w:rFonts w:ascii="Arial" w:hAnsi="Arial" w:cs="Arial"/>
                <w:sz w:val="22"/>
                <w:szCs w:val="22"/>
              </w:rPr>
              <w:t xml:space="preserve">Navigating the TEAMS system is efficient and simple and assisting the teachers with its user friendly attributes helps them to be more effective in their classrooms.  </w:t>
            </w:r>
            <w:r w:rsidR="0018019F" w:rsidRPr="0018019F">
              <w:rPr>
                <w:rFonts w:ascii="Arial" w:hAnsi="Arial" w:cs="Arial"/>
                <w:sz w:val="22"/>
                <w:szCs w:val="22"/>
              </w:rPr>
              <w:t>“By infusing student technology standards into state and local curricula and developing accompanying curriculum resources, technology facilitators and leaders create both a mandate for technology integration and the structural support teachers need to implement that mandate” (</w:t>
            </w:r>
            <w:r w:rsidR="0018019F" w:rsidRPr="0018019F">
              <w:rPr>
                <w:rStyle w:val="ft"/>
                <w:rFonts w:ascii="Arial" w:hAnsi="Arial" w:cs="Arial"/>
                <w:sz w:val="22"/>
                <w:szCs w:val="22"/>
              </w:rPr>
              <w:t xml:space="preserve">Williamson, J. &amp; </w:t>
            </w:r>
            <w:proofErr w:type="spellStart"/>
            <w:r w:rsidR="0018019F" w:rsidRPr="0018019F">
              <w:rPr>
                <w:rStyle w:val="ft"/>
                <w:rFonts w:ascii="Arial" w:hAnsi="Arial" w:cs="Arial"/>
                <w:sz w:val="22"/>
                <w:szCs w:val="22"/>
              </w:rPr>
              <w:t>Redish</w:t>
            </w:r>
            <w:proofErr w:type="spellEnd"/>
            <w:r w:rsidR="0018019F" w:rsidRPr="0018019F">
              <w:rPr>
                <w:rStyle w:val="ft"/>
                <w:rFonts w:ascii="Arial" w:hAnsi="Arial" w:cs="Arial"/>
                <w:sz w:val="22"/>
                <w:szCs w:val="22"/>
              </w:rPr>
              <w:t>, R., 2009, p. 58).</w:t>
            </w:r>
            <w:r w:rsidR="0018019F">
              <w:rPr>
                <w:rStyle w:val="ft"/>
                <w:rFonts w:ascii="Arial" w:hAnsi="Arial" w:cs="Arial"/>
                <w:sz w:val="22"/>
                <w:szCs w:val="22"/>
              </w:rPr>
              <w:t xml:space="preserve">  Allowing </w:t>
            </w:r>
            <w:r w:rsidR="0018019F">
              <w:rPr>
                <w:rStyle w:val="ft"/>
                <w:rFonts w:ascii="Arial" w:hAnsi="Arial" w:cs="Arial"/>
                <w:sz w:val="22"/>
                <w:szCs w:val="22"/>
              </w:rPr>
              <w:lastRenderedPageBreak/>
              <w:t xml:space="preserve">technology to work for our teachers and best utilize the TEAMS system to provide the best support for teachers so that they can assist students in the best methods possible.  </w:t>
            </w:r>
          </w:p>
          <w:p w:rsidR="00FE5CDC" w:rsidRDefault="00FE5CDC" w:rsidP="004E36A8">
            <w:pPr>
              <w:ind w:left="72"/>
              <w:rPr>
                <w:rFonts w:ascii="Arial" w:hAnsi="Arial" w:cs="Arial"/>
                <w:sz w:val="22"/>
                <w:szCs w:val="22"/>
              </w:rPr>
            </w:pPr>
          </w:p>
          <w:p w:rsidR="00392464" w:rsidRDefault="00392464" w:rsidP="004E36A8">
            <w:pPr>
              <w:ind w:left="72"/>
              <w:rPr>
                <w:rFonts w:ascii="Arial" w:hAnsi="Arial" w:cs="Arial"/>
                <w:sz w:val="22"/>
                <w:szCs w:val="22"/>
              </w:rPr>
            </w:pPr>
          </w:p>
          <w:p w:rsidR="00392464" w:rsidRDefault="00392464" w:rsidP="00392464">
            <w:pPr>
              <w:ind w:left="55"/>
              <w:jc w:val="center"/>
              <w:rPr>
                <w:rFonts w:ascii="Arial" w:hAnsi="Arial" w:cs="Arial"/>
                <w:sz w:val="22"/>
                <w:szCs w:val="22"/>
              </w:rPr>
            </w:pPr>
            <w:r>
              <w:rPr>
                <w:rFonts w:ascii="Arial" w:hAnsi="Arial" w:cs="Arial"/>
                <w:sz w:val="22"/>
                <w:szCs w:val="22"/>
              </w:rPr>
              <w:t>References</w:t>
            </w:r>
          </w:p>
          <w:p w:rsidR="00392464" w:rsidRDefault="00392464" w:rsidP="00392464">
            <w:pPr>
              <w:ind w:left="55"/>
              <w:jc w:val="center"/>
              <w:rPr>
                <w:rFonts w:ascii="Arial" w:hAnsi="Arial" w:cs="Arial"/>
                <w:sz w:val="22"/>
                <w:szCs w:val="22"/>
              </w:rPr>
            </w:pP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Martin, G., Wright, W., Danzig, A., </w:t>
            </w:r>
            <w:proofErr w:type="spellStart"/>
            <w:r>
              <w:rPr>
                <w:rFonts w:ascii="Arial" w:hAnsi="Arial" w:cs="Arial"/>
                <w:sz w:val="22"/>
                <w:szCs w:val="22"/>
              </w:rPr>
              <w:t>Flanary</w:t>
            </w:r>
            <w:proofErr w:type="spellEnd"/>
            <w:r>
              <w:rPr>
                <w:rFonts w:ascii="Arial" w:hAnsi="Arial" w:cs="Arial"/>
                <w:sz w:val="22"/>
                <w:szCs w:val="22"/>
              </w:rPr>
              <w:t xml:space="preserve">, R., Brown, F.  (2005).  School Leader </w:t>
            </w: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             Internship, Developing, Monitoring, and Evaluating Your Leadership Experience.  </w:t>
            </w: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             Parsippany,</w:t>
            </w:r>
            <w:r w:rsidR="0018019F">
              <w:rPr>
                <w:rFonts w:ascii="Arial" w:hAnsi="Arial" w:cs="Arial"/>
                <w:sz w:val="22"/>
                <w:szCs w:val="22"/>
              </w:rPr>
              <w:t xml:space="preserve"> NJ:  Eye    on Education, p. 73</w:t>
            </w:r>
            <w:r>
              <w:rPr>
                <w:rFonts w:ascii="Arial" w:hAnsi="Arial" w:cs="Arial"/>
                <w:sz w:val="22"/>
                <w:szCs w:val="22"/>
              </w:rPr>
              <w:t xml:space="preserve">.   </w:t>
            </w:r>
          </w:p>
          <w:p w:rsidR="00392464" w:rsidRDefault="00392464" w:rsidP="00392464">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392464" w:rsidRPr="00D4354D" w:rsidRDefault="00392464" w:rsidP="00392464">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sidR="0018019F">
              <w:rPr>
                <w:rFonts w:ascii="Arial" w:hAnsi="Arial" w:cs="Arial"/>
                <w:sz w:val="22"/>
                <w:szCs w:val="22"/>
              </w:rPr>
              <w:t>1</w:t>
            </w:r>
            <w:r>
              <w:rPr>
                <w:rFonts w:ascii="Arial" w:hAnsi="Arial" w:cs="Arial"/>
                <w:sz w:val="22"/>
                <w:szCs w:val="22"/>
              </w:rPr>
              <w:t>.</w:t>
            </w:r>
            <w:r w:rsidRPr="00D4354D">
              <w:rPr>
                <w:rFonts w:ascii="Arial" w:hAnsi="Arial" w:cs="Arial"/>
                <w:sz w:val="22"/>
                <w:szCs w:val="22"/>
              </w:rPr>
              <w:t xml:space="preserve">    .       </w:t>
            </w:r>
          </w:p>
          <w:p w:rsidR="00392464" w:rsidRDefault="00392464" w:rsidP="00392464">
            <w:pPr>
              <w:spacing w:after="240" w:line="480" w:lineRule="auto"/>
              <w:ind w:hanging="720"/>
              <w:rPr>
                <w:rFonts w:ascii="Arial" w:eastAsia="Times New Roman" w:hAnsi="Arial" w:cs="Arial"/>
                <w:sz w:val="22"/>
                <w:szCs w:val="22"/>
              </w:rPr>
            </w:pPr>
            <w:r w:rsidRPr="00D4354D">
              <w:rPr>
                <w:rFonts w:ascii="Arial" w:hAnsi="Arial" w:cs="Arial"/>
                <w:sz w:val="22"/>
                <w:szCs w:val="22"/>
              </w:rPr>
              <w:t xml:space="preserve"> </w:t>
            </w:r>
            <w:r w:rsidRPr="00D4354D">
              <w:rPr>
                <w:rFonts w:ascii="Arial" w:eastAsia="Times New Roman" w:hAnsi="Arial" w:cs="Arial"/>
                <w:sz w:val="22"/>
                <w:szCs w:val="22"/>
              </w:rPr>
              <w:t xml:space="preserve">Williamson,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Technology in Edu</w:t>
            </w:r>
            <w:r w:rsidR="0018019F">
              <w:rPr>
                <w:rFonts w:ascii="Arial" w:eastAsia="Times New Roman" w:hAnsi="Arial" w:cs="Arial"/>
                <w:sz w:val="22"/>
                <w:szCs w:val="22"/>
              </w:rPr>
              <w:t>cation</w:t>
            </w:r>
            <w:proofErr w:type="gramStart"/>
            <w:r w:rsidR="0018019F">
              <w:rPr>
                <w:rFonts w:ascii="Arial" w:eastAsia="Times New Roman" w:hAnsi="Arial" w:cs="Arial"/>
                <w:sz w:val="22"/>
                <w:szCs w:val="22"/>
              </w:rPr>
              <w:t>,  p</w:t>
            </w:r>
            <w:proofErr w:type="gramEnd"/>
            <w:r w:rsidR="0018019F">
              <w:rPr>
                <w:rFonts w:ascii="Arial" w:eastAsia="Times New Roman" w:hAnsi="Arial" w:cs="Arial"/>
                <w:sz w:val="22"/>
                <w:szCs w:val="22"/>
              </w:rPr>
              <w:t>. 58</w:t>
            </w:r>
            <w:r>
              <w:rPr>
                <w:rFonts w:ascii="Arial" w:eastAsia="Times New Roman" w:hAnsi="Arial" w:cs="Arial"/>
                <w:sz w:val="22"/>
                <w:szCs w:val="22"/>
              </w:rPr>
              <w:t>.</w:t>
            </w:r>
          </w:p>
          <w:p w:rsidR="00212154" w:rsidRDefault="00212154" w:rsidP="00392464">
            <w:pPr>
              <w:spacing w:after="240" w:line="480" w:lineRule="auto"/>
              <w:ind w:hanging="720"/>
              <w:rPr>
                <w:rFonts w:ascii="Arial" w:eastAsia="Times New Roman" w:hAnsi="Arial" w:cs="Arial"/>
                <w:sz w:val="22"/>
                <w:szCs w:val="22"/>
              </w:rPr>
            </w:pPr>
          </w:p>
          <w:p w:rsidR="00212154" w:rsidRDefault="00212154" w:rsidP="00392464">
            <w:pPr>
              <w:spacing w:after="240" w:line="480" w:lineRule="auto"/>
              <w:ind w:hanging="720"/>
              <w:rPr>
                <w:rFonts w:ascii="Arial" w:eastAsia="Times New Roman" w:hAnsi="Arial" w:cs="Arial"/>
                <w:sz w:val="22"/>
                <w:szCs w:val="22"/>
              </w:rPr>
            </w:pPr>
          </w:p>
          <w:p w:rsidR="00212154" w:rsidRDefault="00212154" w:rsidP="00392464">
            <w:pPr>
              <w:spacing w:after="240" w:line="480" w:lineRule="auto"/>
              <w:ind w:hanging="720"/>
              <w:rPr>
                <w:rFonts w:ascii="Arial" w:eastAsia="Times New Roman" w:hAnsi="Arial" w:cs="Arial"/>
                <w:sz w:val="22"/>
                <w:szCs w:val="22"/>
              </w:rPr>
            </w:pPr>
          </w:p>
          <w:p w:rsidR="00212154" w:rsidRDefault="00212154" w:rsidP="00392464">
            <w:pPr>
              <w:spacing w:after="240" w:line="480" w:lineRule="auto"/>
              <w:ind w:hanging="720"/>
              <w:rPr>
                <w:rFonts w:ascii="Arial" w:eastAsia="Times New Roman" w:hAnsi="Arial" w:cs="Arial"/>
                <w:sz w:val="22"/>
                <w:szCs w:val="22"/>
              </w:rPr>
            </w:pPr>
          </w:p>
          <w:p w:rsidR="00212154" w:rsidRDefault="00212154" w:rsidP="00392464">
            <w:pPr>
              <w:spacing w:after="240" w:line="480" w:lineRule="auto"/>
              <w:ind w:hanging="720"/>
              <w:rPr>
                <w:rFonts w:ascii="Arial" w:eastAsia="Times New Roman" w:hAnsi="Arial" w:cs="Arial"/>
                <w:sz w:val="22"/>
                <w:szCs w:val="22"/>
              </w:rPr>
            </w:pPr>
          </w:p>
          <w:p w:rsidR="00212154" w:rsidRDefault="00212154" w:rsidP="00392464">
            <w:pPr>
              <w:spacing w:after="240" w:line="480" w:lineRule="auto"/>
              <w:ind w:hanging="720"/>
              <w:rPr>
                <w:rFonts w:ascii="Arial" w:eastAsia="Times New Roman" w:hAnsi="Arial" w:cs="Arial"/>
                <w:sz w:val="22"/>
                <w:szCs w:val="22"/>
              </w:rPr>
            </w:pPr>
          </w:p>
          <w:p w:rsidR="00212154" w:rsidRDefault="00212154" w:rsidP="00392464">
            <w:pPr>
              <w:spacing w:after="240" w:line="480" w:lineRule="auto"/>
              <w:ind w:hanging="720"/>
              <w:rPr>
                <w:rFonts w:ascii="Arial" w:eastAsia="Times New Roman" w:hAnsi="Arial" w:cs="Arial"/>
                <w:sz w:val="22"/>
                <w:szCs w:val="22"/>
              </w:rPr>
            </w:pPr>
          </w:p>
          <w:p w:rsidR="00212154" w:rsidRDefault="00212154" w:rsidP="00392464">
            <w:pPr>
              <w:spacing w:after="240" w:line="480" w:lineRule="auto"/>
              <w:ind w:hanging="720"/>
              <w:rPr>
                <w:rFonts w:ascii="Arial" w:eastAsia="Times New Roman" w:hAnsi="Arial" w:cs="Arial"/>
                <w:sz w:val="22"/>
                <w:szCs w:val="22"/>
              </w:rPr>
            </w:pPr>
          </w:p>
          <w:p w:rsidR="00392464" w:rsidRPr="000F02AE" w:rsidRDefault="00392464" w:rsidP="004E36A8">
            <w:pPr>
              <w:ind w:left="72"/>
              <w:rPr>
                <w:rFonts w:ascii="Arial" w:hAnsi="Arial" w:cs="Arial"/>
                <w:sz w:val="22"/>
                <w:szCs w:val="22"/>
              </w:rPr>
            </w:pPr>
          </w:p>
        </w:tc>
      </w:tr>
      <w:tr w:rsidR="00FE5CDC" w:rsidRPr="000F02AE" w:rsidTr="00FE5CDC">
        <w:trPr>
          <w:trHeight w:val="1310"/>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TF-V.C</w:t>
            </w:r>
          </w:p>
        </w:tc>
        <w:tc>
          <w:tcPr>
            <w:tcW w:w="5670" w:type="dxa"/>
          </w:tcPr>
          <w:p w:rsidR="00FE5CDC" w:rsidRPr="000F02AE" w:rsidRDefault="00FE5CDC" w:rsidP="00DB5B8E">
            <w:pPr>
              <w:rPr>
                <w:rFonts w:ascii="Arial" w:hAnsi="Arial" w:cs="Arial"/>
                <w:sz w:val="22"/>
                <w:szCs w:val="22"/>
              </w:rPr>
            </w:pPr>
            <w:r>
              <w:rPr>
                <w:rFonts w:ascii="Arial" w:hAnsi="Arial" w:cs="Arial"/>
                <w:sz w:val="22"/>
                <w:szCs w:val="22"/>
                <w:u w:val="single"/>
              </w:rPr>
              <w:t xml:space="preserve">District-Wide </w:t>
            </w:r>
            <w:r w:rsidRPr="00BD58CA">
              <w:rPr>
                <w:rFonts w:ascii="Arial" w:hAnsi="Arial" w:cs="Arial"/>
                <w:sz w:val="22"/>
                <w:szCs w:val="22"/>
                <w:u w:val="single"/>
              </w:rPr>
              <w:t>Technology In-service</w:t>
            </w:r>
            <w:r>
              <w:rPr>
                <w:rFonts w:ascii="Arial" w:hAnsi="Arial" w:cs="Arial"/>
                <w:sz w:val="22"/>
                <w:szCs w:val="22"/>
              </w:rPr>
              <w:t xml:space="preserve"> – Develop training module and train staff on Microsoft Word, Microsoft Excel, </w:t>
            </w:r>
            <w:proofErr w:type="gramStart"/>
            <w:r>
              <w:rPr>
                <w:rFonts w:ascii="Arial" w:hAnsi="Arial" w:cs="Arial"/>
                <w:sz w:val="22"/>
                <w:szCs w:val="22"/>
              </w:rPr>
              <w:t>Outlook</w:t>
            </w:r>
            <w:proofErr w:type="gramEnd"/>
            <w:r>
              <w:rPr>
                <w:rFonts w:ascii="Arial" w:hAnsi="Arial" w:cs="Arial"/>
                <w:sz w:val="22"/>
                <w:szCs w:val="22"/>
              </w:rPr>
              <w:t xml:space="preserve">.  </w:t>
            </w:r>
          </w:p>
        </w:tc>
        <w:tc>
          <w:tcPr>
            <w:tcW w:w="1835" w:type="dxa"/>
          </w:tcPr>
          <w:p w:rsidR="00FE5CDC" w:rsidRDefault="005947BA" w:rsidP="005947BA">
            <w:pPr>
              <w:ind w:left="0"/>
              <w:rPr>
                <w:rFonts w:ascii="Arial" w:hAnsi="Arial" w:cs="Arial"/>
                <w:sz w:val="22"/>
                <w:szCs w:val="22"/>
              </w:rPr>
            </w:pPr>
            <w:r>
              <w:rPr>
                <w:rFonts w:ascii="Arial" w:hAnsi="Arial" w:cs="Arial"/>
                <w:sz w:val="22"/>
                <w:szCs w:val="22"/>
              </w:rPr>
              <w:t>02-20-12</w:t>
            </w:r>
          </w:p>
          <w:p w:rsidR="00FE5CDC" w:rsidRPr="000F02AE" w:rsidRDefault="00FE5CDC" w:rsidP="00DB5B8E">
            <w:pPr>
              <w:ind w:left="0"/>
              <w:rPr>
                <w:rFonts w:ascii="Arial" w:hAnsi="Arial" w:cs="Arial"/>
                <w:sz w:val="22"/>
                <w:szCs w:val="22"/>
              </w:rPr>
            </w:pPr>
            <w:r>
              <w:rPr>
                <w:rFonts w:ascii="Arial" w:hAnsi="Arial" w:cs="Arial"/>
                <w:sz w:val="22"/>
                <w:szCs w:val="22"/>
              </w:rPr>
              <w:t>Director Instructional Technology, Teachers</w:t>
            </w:r>
          </w:p>
        </w:tc>
        <w:tc>
          <w:tcPr>
            <w:tcW w:w="1423" w:type="dxa"/>
          </w:tcPr>
          <w:p w:rsidR="00FE5CDC" w:rsidRPr="000F02AE" w:rsidRDefault="00F24CDB" w:rsidP="00DB5B8E">
            <w:pPr>
              <w:ind w:left="0"/>
              <w:rPr>
                <w:rFonts w:ascii="Arial" w:hAnsi="Arial" w:cs="Arial"/>
                <w:sz w:val="22"/>
                <w:szCs w:val="22"/>
              </w:rPr>
            </w:pPr>
            <w:r>
              <w:rPr>
                <w:rFonts w:ascii="Arial" w:hAnsi="Arial" w:cs="Arial"/>
                <w:sz w:val="22"/>
                <w:szCs w:val="22"/>
              </w:rPr>
              <w:t>30 hours</w:t>
            </w:r>
          </w:p>
        </w:tc>
      </w:tr>
      <w:tr w:rsidR="00FE5CDC" w:rsidRPr="000F02AE" w:rsidTr="00212154">
        <w:trPr>
          <w:trHeight w:val="12167"/>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42487C" w:rsidRDefault="00FE5CDC" w:rsidP="00924106">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sidR="00924106">
              <w:rPr>
                <w:rFonts w:ascii="Arial" w:hAnsi="Arial" w:cs="Arial"/>
                <w:sz w:val="22"/>
                <w:szCs w:val="22"/>
              </w:rPr>
              <w:t xml:space="preserve"> </w:t>
            </w:r>
          </w:p>
          <w:p w:rsidR="0042487C" w:rsidRDefault="0042487C" w:rsidP="00924106">
            <w:pPr>
              <w:ind w:left="72"/>
              <w:rPr>
                <w:rFonts w:ascii="Arial" w:hAnsi="Arial" w:cs="Arial"/>
                <w:sz w:val="22"/>
                <w:szCs w:val="22"/>
              </w:rPr>
            </w:pPr>
          </w:p>
          <w:p w:rsidR="00212154" w:rsidRPr="00212154" w:rsidRDefault="0042487C" w:rsidP="00212154">
            <w:pPr>
              <w:ind w:left="0"/>
              <w:rPr>
                <w:rFonts w:ascii="Arial" w:hAnsi="Arial" w:cs="Arial"/>
                <w:sz w:val="22"/>
                <w:szCs w:val="22"/>
              </w:rPr>
            </w:pPr>
            <w:r w:rsidRPr="0042487C">
              <w:rPr>
                <w:rFonts w:ascii="Arial" w:hAnsi="Arial" w:cs="Arial"/>
                <w:sz w:val="22"/>
                <w:szCs w:val="22"/>
                <w:u w:val="single"/>
              </w:rPr>
              <w:t>Self Assessment</w:t>
            </w:r>
            <w:r>
              <w:rPr>
                <w:rFonts w:ascii="Arial" w:hAnsi="Arial" w:cs="Arial"/>
                <w:sz w:val="22"/>
                <w:szCs w:val="22"/>
              </w:rPr>
              <w:t xml:space="preserve">:  </w:t>
            </w:r>
            <w:r w:rsidR="00BB2A40">
              <w:rPr>
                <w:rFonts w:ascii="Arial" w:hAnsi="Arial" w:cs="Arial"/>
                <w:sz w:val="22"/>
                <w:szCs w:val="22"/>
              </w:rPr>
              <w:t xml:space="preserve">According to Standard V Productivity and Professional Practice TF-V.C, I assisted in a district-wide technology in-service by developing training modules and training staff on Microsoft Word, Microsoft Excel, and Microsoft Outlook.  </w:t>
            </w:r>
            <w:r w:rsidR="00924106">
              <w:rPr>
                <w:rFonts w:ascii="Arial" w:hAnsi="Arial" w:cs="Arial"/>
                <w:sz w:val="22"/>
                <w:szCs w:val="22"/>
              </w:rPr>
              <w:t xml:space="preserve">I helped to create a district technology in-service to train all staff on Microsoft Word, Microsoft Excel, </w:t>
            </w:r>
            <w:proofErr w:type="gramStart"/>
            <w:r w:rsidR="00924106">
              <w:rPr>
                <w:rFonts w:ascii="Arial" w:hAnsi="Arial" w:cs="Arial"/>
                <w:sz w:val="22"/>
                <w:szCs w:val="22"/>
              </w:rPr>
              <w:t>Microsoft</w:t>
            </w:r>
            <w:proofErr w:type="gramEnd"/>
            <w:r w:rsidR="00924106">
              <w:rPr>
                <w:rFonts w:ascii="Arial" w:hAnsi="Arial" w:cs="Arial"/>
                <w:sz w:val="22"/>
                <w:szCs w:val="22"/>
              </w:rPr>
              <w:t xml:space="preserve"> Outlook.  .  We trained all the staff on these training modules.  I worked closely with the </w:t>
            </w:r>
            <w:r w:rsidR="00924106" w:rsidRPr="00BE78D9">
              <w:rPr>
                <w:rStyle w:val="ft"/>
                <w:rFonts w:ascii="Arial" w:hAnsi="Arial" w:cs="Arial"/>
                <w:sz w:val="22"/>
                <w:szCs w:val="22"/>
              </w:rPr>
              <w:t>Director of Performance Management and Instructional Technology</w:t>
            </w:r>
            <w:r w:rsidR="00924106">
              <w:rPr>
                <w:rStyle w:val="ft"/>
                <w:rFonts w:ascii="Arial" w:hAnsi="Arial" w:cs="Arial"/>
                <w:sz w:val="22"/>
                <w:szCs w:val="22"/>
              </w:rPr>
              <w:t xml:space="preserve"> to create the training modules and develop a training that could not only benefit our teachers and teacher aides, but also benefit our support staff as well</w:t>
            </w:r>
            <w:r w:rsidR="00924106" w:rsidRPr="00212154">
              <w:rPr>
                <w:rStyle w:val="ft"/>
                <w:rFonts w:ascii="Arial" w:hAnsi="Arial" w:cs="Arial"/>
                <w:sz w:val="22"/>
                <w:szCs w:val="22"/>
              </w:rPr>
              <w:t xml:space="preserve">.  </w:t>
            </w:r>
            <w:r w:rsidR="00212154">
              <w:rPr>
                <w:rStyle w:val="ft"/>
                <w:rFonts w:ascii="Arial" w:hAnsi="Arial" w:cs="Arial"/>
                <w:sz w:val="22"/>
                <w:szCs w:val="22"/>
              </w:rPr>
              <w:t xml:space="preserve">We created training modules to assist teachers in curriculum development.  </w:t>
            </w:r>
            <w:r w:rsidR="00212154" w:rsidRPr="00212154">
              <w:rPr>
                <w:rFonts w:ascii="Arial" w:hAnsi="Arial" w:cs="Arial"/>
                <w:sz w:val="22"/>
                <w:szCs w:val="22"/>
              </w:rPr>
              <w:t>“We need to include our students in everything we do in the classroom, involving them in discussions about curriculum development, teaching methods, school organization and assignment: (</w:t>
            </w:r>
            <w:proofErr w:type="spellStart"/>
            <w:r w:rsidR="00212154" w:rsidRPr="00212154">
              <w:rPr>
                <w:rFonts w:ascii="Arial" w:hAnsi="Arial" w:cs="Arial"/>
                <w:sz w:val="22"/>
                <w:szCs w:val="22"/>
              </w:rPr>
              <w:t>Prensky</w:t>
            </w:r>
            <w:proofErr w:type="spellEnd"/>
            <w:r w:rsidR="00212154" w:rsidRPr="00212154">
              <w:rPr>
                <w:rFonts w:ascii="Arial" w:hAnsi="Arial" w:cs="Arial"/>
                <w:sz w:val="22"/>
                <w:szCs w:val="22"/>
              </w:rPr>
              <w:t>, M., 2005, p. 11).</w:t>
            </w:r>
          </w:p>
          <w:p w:rsidR="0042487C" w:rsidRPr="00212154" w:rsidRDefault="0042487C" w:rsidP="00924106">
            <w:pPr>
              <w:ind w:left="72"/>
              <w:rPr>
                <w:rStyle w:val="ft"/>
                <w:rFonts w:ascii="Arial" w:hAnsi="Arial" w:cs="Arial"/>
                <w:sz w:val="22"/>
                <w:szCs w:val="22"/>
              </w:rPr>
            </w:pPr>
          </w:p>
          <w:p w:rsidR="0042487C" w:rsidRDefault="0042487C" w:rsidP="00924106">
            <w:pPr>
              <w:ind w:left="72"/>
              <w:rPr>
                <w:rStyle w:val="ft"/>
                <w:rFonts w:ascii="Arial" w:hAnsi="Arial" w:cs="Arial"/>
                <w:sz w:val="22"/>
                <w:szCs w:val="22"/>
              </w:rPr>
            </w:pPr>
          </w:p>
          <w:p w:rsidR="00212154" w:rsidRPr="00B062BD" w:rsidRDefault="0042487C" w:rsidP="00212154">
            <w:pPr>
              <w:ind w:left="72"/>
              <w:rPr>
                <w:rStyle w:val="ft"/>
                <w:rFonts w:ascii="Arial" w:hAnsi="Arial" w:cs="Arial"/>
                <w:sz w:val="22"/>
                <w:szCs w:val="22"/>
              </w:rPr>
            </w:pPr>
            <w:r w:rsidRPr="0042487C">
              <w:rPr>
                <w:rStyle w:val="ft"/>
                <w:rFonts w:ascii="Arial" w:hAnsi="Arial" w:cs="Arial"/>
                <w:sz w:val="22"/>
                <w:szCs w:val="22"/>
                <w:u w:val="single"/>
              </w:rPr>
              <w:t>Learn as a Learner</w:t>
            </w:r>
            <w:r>
              <w:rPr>
                <w:rStyle w:val="ft"/>
                <w:rFonts w:ascii="Arial" w:hAnsi="Arial" w:cs="Arial"/>
                <w:sz w:val="22"/>
                <w:szCs w:val="22"/>
              </w:rPr>
              <w:t xml:space="preserve">:  </w:t>
            </w:r>
            <w:r w:rsidR="00924106">
              <w:rPr>
                <w:rStyle w:val="ft"/>
                <w:rFonts w:ascii="Arial" w:hAnsi="Arial" w:cs="Arial"/>
                <w:sz w:val="22"/>
                <w:szCs w:val="22"/>
              </w:rPr>
              <w:t xml:space="preserve">Our district wanted to create a technology in-service training so that we could educate all staff on our district’s policies and help them to gain an understanding on why our district has certain policies.  Our district feels that it takes all of our staff to educate our students and help our community to have an awareness of what we as a whole are trying to accomplish in the education of our students.  Every district employee from the school board, the administrators, the teachers, and all support staff needs to have an understanding of the district goals and policies so that we can all be promoters of working toward a positive district image and successful education of our district students.  By utilizing this training, it enlightened all staff on innovative use of Microsoft Word, Microsoft Excel and Microsoft Outlook.  We presented some helpful tools for usage and some helpful tips in Microsoft 2007.  </w:t>
            </w:r>
            <w:r w:rsidR="00212154">
              <w:rPr>
                <w:rStyle w:val="ft"/>
                <w:rFonts w:ascii="Arial" w:hAnsi="Arial" w:cs="Arial"/>
                <w:sz w:val="22"/>
                <w:szCs w:val="22"/>
              </w:rPr>
              <w:t>“These innovative tools could assist with better engaging students in the classroom environment” (</w:t>
            </w:r>
            <w:r w:rsidR="00212154" w:rsidRPr="00B062BD">
              <w:rPr>
                <w:rFonts w:ascii="Arial" w:hAnsi="Arial" w:cs="Arial"/>
                <w:sz w:val="22"/>
                <w:szCs w:val="22"/>
              </w:rPr>
              <w:t xml:space="preserve">Solomon, G., &amp; </w:t>
            </w:r>
            <w:proofErr w:type="spellStart"/>
            <w:r w:rsidR="00212154" w:rsidRPr="00B062BD">
              <w:rPr>
                <w:rFonts w:ascii="Arial" w:hAnsi="Arial" w:cs="Arial"/>
                <w:sz w:val="22"/>
                <w:szCs w:val="22"/>
              </w:rPr>
              <w:t>Schrum</w:t>
            </w:r>
            <w:proofErr w:type="spellEnd"/>
            <w:r w:rsidR="00212154" w:rsidRPr="00B062BD">
              <w:rPr>
                <w:rFonts w:ascii="Arial" w:hAnsi="Arial" w:cs="Arial"/>
                <w:sz w:val="22"/>
                <w:szCs w:val="22"/>
              </w:rPr>
              <w:t>, L</w:t>
            </w:r>
            <w:r w:rsidR="00212154">
              <w:rPr>
                <w:rFonts w:ascii="Arial" w:hAnsi="Arial" w:cs="Arial"/>
                <w:sz w:val="22"/>
                <w:szCs w:val="22"/>
              </w:rPr>
              <w:t>., 2007, p. 3).</w:t>
            </w:r>
          </w:p>
          <w:p w:rsidR="0042487C" w:rsidRDefault="0042487C" w:rsidP="00924106">
            <w:pPr>
              <w:ind w:left="72"/>
              <w:rPr>
                <w:rStyle w:val="ft"/>
                <w:rFonts w:ascii="Arial" w:hAnsi="Arial" w:cs="Arial"/>
                <w:sz w:val="22"/>
                <w:szCs w:val="22"/>
              </w:rPr>
            </w:pPr>
          </w:p>
          <w:p w:rsidR="0042487C" w:rsidRDefault="0042487C" w:rsidP="00924106">
            <w:pPr>
              <w:ind w:left="72"/>
              <w:rPr>
                <w:rStyle w:val="ft"/>
                <w:rFonts w:ascii="Arial" w:hAnsi="Arial" w:cs="Arial"/>
                <w:sz w:val="22"/>
                <w:szCs w:val="22"/>
              </w:rPr>
            </w:pPr>
          </w:p>
          <w:p w:rsidR="00FE5CDC" w:rsidRDefault="0042487C" w:rsidP="00924106">
            <w:pPr>
              <w:ind w:left="72"/>
              <w:rPr>
                <w:rStyle w:val="ft"/>
                <w:rFonts w:ascii="Arial" w:hAnsi="Arial" w:cs="Arial"/>
                <w:sz w:val="22"/>
                <w:szCs w:val="22"/>
              </w:rPr>
            </w:pPr>
            <w:r w:rsidRPr="0042487C">
              <w:rPr>
                <w:rStyle w:val="ft"/>
                <w:rFonts w:ascii="Arial" w:hAnsi="Arial" w:cs="Arial"/>
                <w:sz w:val="22"/>
                <w:szCs w:val="22"/>
                <w:u w:val="single"/>
              </w:rPr>
              <w:t>Lifelong Learning Skills</w:t>
            </w:r>
            <w:r>
              <w:rPr>
                <w:rStyle w:val="ft"/>
                <w:rFonts w:ascii="Arial" w:hAnsi="Arial" w:cs="Arial"/>
                <w:sz w:val="22"/>
                <w:szCs w:val="22"/>
              </w:rPr>
              <w:t xml:space="preserve">:  </w:t>
            </w:r>
            <w:r w:rsidR="00924106">
              <w:rPr>
                <w:rStyle w:val="ft"/>
                <w:rFonts w:ascii="Arial" w:hAnsi="Arial" w:cs="Arial"/>
                <w:sz w:val="22"/>
                <w:szCs w:val="22"/>
              </w:rPr>
              <w:t xml:space="preserve">Many of our staff found that working with 2007 was new to them and we felt that it would assist all staff in developing a training module that could assist them in some helpful tools and tips for working with Microsoft 2007.  We also made sure that all staff had a better understanding of the district policies and procedures when working in re-teach and re-test portions of the lesson cycle.  We found that many of the support staff was not as familiar with these areas, so we created some training modules that could refresh the current administrators and teachers, and also introduce these to the support staff.  Everyone is a spokes person for the district and it is important for our students to have all staff presenting a positive attitude with a thorough understanding of the district procedures and policies.  It takes everyone working together to create a positive climate where our students can grow and learn.  “The evolving nature of technology also requires ongoing monitoring and building of educator proficiency.  Technology competency is not a skill set that, once mastered, is static, rather, it is highly fluid, changing at the pace of technological innovation” (Williamson, J. &amp; </w:t>
            </w:r>
            <w:proofErr w:type="spellStart"/>
            <w:r w:rsidR="00924106">
              <w:rPr>
                <w:rStyle w:val="ft"/>
                <w:rFonts w:ascii="Arial" w:hAnsi="Arial" w:cs="Arial"/>
                <w:sz w:val="22"/>
                <w:szCs w:val="22"/>
              </w:rPr>
              <w:t>Redish</w:t>
            </w:r>
            <w:proofErr w:type="spellEnd"/>
            <w:r w:rsidR="00924106">
              <w:rPr>
                <w:rStyle w:val="ft"/>
                <w:rFonts w:ascii="Arial" w:hAnsi="Arial" w:cs="Arial"/>
                <w:sz w:val="22"/>
                <w:szCs w:val="22"/>
              </w:rPr>
              <w:t xml:space="preserve">, R., 2009, p. 21).  It is necessary that we really work to keep up with our changing technology.  </w:t>
            </w:r>
          </w:p>
          <w:p w:rsidR="00392464" w:rsidRDefault="00392464" w:rsidP="00924106">
            <w:pPr>
              <w:ind w:left="72"/>
              <w:rPr>
                <w:rFonts w:ascii="Arial" w:hAnsi="Arial" w:cs="Arial"/>
                <w:sz w:val="22"/>
                <w:szCs w:val="22"/>
              </w:rPr>
            </w:pPr>
          </w:p>
          <w:p w:rsidR="00212154" w:rsidRDefault="00212154" w:rsidP="00212154">
            <w:pPr>
              <w:ind w:left="55"/>
              <w:rPr>
                <w:rFonts w:ascii="Arial" w:hAnsi="Arial" w:cs="Arial"/>
                <w:sz w:val="22"/>
                <w:szCs w:val="22"/>
              </w:rPr>
            </w:pPr>
          </w:p>
          <w:p w:rsidR="00212154" w:rsidRDefault="00212154" w:rsidP="00212154">
            <w:pPr>
              <w:ind w:left="55"/>
              <w:rPr>
                <w:rFonts w:ascii="Arial" w:hAnsi="Arial" w:cs="Arial"/>
                <w:sz w:val="22"/>
                <w:szCs w:val="22"/>
              </w:rPr>
            </w:pPr>
          </w:p>
          <w:p w:rsidR="00212154" w:rsidRDefault="00212154" w:rsidP="00212154">
            <w:pPr>
              <w:ind w:left="55"/>
              <w:rPr>
                <w:rFonts w:ascii="Arial" w:hAnsi="Arial" w:cs="Arial"/>
                <w:sz w:val="22"/>
                <w:szCs w:val="22"/>
              </w:rPr>
            </w:pPr>
          </w:p>
          <w:p w:rsidR="00212154" w:rsidRDefault="00212154" w:rsidP="00212154">
            <w:pPr>
              <w:ind w:left="55"/>
              <w:rPr>
                <w:rFonts w:ascii="Arial" w:hAnsi="Arial" w:cs="Arial"/>
                <w:sz w:val="22"/>
                <w:szCs w:val="22"/>
              </w:rPr>
            </w:pPr>
          </w:p>
          <w:p w:rsidR="00212154" w:rsidRDefault="00212154" w:rsidP="00212154">
            <w:pPr>
              <w:ind w:left="55"/>
              <w:rPr>
                <w:rFonts w:ascii="Arial" w:hAnsi="Arial" w:cs="Arial"/>
                <w:sz w:val="22"/>
                <w:szCs w:val="22"/>
              </w:rPr>
            </w:pPr>
          </w:p>
          <w:p w:rsidR="00212154" w:rsidRDefault="00212154" w:rsidP="00392464">
            <w:pPr>
              <w:ind w:left="55"/>
              <w:jc w:val="center"/>
              <w:rPr>
                <w:rFonts w:ascii="Arial" w:hAnsi="Arial" w:cs="Arial"/>
                <w:sz w:val="22"/>
                <w:szCs w:val="22"/>
              </w:rPr>
            </w:pPr>
          </w:p>
          <w:p w:rsidR="00212154" w:rsidRDefault="00212154" w:rsidP="00392464">
            <w:pPr>
              <w:ind w:left="55"/>
              <w:jc w:val="center"/>
              <w:rPr>
                <w:rFonts w:ascii="Arial" w:hAnsi="Arial" w:cs="Arial"/>
                <w:sz w:val="22"/>
                <w:szCs w:val="22"/>
              </w:rPr>
            </w:pPr>
          </w:p>
          <w:p w:rsidR="00212154" w:rsidRDefault="00212154" w:rsidP="00392464">
            <w:pPr>
              <w:ind w:left="55"/>
              <w:jc w:val="center"/>
              <w:rPr>
                <w:rFonts w:ascii="Arial" w:hAnsi="Arial" w:cs="Arial"/>
                <w:sz w:val="22"/>
                <w:szCs w:val="22"/>
              </w:rPr>
            </w:pPr>
          </w:p>
          <w:p w:rsidR="00392464" w:rsidRDefault="00392464" w:rsidP="00392464">
            <w:pPr>
              <w:ind w:left="55"/>
              <w:jc w:val="center"/>
              <w:rPr>
                <w:rFonts w:ascii="Arial" w:hAnsi="Arial" w:cs="Arial"/>
                <w:sz w:val="22"/>
                <w:szCs w:val="22"/>
              </w:rPr>
            </w:pPr>
            <w:r>
              <w:rPr>
                <w:rFonts w:ascii="Arial" w:hAnsi="Arial" w:cs="Arial"/>
                <w:sz w:val="22"/>
                <w:szCs w:val="22"/>
              </w:rPr>
              <w:t>References</w:t>
            </w:r>
          </w:p>
          <w:p w:rsidR="00392464" w:rsidRDefault="00392464" w:rsidP="00392464">
            <w:pPr>
              <w:ind w:left="55"/>
              <w:jc w:val="center"/>
              <w:rPr>
                <w:rFonts w:ascii="Arial" w:hAnsi="Arial" w:cs="Arial"/>
                <w:sz w:val="22"/>
                <w:szCs w:val="22"/>
              </w:rPr>
            </w:pPr>
          </w:p>
          <w:p w:rsidR="00E54B21" w:rsidRDefault="00E54B21" w:rsidP="00E54B21">
            <w:pPr>
              <w:spacing w:line="480" w:lineRule="auto"/>
              <w:ind w:hanging="720"/>
              <w:rPr>
                <w:rFonts w:ascii="Arial" w:hAnsi="Arial" w:cs="Arial"/>
                <w:sz w:val="22"/>
                <w:szCs w:val="22"/>
              </w:rPr>
            </w:pPr>
            <w:proofErr w:type="spellStart"/>
            <w:r w:rsidRPr="00F27C9C">
              <w:rPr>
                <w:rFonts w:ascii="Arial" w:hAnsi="Arial" w:cs="Arial"/>
                <w:sz w:val="22"/>
                <w:szCs w:val="22"/>
              </w:rPr>
              <w:t>Prensky</w:t>
            </w:r>
            <w:proofErr w:type="spellEnd"/>
            <w:r w:rsidRPr="00F27C9C">
              <w:rPr>
                <w:rFonts w:ascii="Arial" w:hAnsi="Arial" w:cs="Arial"/>
                <w:sz w:val="22"/>
                <w:szCs w:val="22"/>
              </w:rPr>
              <w:t xml:space="preserve">, M. (2005).  </w:t>
            </w:r>
            <w:r w:rsidRPr="00F27C9C">
              <w:rPr>
                <w:rFonts w:ascii="Arial" w:hAnsi="Arial" w:cs="Arial"/>
                <w:i/>
                <w:sz w:val="22"/>
                <w:szCs w:val="22"/>
              </w:rPr>
              <w:t>Listen to the Natives</w:t>
            </w:r>
            <w:r w:rsidRPr="00F27C9C">
              <w:rPr>
                <w:rFonts w:ascii="Arial" w:hAnsi="Arial" w:cs="Arial"/>
                <w:sz w:val="22"/>
                <w:szCs w:val="22"/>
              </w:rPr>
              <w:t>. Association for Supervision and Curriculum Development, p.11.</w:t>
            </w:r>
          </w:p>
          <w:p w:rsidR="00392464" w:rsidRDefault="00392464" w:rsidP="00392464">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392464" w:rsidRPr="00D4354D" w:rsidRDefault="00392464" w:rsidP="00392464">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Pr>
                <w:rFonts w:ascii="Arial" w:hAnsi="Arial" w:cs="Arial"/>
                <w:sz w:val="22"/>
                <w:szCs w:val="22"/>
              </w:rPr>
              <w:t>3.</w:t>
            </w:r>
            <w:r w:rsidRPr="00D4354D">
              <w:rPr>
                <w:rFonts w:ascii="Arial" w:hAnsi="Arial" w:cs="Arial"/>
                <w:sz w:val="22"/>
                <w:szCs w:val="22"/>
              </w:rPr>
              <w:t xml:space="preserve">    .       </w:t>
            </w:r>
          </w:p>
          <w:p w:rsidR="00392464" w:rsidRPr="00C03DA4" w:rsidRDefault="00392464" w:rsidP="00392464">
            <w:pPr>
              <w:spacing w:after="240" w:line="480" w:lineRule="auto"/>
              <w:ind w:hanging="720"/>
              <w:rPr>
                <w:rFonts w:ascii="Arial" w:eastAsia="Times New Roman" w:hAnsi="Arial" w:cs="Arial"/>
                <w:sz w:val="22"/>
                <w:szCs w:val="22"/>
              </w:rPr>
            </w:pPr>
            <w:r w:rsidRPr="00D4354D">
              <w:rPr>
                <w:rFonts w:ascii="Arial" w:eastAsia="Times New Roman" w:hAnsi="Arial" w:cs="Arial"/>
                <w:sz w:val="22"/>
                <w:szCs w:val="22"/>
              </w:rPr>
              <w:t xml:space="preserve">Williamson,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Technology in Education</w:t>
            </w:r>
            <w:proofErr w:type="gramStart"/>
            <w:r>
              <w:rPr>
                <w:rFonts w:ascii="Arial" w:eastAsia="Times New Roman" w:hAnsi="Arial" w:cs="Arial"/>
                <w:sz w:val="22"/>
                <w:szCs w:val="22"/>
              </w:rPr>
              <w:t xml:space="preserve">, </w:t>
            </w:r>
            <w:r w:rsidR="00212154">
              <w:rPr>
                <w:rFonts w:ascii="Arial" w:eastAsia="Times New Roman" w:hAnsi="Arial" w:cs="Arial"/>
                <w:sz w:val="22"/>
                <w:szCs w:val="22"/>
              </w:rPr>
              <w:t xml:space="preserve"> </w:t>
            </w:r>
            <w:r>
              <w:rPr>
                <w:rFonts w:ascii="Arial" w:eastAsia="Times New Roman" w:hAnsi="Arial" w:cs="Arial"/>
                <w:sz w:val="22"/>
                <w:szCs w:val="22"/>
              </w:rPr>
              <w:t>p</w:t>
            </w:r>
            <w:proofErr w:type="gramEnd"/>
            <w:r>
              <w:rPr>
                <w:rFonts w:ascii="Arial" w:eastAsia="Times New Roman" w:hAnsi="Arial" w:cs="Arial"/>
                <w:sz w:val="22"/>
                <w:szCs w:val="22"/>
              </w:rPr>
              <w:t>. 21.</w:t>
            </w:r>
          </w:p>
          <w:p w:rsidR="00392464" w:rsidRPr="000F02AE" w:rsidRDefault="00392464" w:rsidP="00924106">
            <w:pPr>
              <w:ind w:left="72"/>
              <w:rPr>
                <w:rFonts w:ascii="Arial" w:hAnsi="Arial" w:cs="Arial"/>
                <w:sz w:val="22"/>
                <w:szCs w:val="22"/>
              </w:rPr>
            </w:pPr>
          </w:p>
        </w:tc>
      </w:tr>
      <w:tr w:rsidR="00FE5CDC" w:rsidRPr="000F02AE" w:rsidTr="00FE5CDC">
        <w:trPr>
          <w:trHeight w:val="1310"/>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TF-V.D</w:t>
            </w:r>
          </w:p>
        </w:tc>
        <w:tc>
          <w:tcPr>
            <w:tcW w:w="5670" w:type="dxa"/>
          </w:tcPr>
          <w:p w:rsidR="00FE5CDC" w:rsidRPr="000F02AE" w:rsidRDefault="00762672" w:rsidP="00762672">
            <w:pPr>
              <w:rPr>
                <w:rFonts w:ascii="Arial" w:hAnsi="Arial" w:cs="Arial"/>
                <w:sz w:val="22"/>
                <w:szCs w:val="22"/>
              </w:rPr>
            </w:pPr>
            <w:r>
              <w:rPr>
                <w:rFonts w:ascii="Arial" w:hAnsi="Arial" w:cs="Arial"/>
                <w:sz w:val="22"/>
                <w:szCs w:val="22"/>
                <w:u w:val="single"/>
              </w:rPr>
              <w:t xml:space="preserve">Assist with </w:t>
            </w:r>
            <w:proofErr w:type="spellStart"/>
            <w:r>
              <w:rPr>
                <w:rFonts w:ascii="Arial" w:hAnsi="Arial" w:cs="Arial"/>
                <w:sz w:val="22"/>
                <w:szCs w:val="22"/>
                <w:u w:val="single"/>
              </w:rPr>
              <w:t>Eduphoria</w:t>
            </w:r>
            <w:proofErr w:type="spellEnd"/>
            <w:r>
              <w:rPr>
                <w:rFonts w:ascii="Arial" w:hAnsi="Arial" w:cs="Arial"/>
                <w:sz w:val="22"/>
                <w:szCs w:val="22"/>
                <w:u w:val="single"/>
              </w:rPr>
              <w:t xml:space="preserve"> Loading Scanner/Printer and assisting with Necessary Updates for Data Analysis Purposes:  </w:t>
            </w:r>
            <w:r w:rsidR="00FE5CDC">
              <w:rPr>
                <w:rFonts w:ascii="Arial" w:hAnsi="Arial" w:cs="Arial"/>
                <w:sz w:val="22"/>
                <w:szCs w:val="22"/>
              </w:rPr>
              <w:t xml:space="preserve"> </w:t>
            </w:r>
          </w:p>
        </w:tc>
        <w:tc>
          <w:tcPr>
            <w:tcW w:w="1835" w:type="dxa"/>
          </w:tcPr>
          <w:p w:rsidR="00FE5CDC" w:rsidRDefault="005947BA" w:rsidP="005947BA">
            <w:pPr>
              <w:ind w:left="0"/>
              <w:rPr>
                <w:rFonts w:ascii="Arial" w:hAnsi="Arial" w:cs="Arial"/>
                <w:sz w:val="22"/>
                <w:szCs w:val="22"/>
              </w:rPr>
            </w:pPr>
            <w:r>
              <w:rPr>
                <w:rFonts w:ascii="Arial" w:hAnsi="Arial" w:cs="Arial"/>
                <w:sz w:val="22"/>
                <w:szCs w:val="22"/>
              </w:rPr>
              <w:t>09-01-11</w:t>
            </w:r>
          </w:p>
          <w:p w:rsidR="00FE5CDC" w:rsidRPr="000F02AE" w:rsidRDefault="00FE5CDC" w:rsidP="00DB5B8E">
            <w:pPr>
              <w:ind w:left="0"/>
              <w:rPr>
                <w:rFonts w:ascii="Arial" w:hAnsi="Arial" w:cs="Arial"/>
                <w:sz w:val="22"/>
                <w:szCs w:val="22"/>
              </w:rPr>
            </w:pPr>
            <w:r>
              <w:rPr>
                <w:rFonts w:ascii="Arial" w:hAnsi="Arial" w:cs="Arial"/>
                <w:sz w:val="22"/>
                <w:szCs w:val="22"/>
              </w:rPr>
              <w:t>Campus Administrators, Teachers, Department Heads</w:t>
            </w:r>
          </w:p>
        </w:tc>
        <w:tc>
          <w:tcPr>
            <w:tcW w:w="1423" w:type="dxa"/>
          </w:tcPr>
          <w:p w:rsidR="00FE5CDC" w:rsidRPr="000F02AE" w:rsidRDefault="00762672" w:rsidP="00DB5B8E">
            <w:pPr>
              <w:ind w:left="0"/>
              <w:rPr>
                <w:rFonts w:ascii="Arial" w:hAnsi="Arial" w:cs="Arial"/>
                <w:sz w:val="22"/>
                <w:szCs w:val="22"/>
              </w:rPr>
            </w:pPr>
            <w:r>
              <w:rPr>
                <w:rFonts w:ascii="Arial" w:hAnsi="Arial" w:cs="Arial"/>
                <w:sz w:val="22"/>
                <w:szCs w:val="22"/>
              </w:rPr>
              <w:t>35 hours</w:t>
            </w:r>
          </w:p>
        </w:tc>
      </w:tr>
      <w:tr w:rsidR="00FE5CDC" w:rsidRPr="000F02AE" w:rsidTr="0042487C">
        <w:trPr>
          <w:trHeight w:val="2762"/>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42487C" w:rsidRDefault="00FE5CDC" w:rsidP="00387E9B">
            <w:pPr>
              <w:shd w:val="clear" w:color="auto" w:fill="FFFFFF"/>
              <w:spacing w:before="100" w:beforeAutospacing="1" w:after="100" w:afterAutospacing="1"/>
              <w:ind w:left="360"/>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p w:rsidR="0042487C" w:rsidRDefault="00E54B21" w:rsidP="00E54B21">
            <w:pPr>
              <w:ind w:left="0"/>
              <w:rPr>
                <w:rStyle w:val="ft"/>
                <w:rFonts w:ascii="Arial" w:hAnsi="Arial" w:cs="Arial"/>
                <w:sz w:val="22"/>
                <w:szCs w:val="22"/>
              </w:rPr>
            </w:pPr>
            <w:r>
              <w:rPr>
                <w:rFonts w:ascii="Arial" w:hAnsi="Arial" w:cs="Arial"/>
                <w:sz w:val="22"/>
                <w:szCs w:val="22"/>
                <w:u w:val="single"/>
              </w:rPr>
              <w:t>S</w:t>
            </w:r>
            <w:r w:rsidR="0042487C" w:rsidRPr="0042487C">
              <w:rPr>
                <w:rFonts w:ascii="Arial" w:hAnsi="Arial" w:cs="Arial"/>
                <w:sz w:val="22"/>
                <w:szCs w:val="22"/>
                <w:u w:val="single"/>
              </w:rPr>
              <w:t>elf Assessment</w:t>
            </w:r>
            <w:r w:rsidR="0042487C">
              <w:rPr>
                <w:rFonts w:ascii="Arial" w:hAnsi="Arial" w:cs="Arial"/>
                <w:sz w:val="22"/>
                <w:szCs w:val="22"/>
              </w:rPr>
              <w:t xml:space="preserve">:  </w:t>
            </w:r>
            <w:r w:rsidR="00BB2A40">
              <w:rPr>
                <w:rFonts w:ascii="Arial" w:hAnsi="Arial" w:cs="Arial"/>
                <w:sz w:val="22"/>
                <w:szCs w:val="22"/>
              </w:rPr>
              <w:t xml:space="preserve">According to Standard V Productivity and Professional Practice TF-V.D, </w:t>
            </w:r>
            <w:r w:rsidR="00A043C9">
              <w:rPr>
                <w:rFonts w:ascii="Arial" w:hAnsi="Arial" w:cs="Arial"/>
                <w:sz w:val="22"/>
                <w:szCs w:val="22"/>
              </w:rPr>
              <w:t xml:space="preserve">I </w:t>
            </w:r>
            <w:r w:rsidR="00A043C9" w:rsidRPr="00A043C9">
              <w:rPr>
                <w:rFonts w:ascii="Arial" w:hAnsi="Arial" w:cs="Arial"/>
                <w:sz w:val="22"/>
                <w:szCs w:val="22"/>
              </w:rPr>
              <w:t xml:space="preserve">assist with </w:t>
            </w:r>
            <w:proofErr w:type="spellStart"/>
            <w:r w:rsidR="00A043C9" w:rsidRPr="00A043C9">
              <w:rPr>
                <w:rFonts w:ascii="Arial" w:hAnsi="Arial" w:cs="Arial"/>
                <w:sz w:val="22"/>
                <w:szCs w:val="22"/>
              </w:rPr>
              <w:t>Eduphoria</w:t>
            </w:r>
            <w:proofErr w:type="spellEnd"/>
            <w:r w:rsidR="00A043C9" w:rsidRPr="00A043C9">
              <w:rPr>
                <w:rFonts w:ascii="Arial" w:hAnsi="Arial" w:cs="Arial"/>
                <w:sz w:val="22"/>
                <w:szCs w:val="22"/>
              </w:rPr>
              <w:t xml:space="preserve"> </w:t>
            </w:r>
            <w:r w:rsidR="00A043C9">
              <w:rPr>
                <w:rFonts w:ascii="Arial" w:hAnsi="Arial" w:cs="Arial"/>
                <w:sz w:val="22"/>
                <w:szCs w:val="22"/>
              </w:rPr>
              <w:t>loading scanner/p</w:t>
            </w:r>
            <w:r w:rsidR="00A043C9" w:rsidRPr="00A043C9">
              <w:rPr>
                <w:rFonts w:ascii="Arial" w:hAnsi="Arial" w:cs="Arial"/>
                <w:sz w:val="22"/>
                <w:szCs w:val="22"/>
              </w:rPr>
              <w:t>rinter and assisting wi</w:t>
            </w:r>
            <w:r w:rsidR="00A043C9">
              <w:rPr>
                <w:rFonts w:ascii="Arial" w:hAnsi="Arial" w:cs="Arial"/>
                <w:sz w:val="22"/>
                <w:szCs w:val="22"/>
              </w:rPr>
              <w:t>th necessary updates for data analysis p</w:t>
            </w:r>
            <w:r w:rsidR="00A043C9" w:rsidRPr="00A043C9">
              <w:rPr>
                <w:rFonts w:ascii="Arial" w:hAnsi="Arial" w:cs="Arial"/>
                <w:sz w:val="22"/>
                <w:szCs w:val="22"/>
              </w:rPr>
              <w:t xml:space="preserve">urposes:   </w:t>
            </w:r>
            <w:r w:rsidR="00387E9B" w:rsidRPr="00A043C9">
              <w:rPr>
                <w:rFonts w:ascii="Arial" w:hAnsi="Arial" w:cs="Arial"/>
                <w:sz w:val="22"/>
                <w:szCs w:val="22"/>
              </w:rPr>
              <w:t>We are currently</w:t>
            </w:r>
            <w:r w:rsidR="00387E9B">
              <w:rPr>
                <w:rFonts w:ascii="Arial" w:hAnsi="Arial" w:cs="Arial"/>
                <w:sz w:val="22"/>
                <w:szCs w:val="22"/>
              </w:rPr>
              <w:t xml:space="preserve"> using </w:t>
            </w:r>
            <w:proofErr w:type="spellStart"/>
            <w:r w:rsidR="00387E9B">
              <w:rPr>
                <w:rFonts w:ascii="Arial" w:hAnsi="Arial" w:cs="Arial"/>
                <w:sz w:val="22"/>
                <w:szCs w:val="22"/>
              </w:rPr>
              <w:t>Eduphoria</w:t>
            </w:r>
            <w:proofErr w:type="spellEnd"/>
            <w:r w:rsidR="00387E9B">
              <w:rPr>
                <w:rFonts w:ascii="Arial" w:hAnsi="Arial" w:cs="Arial"/>
                <w:sz w:val="22"/>
                <w:szCs w:val="22"/>
              </w:rPr>
              <w:t xml:space="preserve"> for benchmarking purposes.  It is new this year and we have loaded additional scanner/printers and updated the </w:t>
            </w:r>
            <w:proofErr w:type="spellStart"/>
            <w:r w:rsidR="00387E9B">
              <w:rPr>
                <w:rFonts w:ascii="Arial" w:hAnsi="Arial" w:cs="Arial"/>
                <w:sz w:val="22"/>
                <w:szCs w:val="22"/>
              </w:rPr>
              <w:t>Eduphoria</w:t>
            </w:r>
            <w:proofErr w:type="spellEnd"/>
            <w:r w:rsidR="00387E9B">
              <w:rPr>
                <w:rFonts w:ascii="Arial" w:hAnsi="Arial" w:cs="Arial"/>
                <w:sz w:val="22"/>
                <w:szCs w:val="22"/>
              </w:rPr>
              <w:t xml:space="preserve"> software for easier usage for the teachers.  This will also for more effective data analysis and benchmarking purposes</w:t>
            </w:r>
            <w:r w:rsidR="00387E9B" w:rsidRPr="00E54B21">
              <w:rPr>
                <w:rFonts w:ascii="Arial" w:hAnsi="Arial" w:cs="Arial"/>
                <w:sz w:val="22"/>
                <w:szCs w:val="22"/>
              </w:rPr>
              <w:t xml:space="preserve">.  </w:t>
            </w:r>
            <w:r w:rsidRPr="00E54B21">
              <w:rPr>
                <w:rFonts w:ascii="Arial" w:hAnsi="Arial" w:cs="Arial"/>
                <w:sz w:val="22"/>
                <w:szCs w:val="22"/>
              </w:rPr>
              <w:t>“By infusing student technology standards into state and local curricula and developing accompanying curriculum resources, technology facilitators and leaders create both a mandate for technology integration and the structural support teachers need to implement that mandate” (</w:t>
            </w:r>
            <w:r w:rsidRPr="00E54B21">
              <w:rPr>
                <w:rStyle w:val="ft"/>
                <w:rFonts w:ascii="Arial" w:hAnsi="Arial" w:cs="Arial"/>
                <w:sz w:val="22"/>
                <w:szCs w:val="22"/>
              </w:rPr>
              <w:t xml:space="preserve">Williamson, J. &amp; </w:t>
            </w:r>
            <w:proofErr w:type="spellStart"/>
            <w:r w:rsidRPr="00E54B21">
              <w:rPr>
                <w:rStyle w:val="ft"/>
                <w:rFonts w:ascii="Arial" w:hAnsi="Arial" w:cs="Arial"/>
                <w:sz w:val="22"/>
                <w:szCs w:val="22"/>
              </w:rPr>
              <w:t>Redish</w:t>
            </w:r>
            <w:proofErr w:type="spellEnd"/>
            <w:r w:rsidRPr="00E54B21">
              <w:rPr>
                <w:rStyle w:val="ft"/>
                <w:rFonts w:ascii="Arial" w:hAnsi="Arial" w:cs="Arial"/>
                <w:sz w:val="22"/>
                <w:szCs w:val="22"/>
              </w:rPr>
              <w:t>, R., 2009, p. 58).</w:t>
            </w:r>
          </w:p>
          <w:p w:rsidR="00E54B21" w:rsidRPr="00E54B21" w:rsidRDefault="00E54B21" w:rsidP="00E54B21">
            <w:pPr>
              <w:ind w:left="0"/>
              <w:rPr>
                <w:rFonts w:ascii="Arial" w:hAnsi="Arial" w:cs="Arial"/>
                <w:sz w:val="22"/>
                <w:szCs w:val="22"/>
              </w:rPr>
            </w:pPr>
          </w:p>
          <w:p w:rsidR="00E54B21" w:rsidRDefault="0042487C" w:rsidP="00E54B21">
            <w:pPr>
              <w:ind w:left="72"/>
              <w:rPr>
                <w:rFonts w:ascii="Arial" w:hAnsi="Arial" w:cs="Arial"/>
                <w:sz w:val="22"/>
                <w:szCs w:val="22"/>
              </w:rPr>
            </w:pPr>
            <w:r w:rsidRPr="0042487C">
              <w:rPr>
                <w:rFonts w:ascii="Arial" w:hAnsi="Arial" w:cs="Arial"/>
                <w:sz w:val="22"/>
                <w:szCs w:val="22"/>
                <w:u w:val="single"/>
              </w:rPr>
              <w:t>Learn as a Learner</w:t>
            </w:r>
            <w:r>
              <w:rPr>
                <w:rFonts w:ascii="Arial" w:hAnsi="Arial" w:cs="Arial"/>
                <w:sz w:val="22"/>
                <w:szCs w:val="22"/>
              </w:rPr>
              <w:t xml:space="preserve">:  </w:t>
            </w:r>
            <w:proofErr w:type="spellStart"/>
            <w:r w:rsidR="00387E9B">
              <w:rPr>
                <w:rFonts w:ascii="Arial" w:hAnsi="Arial" w:cs="Arial"/>
                <w:sz w:val="22"/>
                <w:szCs w:val="22"/>
              </w:rPr>
              <w:t>Eduphoria</w:t>
            </w:r>
            <w:proofErr w:type="spellEnd"/>
            <w:r w:rsidR="00387E9B">
              <w:rPr>
                <w:rFonts w:ascii="Arial" w:hAnsi="Arial" w:cs="Arial"/>
                <w:sz w:val="22"/>
                <w:szCs w:val="22"/>
              </w:rPr>
              <w:t xml:space="preserve"> allows for one place for teacher planning and assessment.  Some of the features that I assist teachers with is being able to  analyze previous TAKS data in a rich, interactive grid, create and share custom data views to focus on important issues for the campus and district, develop easy to use benchmark tests, print answer documents on plain paper and scan with </w:t>
            </w:r>
            <w:r w:rsidR="00387E9B" w:rsidRPr="00387E9B">
              <w:rPr>
                <w:rFonts w:ascii="Arial" w:hAnsi="Arial" w:cs="Arial"/>
                <w:sz w:val="22"/>
                <w:szCs w:val="22"/>
              </w:rPr>
              <w:t>scanners, a</w:t>
            </w:r>
            <w:r w:rsidR="00387E9B" w:rsidRPr="00387E9B">
              <w:rPr>
                <w:rFonts w:ascii="Arial" w:eastAsia="Times New Roman" w:hAnsi="Arial" w:cs="Arial"/>
                <w:color w:val="000000"/>
                <w:sz w:val="22"/>
                <w:szCs w:val="22"/>
              </w:rPr>
              <w:t xml:space="preserve">nalyze TAKS data in a rich, interactive grid, create and share custom data views to focus on import issues, develop easy to administer benchmark tests, create a district bank of benchmark questions, analyze the impact of your scope and sequence, build student personal graduation plans, secure student forms for almost any purpose, create views of data for easy publishing to staff members, generate graphs automatically as you are working with the data, and connect external data for analysis.  </w:t>
            </w:r>
            <w:r w:rsidR="00E54B21" w:rsidRPr="00EE0BAF">
              <w:rPr>
                <w:rFonts w:ascii="Arial" w:hAnsi="Arial" w:cs="Arial"/>
                <w:sz w:val="22"/>
                <w:szCs w:val="22"/>
              </w:rPr>
              <w:t xml:space="preserve">.   “It takes good decisions, effective communication, resolving conflict, effective motivation strategies, groups working together, proper style and use of power, a positive culture and safe climate, understanding change, and effective strategies” (Martin, G., Wright, W., Danzig, A., </w:t>
            </w:r>
            <w:proofErr w:type="spellStart"/>
            <w:r w:rsidR="00E54B21" w:rsidRPr="00EE0BAF">
              <w:rPr>
                <w:rFonts w:ascii="Arial" w:hAnsi="Arial" w:cs="Arial"/>
                <w:sz w:val="22"/>
                <w:szCs w:val="22"/>
              </w:rPr>
              <w:t>Flanary</w:t>
            </w:r>
            <w:proofErr w:type="spellEnd"/>
            <w:r w:rsidR="00E54B21" w:rsidRPr="00EE0BAF">
              <w:rPr>
                <w:rFonts w:ascii="Arial" w:hAnsi="Arial" w:cs="Arial"/>
                <w:sz w:val="22"/>
                <w:szCs w:val="22"/>
              </w:rPr>
              <w:t xml:space="preserve">, R., Brown, F., 2005, p. 73).   </w:t>
            </w:r>
            <w:r w:rsidR="00E54B21">
              <w:rPr>
                <w:rFonts w:ascii="Arial" w:hAnsi="Arial" w:cs="Arial"/>
                <w:sz w:val="22"/>
                <w:szCs w:val="22"/>
              </w:rPr>
              <w:t>Training the teachers and assisting in developing new strategies assists with student’s success.</w:t>
            </w:r>
          </w:p>
          <w:p w:rsidR="00E54B21" w:rsidRPr="00EE0BAF" w:rsidRDefault="00E54B21" w:rsidP="00E54B21">
            <w:pPr>
              <w:ind w:left="72"/>
              <w:rPr>
                <w:rFonts w:ascii="Arial" w:hAnsi="Arial" w:cs="Arial"/>
                <w:sz w:val="22"/>
                <w:szCs w:val="22"/>
              </w:rPr>
            </w:pPr>
          </w:p>
          <w:p w:rsidR="00E54B21" w:rsidRPr="00E54B21" w:rsidRDefault="0042487C" w:rsidP="00E54B21">
            <w:pPr>
              <w:autoSpaceDE w:val="0"/>
              <w:autoSpaceDN w:val="0"/>
              <w:adjustRightInd w:val="0"/>
              <w:ind w:left="0"/>
              <w:rPr>
                <w:rFonts w:ascii="Arial" w:eastAsia="Times New Roman" w:hAnsi="Arial" w:cs="Arial"/>
                <w:sz w:val="22"/>
                <w:szCs w:val="22"/>
              </w:rPr>
            </w:pPr>
            <w:r>
              <w:rPr>
                <w:rFonts w:ascii="Arial" w:hAnsi="Arial" w:cs="Arial"/>
                <w:sz w:val="22"/>
                <w:szCs w:val="22"/>
                <w:u w:val="single"/>
              </w:rPr>
              <w:t>Lifelong Learning Skills:</w:t>
            </w:r>
            <w:r>
              <w:rPr>
                <w:rFonts w:ascii="Arial" w:hAnsi="Arial" w:cs="Arial"/>
                <w:sz w:val="22"/>
                <w:szCs w:val="22"/>
              </w:rPr>
              <w:t xml:space="preserve">  </w:t>
            </w:r>
            <w:r w:rsidR="00387E9B" w:rsidRPr="00B6432E">
              <w:rPr>
                <w:rFonts w:ascii="Arial" w:eastAsia="Times New Roman" w:hAnsi="Arial" w:cs="Arial"/>
                <w:color w:val="000000"/>
                <w:sz w:val="22"/>
                <w:szCs w:val="22"/>
              </w:rPr>
              <w:t>Teachers have the a</w:t>
            </w:r>
            <w:r w:rsidR="00387E9B" w:rsidRPr="00B6432E">
              <w:rPr>
                <w:rFonts w:ascii="Arial" w:hAnsi="Arial" w:cs="Arial"/>
                <w:color w:val="000000"/>
                <w:sz w:val="22"/>
                <w:szCs w:val="22"/>
                <w:shd w:val="clear" w:color="auto" w:fill="FFFFFF"/>
              </w:rPr>
              <w:t>bility to align curriculum, activities and instruction to the TEKS and TAKS objectives all within an easy to use lesson planner. The district scope and sequence i</w:t>
            </w:r>
            <w:r w:rsidR="00B6432E" w:rsidRPr="00B6432E">
              <w:rPr>
                <w:rFonts w:ascii="Arial" w:hAnsi="Arial" w:cs="Arial"/>
                <w:color w:val="000000"/>
                <w:sz w:val="22"/>
                <w:szCs w:val="22"/>
                <w:shd w:val="clear" w:color="auto" w:fill="FFFFFF"/>
              </w:rPr>
              <w:t>s always visible in the planner</w:t>
            </w:r>
            <w:r w:rsidR="00B6432E">
              <w:rPr>
                <w:rFonts w:ascii="Arial" w:hAnsi="Arial" w:cs="Arial"/>
                <w:color w:val="000000"/>
                <w:sz w:val="20"/>
                <w:szCs w:val="20"/>
                <w:shd w:val="clear" w:color="auto" w:fill="FFFFFF"/>
              </w:rPr>
              <w:t>.</w:t>
            </w:r>
            <w:r w:rsidR="00387E9B">
              <w:rPr>
                <w:rFonts w:ascii="Arial" w:hAnsi="Arial" w:cs="Arial"/>
                <w:color w:val="000000"/>
                <w:sz w:val="20"/>
                <w:szCs w:val="20"/>
                <w:shd w:val="clear" w:color="auto" w:fill="FFFFFF"/>
              </w:rPr>
              <w:t xml:space="preserve"> </w:t>
            </w:r>
            <w:r w:rsidR="00B6432E" w:rsidRPr="00B6432E">
              <w:rPr>
                <w:rFonts w:ascii="Arial" w:hAnsi="Arial" w:cs="Arial"/>
                <w:color w:val="000000"/>
                <w:sz w:val="22"/>
                <w:szCs w:val="22"/>
                <w:shd w:val="clear" w:color="auto" w:fill="FFFFFF"/>
              </w:rPr>
              <w:t xml:space="preserve">I have assisted teachers with their log on information and also assisted in giving them information about logging on at school or at home because </w:t>
            </w:r>
            <w:proofErr w:type="spellStart"/>
            <w:r w:rsidR="00B6432E" w:rsidRPr="00E54B21">
              <w:rPr>
                <w:rFonts w:ascii="Arial" w:hAnsi="Arial" w:cs="Arial"/>
                <w:color w:val="000000"/>
                <w:sz w:val="22"/>
                <w:szCs w:val="22"/>
                <w:shd w:val="clear" w:color="auto" w:fill="FFFFFF"/>
              </w:rPr>
              <w:t>Eduphoria</w:t>
            </w:r>
            <w:proofErr w:type="spellEnd"/>
            <w:r w:rsidR="00B6432E" w:rsidRPr="00E54B21">
              <w:rPr>
                <w:rFonts w:ascii="Arial" w:hAnsi="Arial" w:cs="Arial"/>
                <w:color w:val="000000"/>
                <w:sz w:val="22"/>
                <w:szCs w:val="22"/>
                <w:shd w:val="clear" w:color="auto" w:fill="FFFFFF"/>
              </w:rPr>
              <w:t xml:space="preserve"> is a web based program.  </w:t>
            </w:r>
            <w:r w:rsidR="00E54B21" w:rsidRPr="00E54B21">
              <w:rPr>
                <w:rFonts w:ascii="Arial" w:eastAsia="Times New Roman" w:hAnsi="Arial" w:cs="Arial"/>
                <w:sz w:val="22"/>
                <w:szCs w:val="22"/>
              </w:rPr>
              <w:t>We have used new technologies that gave us the “opportunity to respond to the multifaceted individual differences in our student population by providing more varied media, tools, and methods” (Rose, D., &amp; Meyer, A., 2002, p.11).</w:t>
            </w:r>
          </w:p>
          <w:p w:rsidR="00387E9B" w:rsidRPr="00E54B21" w:rsidRDefault="00387E9B" w:rsidP="00E54B21">
            <w:pPr>
              <w:shd w:val="clear" w:color="auto" w:fill="FFFFFF"/>
              <w:spacing w:before="100" w:beforeAutospacing="1" w:after="100" w:afterAutospacing="1"/>
              <w:ind w:left="0"/>
              <w:rPr>
                <w:rFonts w:ascii="Arial" w:eastAsia="Times New Roman" w:hAnsi="Arial" w:cs="Arial"/>
                <w:color w:val="000000"/>
                <w:sz w:val="22"/>
                <w:szCs w:val="22"/>
              </w:rPr>
            </w:pPr>
          </w:p>
          <w:p w:rsidR="00E54B21" w:rsidRDefault="00E54B21" w:rsidP="00392464">
            <w:pPr>
              <w:ind w:left="55"/>
              <w:jc w:val="center"/>
              <w:rPr>
                <w:rFonts w:ascii="Arial" w:hAnsi="Arial" w:cs="Arial"/>
                <w:sz w:val="22"/>
                <w:szCs w:val="22"/>
              </w:rPr>
            </w:pPr>
          </w:p>
          <w:p w:rsidR="00E54B21" w:rsidRDefault="00E54B21" w:rsidP="00392464">
            <w:pPr>
              <w:ind w:left="55"/>
              <w:jc w:val="center"/>
              <w:rPr>
                <w:rFonts w:ascii="Arial" w:hAnsi="Arial" w:cs="Arial"/>
                <w:sz w:val="22"/>
                <w:szCs w:val="22"/>
              </w:rPr>
            </w:pPr>
          </w:p>
          <w:p w:rsidR="00E54B21" w:rsidRDefault="00E54B21" w:rsidP="00392464">
            <w:pPr>
              <w:ind w:left="55"/>
              <w:jc w:val="center"/>
              <w:rPr>
                <w:rFonts w:ascii="Arial" w:hAnsi="Arial" w:cs="Arial"/>
                <w:sz w:val="22"/>
                <w:szCs w:val="22"/>
              </w:rPr>
            </w:pPr>
          </w:p>
          <w:p w:rsidR="00392464" w:rsidRDefault="00392464" w:rsidP="00392464">
            <w:pPr>
              <w:ind w:left="55"/>
              <w:jc w:val="center"/>
              <w:rPr>
                <w:rFonts w:ascii="Arial" w:hAnsi="Arial" w:cs="Arial"/>
                <w:sz w:val="22"/>
                <w:szCs w:val="22"/>
              </w:rPr>
            </w:pPr>
            <w:r>
              <w:rPr>
                <w:rFonts w:ascii="Arial" w:hAnsi="Arial" w:cs="Arial"/>
                <w:sz w:val="22"/>
                <w:szCs w:val="22"/>
              </w:rPr>
              <w:lastRenderedPageBreak/>
              <w:t>References</w:t>
            </w:r>
          </w:p>
          <w:p w:rsidR="00392464" w:rsidRDefault="00392464" w:rsidP="00392464">
            <w:pPr>
              <w:ind w:left="55"/>
              <w:jc w:val="center"/>
              <w:rPr>
                <w:rFonts w:ascii="Arial" w:hAnsi="Arial" w:cs="Arial"/>
                <w:sz w:val="22"/>
                <w:szCs w:val="22"/>
              </w:rPr>
            </w:pP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Martin, G., Wright, W., Danzig, A., </w:t>
            </w:r>
            <w:proofErr w:type="spellStart"/>
            <w:r>
              <w:rPr>
                <w:rFonts w:ascii="Arial" w:hAnsi="Arial" w:cs="Arial"/>
                <w:sz w:val="22"/>
                <w:szCs w:val="22"/>
              </w:rPr>
              <w:t>Flanary</w:t>
            </w:r>
            <w:proofErr w:type="spellEnd"/>
            <w:r>
              <w:rPr>
                <w:rFonts w:ascii="Arial" w:hAnsi="Arial" w:cs="Arial"/>
                <w:sz w:val="22"/>
                <w:szCs w:val="22"/>
              </w:rPr>
              <w:t xml:space="preserve">, R., Brown, F.  (2005).  School Leader </w:t>
            </w: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             Internship, Developing, Monitoring, and Evaluating Your Leadership Experience.  </w:t>
            </w: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             Parsippany, NJ:  </w:t>
            </w:r>
            <w:r w:rsidR="00E54B21">
              <w:rPr>
                <w:rFonts w:ascii="Arial" w:hAnsi="Arial" w:cs="Arial"/>
                <w:sz w:val="22"/>
                <w:szCs w:val="22"/>
              </w:rPr>
              <w:t>Eye    on Education, p. 73</w:t>
            </w:r>
            <w:r>
              <w:rPr>
                <w:rFonts w:ascii="Arial" w:hAnsi="Arial" w:cs="Arial"/>
                <w:sz w:val="22"/>
                <w:szCs w:val="22"/>
              </w:rPr>
              <w:t xml:space="preserve">.   </w:t>
            </w:r>
          </w:p>
          <w:p w:rsidR="00E54B21" w:rsidRPr="00E54B21" w:rsidRDefault="00E54B21" w:rsidP="00392464">
            <w:pPr>
              <w:spacing w:after="240" w:line="480" w:lineRule="auto"/>
              <w:ind w:hanging="720"/>
              <w:rPr>
                <w:rFonts w:ascii="Arial" w:eastAsia="Times New Roman" w:hAnsi="Arial" w:cs="Arial"/>
                <w:sz w:val="22"/>
                <w:szCs w:val="22"/>
              </w:rPr>
            </w:pPr>
            <w:r w:rsidRPr="00E54B21">
              <w:rPr>
                <w:rFonts w:ascii="Arial" w:eastAsia="Times New Roman" w:hAnsi="Arial" w:cs="Arial"/>
                <w:sz w:val="22"/>
                <w:szCs w:val="22"/>
              </w:rPr>
              <w:t xml:space="preserve">Rose, D., &amp; Meyer, A. (2002). </w:t>
            </w:r>
            <w:r w:rsidRPr="00E54B21">
              <w:rPr>
                <w:rFonts w:ascii="Arial" w:eastAsia="Times New Roman" w:hAnsi="Arial" w:cs="Arial"/>
                <w:i/>
                <w:iCs/>
                <w:sz w:val="22"/>
                <w:szCs w:val="22"/>
              </w:rPr>
              <w:t xml:space="preserve">Teaching every student in the digital age: Universal Design for learning. </w:t>
            </w:r>
            <w:r w:rsidRPr="00E54B21">
              <w:rPr>
                <w:rFonts w:ascii="Arial" w:eastAsia="Times New Roman" w:hAnsi="Arial" w:cs="Arial"/>
                <w:sz w:val="22"/>
                <w:szCs w:val="22"/>
              </w:rPr>
              <w:t xml:space="preserve">Alexandria, VA: Association for Supervision and Curriculum Development. Chapter 1, 4, &amp; 6. Available online at the Center for Applied Special Technology Web site. Retrieved October 5, 2009, from </w:t>
            </w:r>
            <w:hyperlink r:id="rId60" w:history="1">
              <w:r w:rsidRPr="00E54B21">
                <w:rPr>
                  <w:rStyle w:val="Hyperlink"/>
                  <w:rFonts w:ascii="Arial" w:hAnsi="Arial" w:cs="Arial"/>
                  <w:sz w:val="22"/>
                  <w:szCs w:val="22"/>
                </w:rPr>
                <w:t>http://www.cast.org/teachingeverystudent/ideas/tes/</w:t>
              </w:r>
            </w:hyperlink>
            <w:r w:rsidRPr="00E54B21">
              <w:rPr>
                <w:sz w:val="22"/>
                <w:szCs w:val="22"/>
              </w:rPr>
              <w:t>. p. 1.</w:t>
            </w:r>
          </w:p>
          <w:p w:rsidR="00392464" w:rsidRPr="00C03DA4" w:rsidRDefault="00392464" w:rsidP="00392464">
            <w:pPr>
              <w:spacing w:after="240" w:line="480" w:lineRule="auto"/>
              <w:ind w:hanging="720"/>
              <w:rPr>
                <w:rFonts w:ascii="Arial" w:eastAsia="Times New Roman" w:hAnsi="Arial" w:cs="Arial"/>
                <w:sz w:val="22"/>
                <w:szCs w:val="22"/>
              </w:rPr>
            </w:pPr>
            <w:r w:rsidRPr="00D4354D">
              <w:rPr>
                <w:rFonts w:ascii="Arial" w:eastAsia="Times New Roman" w:hAnsi="Arial" w:cs="Arial"/>
                <w:sz w:val="22"/>
                <w:szCs w:val="22"/>
              </w:rPr>
              <w:t xml:space="preserve">Williamson,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w:t>
            </w:r>
            <w:r w:rsidR="00E54B21">
              <w:rPr>
                <w:rFonts w:ascii="Arial" w:eastAsia="Times New Roman" w:hAnsi="Arial" w:cs="Arial"/>
                <w:sz w:val="22"/>
                <w:szCs w:val="22"/>
              </w:rPr>
              <w:t>logy in Education, p. 58</w:t>
            </w:r>
            <w:r>
              <w:rPr>
                <w:rFonts w:ascii="Arial" w:eastAsia="Times New Roman" w:hAnsi="Arial" w:cs="Arial"/>
                <w:sz w:val="22"/>
                <w:szCs w:val="22"/>
              </w:rPr>
              <w:t>.</w:t>
            </w:r>
          </w:p>
          <w:p w:rsidR="00FE5CDC" w:rsidRPr="000F02AE" w:rsidRDefault="00FE5CDC" w:rsidP="00DB5B8E">
            <w:pPr>
              <w:ind w:left="72"/>
              <w:rPr>
                <w:rFonts w:ascii="Arial" w:hAnsi="Arial" w:cs="Arial"/>
                <w:sz w:val="22"/>
                <w:szCs w:val="22"/>
              </w:rPr>
            </w:pPr>
          </w:p>
        </w:tc>
      </w:tr>
      <w:tr w:rsidR="00FE5CDC" w:rsidRPr="000F02AE" w:rsidTr="00FE5CDC">
        <w:trPr>
          <w:trHeight w:val="432"/>
        </w:trPr>
        <w:tc>
          <w:tcPr>
            <w:tcW w:w="1260" w:type="dxa"/>
            <w:gridSpan w:val="2"/>
            <w:shd w:val="clear" w:color="auto" w:fill="D9D9D9"/>
            <w:vAlign w:val="center"/>
          </w:tcPr>
          <w:p w:rsidR="00FE5CDC" w:rsidRPr="000F02AE" w:rsidRDefault="00FE5CDC" w:rsidP="00DB5B8E">
            <w:pPr>
              <w:ind w:left="-18"/>
              <w:rPr>
                <w:rFonts w:ascii="Arial" w:hAnsi="Arial" w:cs="Arial"/>
                <w:b/>
                <w:sz w:val="22"/>
                <w:szCs w:val="22"/>
              </w:rPr>
            </w:pPr>
            <w:r w:rsidRPr="000F02AE">
              <w:rPr>
                <w:rFonts w:ascii="Arial" w:hAnsi="Arial" w:cs="Arial"/>
                <w:b/>
                <w:sz w:val="20"/>
                <w:szCs w:val="20"/>
              </w:rPr>
              <w:lastRenderedPageBreak/>
              <w:t>Subtotal</w:t>
            </w:r>
          </w:p>
        </w:tc>
        <w:tc>
          <w:tcPr>
            <w:tcW w:w="5670" w:type="dxa"/>
          </w:tcPr>
          <w:p w:rsidR="00FE5CDC" w:rsidRPr="000F02AE" w:rsidRDefault="00FE5CDC" w:rsidP="00DB5B8E">
            <w:pPr>
              <w:ind w:left="72"/>
              <w:rPr>
                <w:rFonts w:ascii="Arial" w:hAnsi="Arial" w:cs="Arial"/>
                <w:sz w:val="22"/>
                <w:szCs w:val="22"/>
              </w:rPr>
            </w:pPr>
          </w:p>
        </w:tc>
        <w:tc>
          <w:tcPr>
            <w:tcW w:w="1835" w:type="dxa"/>
          </w:tcPr>
          <w:p w:rsidR="00FE5CDC" w:rsidRPr="000F02AE" w:rsidRDefault="00FE5CDC" w:rsidP="00DB5B8E">
            <w:pPr>
              <w:ind w:left="72"/>
              <w:rPr>
                <w:rFonts w:ascii="Arial" w:hAnsi="Arial" w:cs="Arial"/>
                <w:sz w:val="22"/>
                <w:szCs w:val="22"/>
              </w:rPr>
            </w:pPr>
          </w:p>
        </w:tc>
        <w:tc>
          <w:tcPr>
            <w:tcW w:w="1423" w:type="dxa"/>
            <w:shd w:val="clear" w:color="auto" w:fill="D9D9D9"/>
          </w:tcPr>
          <w:p w:rsidR="00FE5CDC" w:rsidRPr="000F02AE" w:rsidRDefault="00762672" w:rsidP="00DB5B8E">
            <w:pPr>
              <w:ind w:left="72"/>
              <w:rPr>
                <w:rFonts w:ascii="Arial" w:hAnsi="Arial" w:cs="Arial"/>
                <w:sz w:val="22"/>
                <w:szCs w:val="22"/>
              </w:rPr>
            </w:pPr>
            <w:r>
              <w:rPr>
                <w:rFonts w:ascii="Arial" w:hAnsi="Arial" w:cs="Arial"/>
                <w:sz w:val="22"/>
                <w:szCs w:val="22"/>
              </w:rPr>
              <w:t>118 hours</w:t>
            </w:r>
          </w:p>
        </w:tc>
      </w:tr>
    </w:tbl>
    <w:p w:rsidR="001B17FD" w:rsidRDefault="001B17FD" w:rsidP="001B17FD">
      <w:pPr>
        <w:rPr>
          <w:rFonts w:ascii="Arial" w:hAnsi="Arial" w:cs="Arial"/>
          <w:sz w:val="22"/>
          <w:szCs w:val="22"/>
        </w:rPr>
      </w:pPr>
    </w:p>
    <w:p w:rsidR="001B17FD" w:rsidRDefault="001B17FD" w:rsidP="001B17FD">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rPr>
          <w:rFonts w:ascii="Arial" w:hAnsi="Arial" w:cs="Arial"/>
          <w:sz w:val="22"/>
          <w:szCs w:val="22"/>
        </w:rPr>
      </w:pPr>
    </w:p>
    <w:tbl>
      <w:tblPr>
        <w:tblW w:w="1018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450"/>
        <w:gridCol w:w="5670"/>
        <w:gridCol w:w="1835"/>
        <w:gridCol w:w="1423"/>
      </w:tblGrid>
      <w:tr w:rsidR="001B17FD" w:rsidRPr="000F02AE" w:rsidTr="00FE5CDC">
        <w:trPr>
          <w:trHeight w:val="432"/>
        </w:trPr>
        <w:tc>
          <w:tcPr>
            <w:tcW w:w="1260" w:type="dxa"/>
            <w:gridSpan w:val="2"/>
          </w:tcPr>
          <w:p w:rsidR="001B17FD" w:rsidRPr="000F02AE" w:rsidRDefault="001B17FD" w:rsidP="00DB5B8E">
            <w:pPr>
              <w:rPr>
                <w:rFonts w:ascii="Arial" w:hAnsi="Arial" w:cs="Arial"/>
                <w:sz w:val="22"/>
                <w:szCs w:val="22"/>
              </w:rPr>
            </w:pPr>
          </w:p>
        </w:tc>
        <w:tc>
          <w:tcPr>
            <w:tcW w:w="5670" w:type="dxa"/>
            <w:shd w:val="clear" w:color="auto" w:fill="BFBFBF"/>
            <w:vAlign w:val="center"/>
          </w:tcPr>
          <w:p w:rsidR="001B17FD" w:rsidRPr="000F02AE" w:rsidRDefault="001B17FD" w:rsidP="00DB5B8E">
            <w:pPr>
              <w:ind w:left="72"/>
              <w:jc w:val="center"/>
              <w:rPr>
                <w:rFonts w:ascii="Arial" w:hAnsi="Arial" w:cs="Arial"/>
                <w:bCs/>
                <w:sz w:val="22"/>
                <w:szCs w:val="22"/>
              </w:rPr>
            </w:pPr>
            <w:r w:rsidRPr="000F02AE">
              <w:rPr>
                <w:rFonts w:ascii="Arial" w:hAnsi="Arial" w:cs="Arial"/>
                <w:bCs/>
                <w:sz w:val="22"/>
                <w:szCs w:val="22"/>
              </w:rPr>
              <w:t>Brief Description of the Activity</w:t>
            </w:r>
          </w:p>
        </w:tc>
        <w:tc>
          <w:tcPr>
            <w:tcW w:w="1835" w:type="dxa"/>
            <w:shd w:val="clear" w:color="auto" w:fill="BFBFBF"/>
            <w:vAlign w:val="center"/>
          </w:tcPr>
          <w:p w:rsidR="001B17FD" w:rsidRPr="000F02AE" w:rsidRDefault="001B17FD" w:rsidP="00DB5B8E">
            <w:pPr>
              <w:ind w:left="0"/>
              <w:jc w:val="center"/>
              <w:rPr>
                <w:rFonts w:ascii="Arial" w:hAnsi="Arial" w:cs="Arial"/>
                <w:bCs/>
                <w:sz w:val="22"/>
                <w:szCs w:val="22"/>
              </w:rPr>
            </w:pPr>
            <w:r w:rsidRPr="000F02AE">
              <w:rPr>
                <w:rFonts w:ascii="Arial" w:hAnsi="Arial" w:cs="Arial"/>
                <w:bCs/>
                <w:sz w:val="22"/>
                <w:szCs w:val="22"/>
              </w:rPr>
              <w:t>Date Activity</w:t>
            </w:r>
            <w:r>
              <w:rPr>
                <w:rFonts w:ascii="Arial" w:hAnsi="Arial" w:cs="Arial"/>
                <w:bCs/>
                <w:sz w:val="22"/>
                <w:szCs w:val="22"/>
              </w:rPr>
              <w:t xml:space="preserve"> Completed</w:t>
            </w:r>
          </w:p>
        </w:tc>
        <w:tc>
          <w:tcPr>
            <w:tcW w:w="1423" w:type="dxa"/>
            <w:shd w:val="clear" w:color="auto" w:fill="BFBFBF"/>
            <w:vAlign w:val="center"/>
          </w:tcPr>
          <w:p w:rsidR="001B17FD" w:rsidRPr="000F02AE" w:rsidRDefault="001B17FD" w:rsidP="00DB5B8E">
            <w:pPr>
              <w:ind w:left="0"/>
              <w:jc w:val="center"/>
              <w:rPr>
                <w:rFonts w:ascii="Arial" w:hAnsi="Arial" w:cs="Arial"/>
                <w:bCs/>
                <w:sz w:val="22"/>
                <w:szCs w:val="22"/>
              </w:rPr>
            </w:pPr>
            <w:r w:rsidRPr="000F02AE">
              <w:rPr>
                <w:rFonts w:ascii="Arial" w:hAnsi="Arial" w:cs="Arial"/>
                <w:bCs/>
                <w:sz w:val="22"/>
                <w:szCs w:val="22"/>
              </w:rPr>
              <w:t>Internship Hours</w:t>
            </w:r>
          </w:p>
        </w:tc>
      </w:tr>
      <w:tr w:rsidR="00FE5CDC" w:rsidRPr="000F02AE" w:rsidTr="00FE5CDC">
        <w:trPr>
          <w:trHeight w:val="1310"/>
        </w:trPr>
        <w:tc>
          <w:tcPr>
            <w:tcW w:w="810" w:type="dxa"/>
            <w:vMerge w:val="restart"/>
            <w:shd w:val="clear" w:color="auto" w:fill="BFBFBF"/>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Standard VI. Social, Ethical, Legal, and Human Issues</w:t>
            </w: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TF-VI.A</w:t>
            </w:r>
          </w:p>
        </w:tc>
        <w:tc>
          <w:tcPr>
            <w:tcW w:w="5670" w:type="dxa"/>
          </w:tcPr>
          <w:p w:rsidR="00FE5CDC" w:rsidRPr="000F02AE" w:rsidRDefault="00FE5CDC" w:rsidP="00DB5B8E">
            <w:pPr>
              <w:rPr>
                <w:rFonts w:ascii="Arial" w:hAnsi="Arial" w:cs="Arial"/>
                <w:sz w:val="22"/>
                <w:szCs w:val="22"/>
              </w:rPr>
            </w:pPr>
            <w:r w:rsidRPr="00111DDE">
              <w:rPr>
                <w:rFonts w:ascii="Arial" w:hAnsi="Arial" w:cs="Arial"/>
                <w:sz w:val="22"/>
                <w:szCs w:val="22"/>
                <w:u w:val="single"/>
              </w:rPr>
              <w:t>Maintain Inventory</w:t>
            </w:r>
            <w:r>
              <w:rPr>
                <w:rFonts w:ascii="Arial" w:hAnsi="Arial" w:cs="Arial"/>
                <w:sz w:val="22"/>
                <w:szCs w:val="22"/>
              </w:rPr>
              <w:t xml:space="preserve"> – Maintain inventory of lease computers and printer supplies.  Replenish printer supplies as necessary.  </w:t>
            </w:r>
          </w:p>
        </w:tc>
        <w:tc>
          <w:tcPr>
            <w:tcW w:w="1835" w:type="dxa"/>
          </w:tcPr>
          <w:p w:rsidR="005947BA" w:rsidRDefault="005947BA" w:rsidP="005947BA">
            <w:pPr>
              <w:ind w:left="0"/>
              <w:rPr>
                <w:rFonts w:ascii="Arial" w:hAnsi="Arial" w:cs="Arial"/>
                <w:sz w:val="22"/>
                <w:szCs w:val="22"/>
              </w:rPr>
            </w:pPr>
            <w:r>
              <w:rPr>
                <w:rFonts w:ascii="Arial" w:hAnsi="Arial" w:cs="Arial"/>
                <w:sz w:val="22"/>
                <w:szCs w:val="22"/>
              </w:rPr>
              <w:t>06-10-11</w:t>
            </w:r>
          </w:p>
          <w:p w:rsidR="00FE5CDC" w:rsidRDefault="005947BA" w:rsidP="005947BA">
            <w:pPr>
              <w:ind w:left="0"/>
              <w:rPr>
                <w:rFonts w:ascii="Arial" w:hAnsi="Arial" w:cs="Arial"/>
                <w:sz w:val="22"/>
                <w:szCs w:val="22"/>
              </w:rPr>
            </w:pPr>
            <w:r>
              <w:rPr>
                <w:rFonts w:ascii="Arial" w:hAnsi="Arial" w:cs="Arial"/>
                <w:sz w:val="22"/>
                <w:szCs w:val="22"/>
              </w:rPr>
              <w:t>Ongoing for next year.</w:t>
            </w:r>
          </w:p>
          <w:p w:rsidR="00FE5CDC" w:rsidRPr="000F02AE" w:rsidRDefault="00FE5CDC" w:rsidP="00DB5B8E">
            <w:pPr>
              <w:ind w:left="0"/>
              <w:rPr>
                <w:rFonts w:ascii="Arial" w:hAnsi="Arial" w:cs="Arial"/>
                <w:sz w:val="22"/>
                <w:szCs w:val="22"/>
              </w:rPr>
            </w:pPr>
            <w:r>
              <w:rPr>
                <w:rFonts w:ascii="Arial" w:hAnsi="Arial" w:cs="Arial"/>
                <w:sz w:val="22"/>
                <w:szCs w:val="22"/>
              </w:rPr>
              <w:t>Campus Administrators, Director Information Services</w:t>
            </w:r>
          </w:p>
        </w:tc>
        <w:tc>
          <w:tcPr>
            <w:tcW w:w="1423" w:type="dxa"/>
          </w:tcPr>
          <w:p w:rsidR="00FE5CDC" w:rsidRPr="000F02AE" w:rsidRDefault="001E6C7A" w:rsidP="00DB5B8E">
            <w:pPr>
              <w:ind w:left="0"/>
              <w:rPr>
                <w:rFonts w:ascii="Arial" w:hAnsi="Arial" w:cs="Arial"/>
                <w:sz w:val="22"/>
                <w:szCs w:val="22"/>
              </w:rPr>
            </w:pPr>
            <w:r>
              <w:rPr>
                <w:rFonts w:ascii="Arial" w:hAnsi="Arial" w:cs="Arial"/>
                <w:sz w:val="22"/>
                <w:szCs w:val="22"/>
              </w:rPr>
              <w:t>20 hours</w:t>
            </w:r>
          </w:p>
        </w:tc>
      </w:tr>
      <w:tr w:rsidR="00FE5CDC" w:rsidRPr="000F02AE" w:rsidTr="00FE5CDC">
        <w:trPr>
          <w:trHeight w:val="432"/>
        </w:trPr>
        <w:tc>
          <w:tcPr>
            <w:tcW w:w="810" w:type="dxa"/>
            <w:vMerge/>
            <w:shd w:val="clear" w:color="auto" w:fill="BFBFBF"/>
            <w:textDirection w:val="btLr"/>
          </w:tcPr>
          <w:p w:rsidR="00FE5CDC" w:rsidRPr="000F02AE" w:rsidRDefault="00FE5CDC" w:rsidP="00DB5B8E">
            <w:pPr>
              <w:ind w:left="113" w:right="113"/>
              <w:jc w:val="cente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42487C" w:rsidRDefault="00FE5CDC"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p w:rsidR="0042487C" w:rsidRDefault="0042487C" w:rsidP="00DB5B8E">
            <w:pPr>
              <w:ind w:left="72"/>
              <w:rPr>
                <w:rFonts w:ascii="Arial" w:hAnsi="Arial" w:cs="Arial"/>
                <w:sz w:val="22"/>
                <w:szCs w:val="22"/>
              </w:rPr>
            </w:pPr>
          </w:p>
          <w:p w:rsidR="00280206" w:rsidRDefault="0042487C" w:rsidP="00DB5B8E">
            <w:pPr>
              <w:ind w:left="72"/>
              <w:rPr>
                <w:rFonts w:ascii="Arial" w:hAnsi="Arial" w:cs="Arial"/>
                <w:sz w:val="22"/>
                <w:szCs w:val="22"/>
              </w:rPr>
            </w:pPr>
            <w:r w:rsidRPr="0042487C">
              <w:rPr>
                <w:rFonts w:ascii="Arial" w:hAnsi="Arial" w:cs="Arial"/>
                <w:sz w:val="22"/>
                <w:szCs w:val="22"/>
                <w:u w:val="single"/>
              </w:rPr>
              <w:t>Self Assessment</w:t>
            </w:r>
            <w:r>
              <w:rPr>
                <w:rFonts w:ascii="Arial" w:hAnsi="Arial" w:cs="Arial"/>
                <w:sz w:val="22"/>
                <w:szCs w:val="22"/>
              </w:rPr>
              <w:t xml:space="preserve">:  </w:t>
            </w:r>
            <w:r w:rsidR="00A043C9">
              <w:rPr>
                <w:rFonts w:ascii="Arial" w:hAnsi="Arial" w:cs="Arial"/>
                <w:sz w:val="22"/>
                <w:szCs w:val="22"/>
              </w:rPr>
              <w:t xml:space="preserve">According to Standard VI Social, Ethical, Legal, and Human Issues TF-VI.A, I maintain the inventory of lease computers and printer supplies.  I also replenish the printer supplies as necessary.   </w:t>
            </w:r>
            <w:r w:rsidR="000F07A5">
              <w:rPr>
                <w:rFonts w:ascii="Arial" w:hAnsi="Arial" w:cs="Arial"/>
                <w:sz w:val="22"/>
                <w:szCs w:val="22"/>
              </w:rPr>
              <w:t xml:space="preserve">Our district is on a rotation computer lease program for every three years.  We lease the elementary campus computer for three years, the next year the middle school campuses lease for three years, and the next year the high schools lease computer for three years.  This provides the campuses with new computers every three years and eliminates the lease of all the computers for the entire district at one time.  I assist the company we least from with the removal of the old lease and assist with the installation of new computers.  </w:t>
            </w:r>
          </w:p>
          <w:p w:rsidR="00280206" w:rsidRDefault="00280206" w:rsidP="00DB5B8E">
            <w:pPr>
              <w:ind w:left="72"/>
              <w:rPr>
                <w:rFonts w:ascii="Arial" w:hAnsi="Arial" w:cs="Arial"/>
                <w:sz w:val="22"/>
                <w:szCs w:val="22"/>
              </w:rPr>
            </w:pPr>
          </w:p>
          <w:p w:rsidR="001E6C7A" w:rsidRPr="00E54B21" w:rsidRDefault="00280206" w:rsidP="001E6C7A">
            <w:pPr>
              <w:autoSpaceDE w:val="0"/>
              <w:autoSpaceDN w:val="0"/>
              <w:adjustRightInd w:val="0"/>
              <w:ind w:left="0"/>
              <w:rPr>
                <w:rFonts w:ascii="Arial" w:eastAsia="Times New Roman" w:hAnsi="Arial" w:cs="Arial"/>
                <w:sz w:val="22"/>
                <w:szCs w:val="22"/>
              </w:rPr>
            </w:pPr>
            <w:r w:rsidRPr="00280206">
              <w:rPr>
                <w:rFonts w:ascii="Arial" w:hAnsi="Arial" w:cs="Arial"/>
                <w:sz w:val="22"/>
                <w:szCs w:val="22"/>
                <w:u w:val="single"/>
              </w:rPr>
              <w:t>Learn as Learner</w:t>
            </w:r>
            <w:r>
              <w:rPr>
                <w:rFonts w:ascii="Arial" w:hAnsi="Arial" w:cs="Arial"/>
                <w:sz w:val="22"/>
                <w:szCs w:val="22"/>
              </w:rPr>
              <w:t xml:space="preserve">:  </w:t>
            </w:r>
            <w:r w:rsidR="000F07A5">
              <w:rPr>
                <w:rFonts w:ascii="Arial" w:hAnsi="Arial" w:cs="Arial"/>
                <w:sz w:val="22"/>
                <w:szCs w:val="22"/>
              </w:rPr>
              <w:t xml:space="preserve">I also assist with letting district personnel at the information services department to be aware of what software needs to be added to our campus computers.  This would be software that we utilize on an ongoing basis.  I also assist with necessary distribution of additional computers as per our principal.  This would include necessary networking and wiring as required.  I also assist with the printer installation as needed on the new lease computers.  I also maintain an inventory list of lease computer so that these computers can be maintained on an inventory list by computer name.  </w:t>
            </w:r>
            <w:r w:rsidR="001E6C7A" w:rsidRPr="00E54B21">
              <w:rPr>
                <w:rFonts w:ascii="Arial" w:eastAsia="Times New Roman" w:hAnsi="Arial" w:cs="Arial"/>
                <w:sz w:val="22"/>
                <w:szCs w:val="22"/>
              </w:rPr>
              <w:t>We have used new technologies that gave us the “opportunity to respond to the multifaceted individual differences in our student population by providing more varied media, tools, and methods” (Rose, D., &amp; Meyer, A., 2002, p.11).</w:t>
            </w:r>
          </w:p>
          <w:p w:rsidR="00280206" w:rsidRDefault="00280206" w:rsidP="00DB5B8E">
            <w:pPr>
              <w:ind w:left="72"/>
              <w:rPr>
                <w:rFonts w:ascii="Arial" w:hAnsi="Arial" w:cs="Arial"/>
                <w:sz w:val="22"/>
                <w:szCs w:val="22"/>
              </w:rPr>
            </w:pPr>
          </w:p>
          <w:p w:rsidR="00280206" w:rsidRDefault="00280206" w:rsidP="00DB5B8E">
            <w:pPr>
              <w:ind w:left="72"/>
              <w:rPr>
                <w:rFonts w:ascii="Arial" w:hAnsi="Arial" w:cs="Arial"/>
                <w:sz w:val="22"/>
                <w:szCs w:val="22"/>
              </w:rPr>
            </w:pPr>
          </w:p>
          <w:p w:rsidR="00392464" w:rsidRDefault="00280206" w:rsidP="00DB5B8E">
            <w:pPr>
              <w:ind w:left="72"/>
              <w:rPr>
                <w:rFonts w:ascii="Arial" w:hAnsi="Arial" w:cs="Arial"/>
                <w:sz w:val="22"/>
                <w:szCs w:val="22"/>
              </w:rPr>
            </w:pPr>
            <w:r w:rsidRPr="00280206">
              <w:rPr>
                <w:rFonts w:ascii="Arial" w:hAnsi="Arial" w:cs="Arial"/>
                <w:sz w:val="22"/>
                <w:szCs w:val="22"/>
                <w:u w:val="single"/>
              </w:rPr>
              <w:t>Lifelong Learning Skills</w:t>
            </w:r>
            <w:r>
              <w:rPr>
                <w:rFonts w:ascii="Arial" w:hAnsi="Arial" w:cs="Arial"/>
                <w:sz w:val="22"/>
                <w:szCs w:val="22"/>
              </w:rPr>
              <w:t xml:space="preserve">:  </w:t>
            </w:r>
            <w:r w:rsidR="000F07A5">
              <w:rPr>
                <w:rFonts w:ascii="Arial" w:hAnsi="Arial" w:cs="Arial"/>
                <w:sz w:val="22"/>
                <w:szCs w:val="22"/>
              </w:rPr>
              <w:t xml:space="preserve">Computers can be worked on remotely by our techs at information services department by computer name.  I also am responsible for replenishing printer supplies as necessary and any network printer sharing needs.  I supply the teachers with network printer names so that they can also print to network printers as needed.  I also assisted with the networking of our Xerox computer giving teachers sharing name information so that this information could be added to their computers for printing to network copiers as necessary.  </w:t>
            </w:r>
          </w:p>
          <w:p w:rsidR="00392464" w:rsidRDefault="00392464" w:rsidP="00DB5B8E">
            <w:pPr>
              <w:ind w:left="72"/>
              <w:rPr>
                <w:rFonts w:ascii="Arial" w:hAnsi="Arial" w:cs="Arial"/>
                <w:sz w:val="22"/>
                <w:szCs w:val="22"/>
              </w:rPr>
            </w:pPr>
          </w:p>
          <w:p w:rsidR="00392464" w:rsidRDefault="00392464" w:rsidP="00392464">
            <w:pPr>
              <w:ind w:left="55"/>
              <w:jc w:val="center"/>
              <w:rPr>
                <w:rFonts w:ascii="Arial" w:hAnsi="Arial" w:cs="Arial"/>
                <w:sz w:val="22"/>
                <w:szCs w:val="22"/>
              </w:rPr>
            </w:pPr>
            <w:r>
              <w:rPr>
                <w:rFonts w:ascii="Arial" w:hAnsi="Arial" w:cs="Arial"/>
                <w:sz w:val="22"/>
                <w:szCs w:val="22"/>
              </w:rPr>
              <w:t>References</w:t>
            </w:r>
          </w:p>
          <w:p w:rsidR="00392464" w:rsidRDefault="00392464" w:rsidP="00392464">
            <w:pPr>
              <w:ind w:left="55"/>
              <w:jc w:val="center"/>
              <w:rPr>
                <w:rFonts w:ascii="Arial" w:hAnsi="Arial" w:cs="Arial"/>
                <w:sz w:val="22"/>
                <w:szCs w:val="22"/>
              </w:rPr>
            </w:pP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Martin, G., Wright, W., Danzig, A., </w:t>
            </w:r>
            <w:proofErr w:type="spellStart"/>
            <w:r>
              <w:rPr>
                <w:rFonts w:ascii="Arial" w:hAnsi="Arial" w:cs="Arial"/>
                <w:sz w:val="22"/>
                <w:szCs w:val="22"/>
              </w:rPr>
              <w:t>Flanary</w:t>
            </w:r>
            <w:proofErr w:type="spellEnd"/>
            <w:r>
              <w:rPr>
                <w:rFonts w:ascii="Arial" w:hAnsi="Arial" w:cs="Arial"/>
                <w:sz w:val="22"/>
                <w:szCs w:val="22"/>
              </w:rPr>
              <w:t xml:space="preserve">, R., Brown, F.  (2005).  School Leader </w:t>
            </w: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             Internship, Developing, Monitoring, and Evaluating Your Leadership Experience.  </w:t>
            </w: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lastRenderedPageBreak/>
              <w:t xml:space="preserve">             Parsippany, NJ:  Eye    on Education, p. 72 – 104.   </w:t>
            </w:r>
          </w:p>
          <w:p w:rsidR="00392464" w:rsidRDefault="00392464" w:rsidP="00392464">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392464" w:rsidRPr="00D4354D" w:rsidRDefault="00392464" w:rsidP="00392464">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Pr>
                <w:rFonts w:ascii="Arial" w:hAnsi="Arial" w:cs="Arial"/>
                <w:sz w:val="22"/>
                <w:szCs w:val="22"/>
              </w:rPr>
              <w:t>3.</w:t>
            </w:r>
            <w:r w:rsidRPr="00D4354D">
              <w:rPr>
                <w:rFonts w:ascii="Arial" w:hAnsi="Arial" w:cs="Arial"/>
                <w:sz w:val="22"/>
                <w:szCs w:val="22"/>
              </w:rPr>
              <w:t xml:space="preserve">    .       </w:t>
            </w:r>
          </w:p>
          <w:p w:rsidR="00392464" w:rsidRPr="00C03DA4" w:rsidRDefault="00392464" w:rsidP="00392464">
            <w:pPr>
              <w:spacing w:after="240" w:line="480" w:lineRule="auto"/>
              <w:ind w:hanging="720"/>
              <w:rPr>
                <w:rFonts w:ascii="Arial" w:eastAsia="Times New Roman" w:hAnsi="Arial" w:cs="Arial"/>
                <w:sz w:val="22"/>
                <w:szCs w:val="22"/>
              </w:rPr>
            </w:pPr>
            <w:r w:rsidRPr="00D4354D">
              <w:rPr>
                <w:rFonts w:ascii="Arial" w:hAnsi="Arial" w:cs="Arial"/>
                <w:sz w:val="22"/>
                <w:szCs w:val="22"/>
              </w:rPr>
              <w:t xml:space="preserve">Williamson, Jo and </w:t>
            </w:r>
            <w:proofErr w:type="spellStart"/>
            <w:r w:rsidRPr="00D4354D">
              <w:rPr>
                <w:rFonts w:ascii="Arial" w:hAnsi="Arial" w:cs="Arial"/>
                <w:sz w:val="22"/>
                <w:szCs w:val="22"/>
              </w:rPr>
              <w:t>Redish</w:t>
            </w:r>
            <w:proofErr w:type="spellEnd"/>
            <w:r w:rsidRPr="00D4354D">
              <w:rPr>
                <w:rFonts w:ascii="Arial" w:hAnsi="Arial" w:cs="Arial"/>
                <w:sz w:val="22"/>
                <w:szCs w:val="22"/>
              </w:rPr>
              <w:t>, Traci. (2009)</w:t>
            </w:r>
            <w:proofErr w:type="gramStart"/>
            <w:r w:rsidRPr="00D4354D">
              <w:rPr>
                <w:rFonts w:ascii="Arial" w:hAnsi="Arial" w:cs="Arial"/>
                <w:sz w:val="22"/>
                <w:szCs w:val="22"/>
              </w:rPr>
              <w:t xml:space="preserve">.  </w:t>
            </w:r>
            <w:r w:rsidRPr="00D4354D">
              <w:rPr>
                <w:rFonts w:ascii="Arial" w:eastAsia="Times New Roman" w:hAnsi="Arial" w:cs="Arial"/>
                <w:sz w:val="22"/>
                <w:szCs w:val="22"/>
              </w:rPr>
              <w:t>Williamson</w:t>
            </w:r>
            <w:proofErr w:type="gramEnd"/>
            <w:r w:rsidRPr="00D4354D">
              <w:rPr>
                <w:rFonts w:ascii="Arial" w:eastAsia="Times New Roman" w:hAnsi="Arial" w:cs="Arial"/>
                <w:sz w:val="22"/>
                <w:szCs w:val="22"/>
              </w:rPr>
              <w:t xml:space="preserve">,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Technology in Education</w:t>
            </w:r>
            <w:proofErr w:type="gramStart"/>
            <w:r>
              <w:rPr>
                <w:rFonts w:ascii="Arial" w:eastAsia="Times New Roman" w:hAnsi="Arial" w:cs="Arial"/>
                <w:sz w:val="22"/>
                <w:szCs w:val="22"/>
              </w:rPr>
              <w:t>,  p</w:t>
            </w:r>
            <w:proofErr w:type="gramEnd"/>
            <w:r>
              <w:rPr>
                <w:rFonts w:ascii="Arial" w:eastAsia="Times New Roman" w:hAnsi="Arial" w:cs="Arial"/>
                <w:sz w:val="22"/>
                <w:szCs w:val="22"/>
              </w:rPr>
              <w:t>. 11, p. 21.</w:t>
            </w:r>
          </w:p>
          <w:p w:rsidR="00392464" w:rsidRDefault="00392464" w:rsidP="00DB5B8E">
            <w:pPr>
              <w:ind w:left="72"/>
              <w:rPr>
                <w:rFonts w:ascii="Arial" w:hAnsi="Arial" w:cs="Arial"/>
                <w:sz w:val="22"/>
                <w:szCs w:val="22"/>
              </w:rPr>
            </w:pPr>
          </w:p>
          <w:p w:rsidR="00392464" w:rsidRDefault="00392464" w:rsidP="00DB5B8E">
            <w:pPr>
              <w:ind w:left="72"/>
              <w:rPr>
                <w:rFonts w:ascii="Arial" w:hAnsi="Arial" w:cs="Arial"/>
                <w:sz w:val="22"/>
                <w:szCs w:val="22"/>
              </w:rPr>
            </w:pPr>
          </w:p>
          <w:p w:rsidR="00392464" w:rsidRDefault="00392464" w:rsidP="00DB5B8E">
            <w:pPr>
              <w:ind w:left="72"/>
              <w:rPr>
                <w:rFonts w:ascii="Arial" w:hAnsi="Arial" w:cs="Arial"/>
                <w:sz w:val="22"/>
                <w:szCs w:val="22"/>
              </w:rPr>
            </w:pPr>
          </w:p>
          <w:p w:rsidR="00392464" w:rsidRDefault="00392464" w:rsidP="00DB5B8E">
            <w:pPr>
              <w:ind w:left="72"/>
              <w:rPr>
                <w:rFonts w:ascii="Arial" w:hAnsi="Arial" w:cs="Arial"/>
                <w:sz w:val="22"/>
                <w:szCs w:val="22"/>
              </w:rPr>
            </w:pPr>
          </w:p>
          <w:p w:rsidR="00FE5CDC" w:rsidRPr="000F02AE" w:rsidRDefault="000F07A5" w:rsidP="00DB5B8E">
            <w:pPr>
              <w:ind w:left="72"/>
              <w:rPr>
                <w:rFonts w:ascii="Arial" w:hAnsi="Arial" w:cs="Arial"/>
                <w:sz w:val="22"/>
                <w:szCs w:val="22"/>
              </w:rPr>
            </w:pPr>
            <w:r>
              <w:rPr>
                <w:rFonts w:ascii="Arial" w:hAnsi="Arial" w:cs="Arial"/>
                <w:sz w:val="22"/>
                <w:szCs w:val="22"/>
              </w:rPr>
              <w:t xml:space="preserve"> </w:t>
            </w:r>
          </w:p>
        </w:tc>
      </w:tr>
      <w:tr w:rsidR="00FE5CDC" w:rsidRPr="000F02AE" w:rsidTr="00FE5CDC">
        <w:trPr>
          <w:trHeight w:val="1310"/>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TF-VI.B</w:t>
            </w:r>
          </w:p>
        </w:tc>
        <w:tc>
          <w:tcPr>
            <w:tcW w:w="5670" w:type="dxa"/>
          </w:tcPr>
          <w:p w:rsidR="00FE5CDC" w:rsidRPr="000F02AE" w:rsidRDefault="00FE5CDC" w:rsidP="00DB5B8E">
            <w:pPr>
              <w:rPr>
                <w:rFonts w:ascii="Arial" w:hAnsi="Arial" w:cs="Arial"/>
                <w:sz w:val="22"/>
                <w:szCs w:val="22"/>
              </w:rPr>
            </w:pPr>
            <w:r w:rsidRPr="00715B74">
              <w:rPr>
                <w:rFonts w:ascii="Arial" w:hAnsi="Arial" w:cs="Arial"/>
                <w:sz w:val="22"/>
                <w:szCs w:val="22"/>
                <w:u w:val="single"/>
              </w:rPr>
              <w:t xml:space="preserve">Special Needs Testing </w:t>
            </w:r>
            <w:proofErr w:type="spellStart"/>
            <w:r w:rsidRPr="00715B74">
              <w:rPr>
                <w:rFonts w:ascii="Arial" w:hAnsi="Arial" w:cs="Arial"/>
                <w:sz w:val="22"/>
                <w:szCs w:val="22"/>
                <w:u w:val="single"/>
              </w:rPr>
              <w:t>TaksM</w:t>
            </w:r>
            <w:proofErr w:type="spellEnd"/>
            <w:r>
              <w:rPr>
                <w:rFonts w:ascii="Arial" w:hAnsi="Arial" w:cs="Arial"/>
                <w:sz w:val="22"/>
                <w:szCs w:val="22"/>
              </w:rPr>
              <w:t>- Assist with testing of students that addresses their special needs</w:t>
            </w:r>
            <w:r w:rsidR="004C7DF6">
              <w:rPr>
                <w:rFonts w:ascii="Arial" w:hAnsi="Arial" w:cs="Arial"/>
                <w:sz w:val="22"/>
                <w:szCs w:val="22"/>
              </w:rPr>
              <w:t xml:space="preserve"> along with preparation of students for the special needs testing process including READ 180 program.  </w:t>
            </w:r>
          </w:p>
        </w:tc>
        <w:tc>
          <w:tcPr>
            <w:tcW w:w="1835" w:type="dxa"/>
          </w:tcPr>
          <w:p w:rsidR="00FE5CDC" w:rsidRDefault="005947BA" w:rsidP="005947BA">
            <w:pPr>
              <w:ind w:left="0"/>
              <w:rPr>
                <w:rFonts w:ascii="Arial" w:hAnsi="Arial" w:cs="Arial"/>
                <w:sz w:val="22"/>
                <w:szCs w:val="22"/>
              </w:rPr>
            </w:pPr>
            <w:r>
              <w:rPr>
                <w:rFonts w:ascii="Arial" w:hAnsi="Arial" w:cs="Arial"/>
                <w:sz w:val="22"/>
                <w:szCs w:val="22"/>
              </w:rPr>
              <w:t>05-10-11</w:t>
            </w:r>
          </w:p>
          <w:p w:rsidR="00FE5CDC" w:rsidRPr="000F02AE" w:rsidRDefault="00FE5CDC" w:rsidP="00DB5B8E">
            <w:pPr>
              <w:ind w:left="0"/>
              <w:rPr>
                <w:rFonts w:ascii="Arial" w:hAnsi="Arial" w:cs="Arial"/>
                <w:sz w:val="22"/>
                <w:szCs w:val="22"/>
              </w:rPr>
            </w:pPr>
            <w:r>
              <w:rPr>
                <w:rFonts w:ascii="Arial" w:hAnsi="Arial" w:cs="Arial"/>
                <w:sz w:val="22"/>
                <w:szCs w:val="22"/>
              </w:rPr>
              <w:t>Campus Administrators, Special Education Department</w:t>
            </w:r>
          </w:p>
        </w:tc>
        <w:tc>
          <w:tcPr>
            <w:tcW w:w="1423" w:type="dxa"/>
          </w:tcPr>
          <w:p w:rsidR="00FE5CDC" w:rsidRPr="000F02AE" w:rsidRDefault="001E6C7A" w:rsidP="00DB5B8E">
            <w:pPr>
              <w:ind w:left="0"/>
              <w:rPr>
                <w:rFonts w:ascii="Arial" w:hAnsi="Arial" w:cs="Arial"/>
                <w:sz w:val="22"/>
                <w:szCs w:val="22"/>
              </w:rPr>
            </w:pPr>
            <w:r>
              <w:rPr>
                <w:rFonts w:ascii="Arial" w:hAnsi="Arial" w:cs="Arial"/>
                <w:sz w:val="22"/>
                <w:szCs w:val="22"/>
              </w:rPr>
              <w:t>15 hours</w:t>
            </w:r>
          </w:p>
        </w:tc>
      </w:tr>
      <w:tr w:rsidR="00FE5CDC" w:rsidRPr="000F02AE" w:rsidTr="00280206">
        <w:trPr>
          <w:trHeight w:val="2843"/>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280206" w:rsidRDefault="00FE5CDC" w:rsidP="004C7DF6">
            <w:pPr>
              <w:ind w:left="72"/>
              <w:rPr>
                <w:rFonts w:ascii="Arial" w:hAnsi="Arial" w:cs="Arial"/>
                <w:sz w:val="18"/>
                <w:szCs w:val="18"/>
              </w:rPr>
            </w:pPr>
            <w:r w:rsidRPr="004439DA">
              <w:rPr>
                <w:rFonts w:ascii="Arial" w:hAnsi="Arial" w:cs="Arial"/>
                <w:sz w:val="18"/>
                <w:szCs w:val="18"/>
              </w:rPr>
              <w:t>Reflection:</w:t>
            </w:r>
          </w:p>
          <w:p w:rsidR="00280206" w:rsidRDefault="00280206" w:rsidP="004C7DF6">
            <w:pPr>
              <w:ind w:left="72"/>
              <w:rPr>
                <w:rFonts w:ascii="Arial" w:hAnsi="Arial" w:cs="Arial"/>
                <w:sz w:val="18"/>
                <w:szCs w:val="18"/>
              </w:rPr>
            </w:pPr>
          </w:p>
          <w:p w:rsidR="00E9707A" w:rsidRPr="00E9707A" w:rsidRDefault="00280206" w:rsidP="00E9707A">
            <w:pPr>
              <w:shd w:val="clear" w:color="auto" w:fill="FFFFFF"/>
              <w:spacing w:after="100"/>
              <w:ind w:left="0"/>
              <w:rPr>
                <w:rFonts w:ascii="Arial" w:hAnsi="Arial" w:cs="Arial"/>
                <w:sz w:val="22"/>
                <w:szCs w:val="22"/>
              </w:rPr>
            </w:pPr>
            <w:r w:rsidRPr="00280206">
              <w:rPr>
                <w:rFonts w:ascii="Arial" w:hAnsi="Arial" w:cs="Arial"/>
                <w:sz w:val="22"/>
                <w:szCs w:val="22"/>
                <w:u w:val="single"/>
              </w:rPr>
              <w:t>Self Assessment</w:t>
            </w:r>
            <w:r>
              <w:rPr>
                <w:rFonts w:ascii="Arial" w:hAnsi="Arial" w:cs="Arial"/>
                <w:sz w:val="22"/>
                <w:szCs w:val="22"/>
              </w:rPr>
              <w:t xml:space="preserve">;  </w:t>
            </w:r>
            <w:r w:rsidR="00A043C9">
              <w:rPr>
                <w:rFonts w:ascii="Arial" w:hAnsi="Arial" w:cs="Arial"/>
                <w:sz w:val="22"/>
                <w:szCs w:val="22"/>
              </w:rPr>
              <w:t xml:space="preserve">According to Standard VI Social, Ethical, Legal, and Human Issues TF-VI.B, I assist with testing of students that address their special needs along with preparation of students for special needs testing process including the usage of the READ 180 programs.  </w:t>
            </w:r>
            <w:r w:rsidR="00ED301F">
              <w:rPr>
                <w:rFonts w:ascii="Arial" w:hAnsi="Arial" w:cs="Arial"/>
                <w:sz w:val="22"/>
                <w:szCs w:val="22"/>
              </w:rPr>
              <w:t xml:space="preserve">I assist with testing for our TAKSM special needs testing that addresses their special needs.  I have assisting with this testing and assist with some of the practice testing that can be done on the computers to help with the preparation for the special needs testing. </w:t>
            </w:r>
            <w:r w:rsidR="00E9707A" w:rsidRPr="007A76C7">
              <w:rPr>
                <w:rFonts w:ascii="Arial" w:eastAsia="Times New Roman" w:hAnsi="Arial" w:cs="Arial"/>
                <w:sz w:val="20"/>
                <w:szCs w:val="20"/>
                <w:shd w:val="clear" w:color="auto" w:fill="FFFFFF"/>
              </w:rPr>
              <w:t>.</w:t>
            </w:r>
            <w:r w:rsidR="00E9707A">
              <w:rPr>
                <w:rFonts w:ascii="Arial" w:eastAsia="Times New Roman" w:hAnsi="Arial" w:cs="Arial"/>
                <w:sz w:val="20"/>
                <w:szCs w:val="20"/>
                <w:shd w:val="clear" w:color="auto" w:fill="FFFFFF"/>
              </w:rPr>
              <w:t xml:space="preserve">  </w:t>
            </w:r>
            <w:r w:rsidR="00E9707A" w:rsidRPr="00E9707A">
              <w:rPr>
                <w:rFonts w:ascii="Arial" w:eastAsia="Times New Roman" w:hAnsi="Arial" w:cs="Arial"/>
                <w:sz w:val="22"/>
                <w:szCs w:val="22"/>
                <w:shd w:val="clear" w:color="auto" w:fill="FFFFFF"/>
              </w:rPr>
              <w:t>“</w:t>
            </w:r>
            <w:r w:rsidR="00E9707A" w:rsidRPr="00E9707A">
              <w:rPr>
                <w:rFonts w:ascii="Arial" w:hAnsi="Arial" w:cs="Arial"/>
                <w:sz w:val="22"/>
                <w:szCs w:val="22"/>
              </w:rPr>
              <w:t>With access to online research communities, learners are able to gain a deeper sense of a discipline as a special “culture” shaped by specific ways of seeing and interpreting the world” (</w:t>
            </w:r>
            <w:proofErr w:type="spellStart"/>
            <w:r w:rsidR="00E9707A" w:rsidRPr="00E9707A">
              <w:rPr>
                <w:rFonts w:ascii="Arial" w:hAnsi="Arial" w:cs="Arial"/>
                <w:sz w:val="22"/>
                <w:szCs w:val="22"/>
              </w:rPr>
              <w:t>Educause</w:t>
            </w:r>
            <w:proofErr w:type="spellEnd"/>
            <w:r w:rsidR="00E9707A" w:rsidRPr="00E9707A">
              <w:rPr>
                <w:rFonts w:ascii="Arial" w:hAnsi="Arial" w:cs="Arial"/>
                <w:sz w:val="22"/>
                <w:szCs w:val="22"/>
              </w:rPr>
              <w:t xml:space="preserve">, 2007).  </w:t>
            </w:r>
          </w:p>
          <w:p w:rsidR="00E9707A" w:rsidRPr="00E9707A" w:rsidRDefault="00280206" w:rsidP="00E9707A">
            <w:pPr>
              <w:pStyle w:val="NormalWeb"/>
              <w:rPr>
                <w:rFonts w:ascii="Arial" w:hAnsi="Arial" w:cs="Arial"/>
                <w:sz w:val="22"/>
                <w:szCs w:val="22"/>
              </w:rPr>
            </w:pPr>
            <w:r w:rsidRPr="00280206">
              <w:rPr>
                <w:rFonts w:ascii="Arial" w:hAnsi="Arial" w:cs="Arial"/>
                <w:sz w:val="22"/>
                <w:szCs w:val="22"/>
                <w:u w:val="single"/>
              </w:rPr>
              <w:t>Learn as a Learner</w:t>
            </w:r>
            <w:r>
              <w:rPr>
                <w:rFonts w:ascii="Arial" w:hAnsi="Arial" w:cs="Arial"/>
                <w:sz w:val="22"/>
                <w:szCs w:val="22"/>
              </w:rPr>
              <w:t xml:space="preserve">:  </w:t>
            </w:r>
            <w:r w:rsidR="00ED301F">
              <w:rPr>
                <w:rFonts w:ascii="Arial" w:hAnsi="Arial" w:cs="Arial"/>
                <w:sz w:val="22"/>
                <w:szCs w:val="22"/>
              </w:rPr>
              <w:t xml:space="preserve">The special education students utilize READ 180 for test preparation for the special need testing that goes along with the Texas state standardized testing.  This </w:t>
            </w:r>
            <w:r w:rsidR="004C7DF6">
              <w:rPr>
                <w:rFonts w:ascii="Arial" w:hAnsi="Arial" w:cs="Arial"/>
                <w:sz w:val="22"/>
                <w:szCs w:val="22"/>
              </w:rPr>
              <w:t>incorporates the installation of the READ 180 program on necessary computers for the special education student usage.  We also need to make sure that the computers that they utilize can use the headsets due to the READ 180 program being a reading program that required sound and constant feedback from students</w:t>
            </w:r>
            <w:r w:rsidR="004C7DF6" w:rsidRPr="00E9707A">
              <w:rPr>
                <w:rFonts w:ascii="Arial" w:hAnsi="Arial" w:cs="Arial"/>
                <w:sz w:val="22"/>
                <w:szCs w:val="22"/>
              </w:rPr>
              <w:t xml:space="preserve">.  </w:t>
            </w:r>
            <w:r w:rsidR="00E9707A" w:rsidRPr="00E9707A">
              <w:rPr>
                <w:rFonts w:ascii="Arial" w:eastAsia="Times New Roman" w:hAnsi="Arial" w:cs="Arial"/>
                <w:sz w:val="22"/>
                <w:szCs w:val="22"/>
              </w:rPr>
              <w:t>“Because technology permeates how students think, communicate, and process information, accommodating the positive attributes of their media-rich learning styles can help educators update teaching, learning, and the curriculum” (</w:t>
            </w:r>
            <w:r w:rsidR="00E9707A" w:rsidRPr="00E9707A">
              <w:rPr>
                <w:rFonts w:ascii="Arial" w:hAnsi="Arial" w:cs="Arial"/>
                <w:sz w:val="22"/>
                <w:szCs w:val="22"/>
              </w:rPr>
              <w:t xml:space="preserve">Williamson, J. &amp; </w:t>
            </w:r>
            <w:proofErr w:type="spellStart"/>
            <w:r w:rsidR="00E9707A" w:rsidRPr="00E9707A">
              <w:rPr>
                <w:rFonts w:ascii="Arial" w:hAnsi="Arial" w:cs="Arial"/>
                <w:sz w:val="22"/>
                <w:szCs w:val="22"/>
              </w:rPr>
              <w:t>Redish</w:t>
            </w:r>
            <w:proofErr w:type="spellEnd"/>
            <w:r w:rsidR="00A424B4">
              <w:rPr>
                <w:rFonts w:ascii="Arial" w:hAnsi="Arial" w:cs="Arial"/>
                <w:sz w:val="22"/>
                <w:szCs w:val="22"/>
              </w:rPr>
              <w:t>, T., 2009, p. 8</w:t>
            </w:r>
            <w:r w:rsidR="00E9707A" w:rsidRPr="00E9707A">
              <w:rPr>
                <w:rFonts w:ascii="Arial" w:hAnsi="Arial" w:cs="Arial"/>
                <w:sz w:val="22"/>
                <w:szCs w:val="22"/>
              </w:rPr>
              <w:t xml:space="preserve">8).  </w:t>
            </w:r>
          </w:p>
          <w:p w:rsidR="00E9707A" w:rsidRPr="00E9707A" w:rsidRDefault="00280206" w:rsidP="00E9707A">
            <w:pPr>
              <w:pStyle w:val="NormalWeb"/>
              <w:rPr>
                <w:rFonts w:ascii="Arial" w:eastAsia="Times New Roman" w:hAnsi="Arial" w:cs="Arial"/>
                <w:sz w:val="22"/>
                <w:szCs w:val="22"/>
              </w:rPr>
            </w:pPr>
            <w:r w:rsidRPr="00280206">
              <w:rPr>
                <w:rFonts w:ascii="Arial" w:hAnsi="Arial" w:cs="Arial"/>
                <w:sz w:val="22"/>
                <w:szCs w:val="22"/>
                <w:u w:val="single"/>
              </w:rPr>
              <w:t>Lifelong Learning Skills</w:t>
            </w:r>
            <w:r>
              <w:rPr>
                <w:rFonts w:ascii="Arial" w:hAnsi="Arial" w:cs="Arial"/>
                <w:sz w:val="22"/>
                <w:szCs w:val="22"/>
              </w:rPr>
              <w:t xml:space="preserve">:  </w:t>
            </w:r>
            <w:r w:rsidR="004C7DF6">
              <w:rPr>
                <w:rFonts w:ascii="Arial" w:hAnsi="Arial" w:cs="Arial"/>
                <w:sz w:val="22"/>
                <w:szCs w:val="22"/>
              </w:rPr>
              <w:t xml:space="preserve">This program has been proven to assist with special needs reading problems and learning disabilities.  Over time, it tends to improve the students’ </w:t>
            </w:r>
            <w:r w:rsidR="004C7DF6">
              <w:rPr>
                <w:rFonts w:ascii="Arial" w:hAnsi="Arial" w:cs="Arial"/>
                <w:sz w:val="22"/>
                <w:szCs w:val="22"/>
              </w:rPr>
              <w:lastRenderedPageBreak/>
              <w:t xml:space="preserve">reading skills.  I assist with setting up students and assuring the teachers that I could assist them with any technical support issues along with software issues as they arise.  We utilize this READ 180 program in both the Special Education classroom along with the READ 180 reading computer lab.  </w:t>
            </w:r>
            <w:proofErr w:type="spellStart"/>
            <w:r w:rsidR="00E9707A" w:rsidRPr="00E9707A">
              <w:rPr>
                <w:rFonts w:ascii="Arial" w:hAnsi="Arial" w:cs="Arial"/>
                <w:sz w:val="22"/>
                <w:szCs w:val="22"/>
              </w:rPr>
              <w:t>Edutopia</w:t>
            </w:r>
            <w:proofErr w:type="spellEnd"/>
            <w:r w:rsidR="00E9707A" w:rsidRPr="00E9707A">
              <w:rPr>
                <w:rFonts w:ascii="Arial" w:hAnsi="Arial" w:cs="Arial"/>
                <w:sz w:val="22"/>
                <w:szCs w:val="22"/>
              </w:rPr>
              <w:t xml:space="preserve"> states, “w</w:t>
            </w:r>
            <w:r w:rsidR="00E9707A" w:rsidRPr="00E9707A">
              <w:rPr>
                <w:rFonts w:ascii="Arial" w:eastAsia="Times New Roman" w:hAnsi="Arial" w:cs="Arial"/>
                <w:sz w:val="22"/>
                <w:szCs w:val="22"/>
              </w:rPr>
              <w:t>ith the technology we have, one of the main things we do is show video clips. Students love it when they see their favorite show or cartoon. Initially, they don't know what they're about to learn so they focus on that video clip. Then the teacher uses that engagement to link to the lesson, and the students realize that their likes or interests can channel a learning experience” (</w:t>
            </w:r>
            <w:proofErr w:type="spellStart"/>
            <w:r w:rsidR="00E9707A" w:rsidRPr="00E9707A">
              <w:rPr>
                <w:rFonts w:ascii="Arial" w:eastAsia="Times New Roman" w:hAnsi="Arial" w:cs="Arial"/>
                <w:sz w:val="22"/>
                <w:szCs w:val="22"/>
              </w:rPr>
              <w:t>Edutopia</w:t>
            </w:r>
            <w:proofErr w:type="spellEnd"/>
            <w:r w:rsidR="00E9707A" w:rsidRPr="00E9707A">
              <w:rPr>
                <w:rFonts w:ascii="Arial" w:eastAsia="Times New Roman" w:hAnsi="Arial" w:cs="Arial"/>
                <w:sz w:val="22"/>
                <w:szCs w:val="22"/>
              </w:rPr>
              <w:t>, 2009, p. 1).</w:t>
            </w:r>
          </w:p>
          <w:p w:rsidR="00FE5CDC" w:rsidRDefault="00FE5CDC" w:rsidP="004C7DF6">
            <w:pPr>
              <w:ind w:left="72"/>
              <w:rPr>
                <w:rFonts w:ascii="Arial" w:hAnsi="Arial" w:cs="Arial"/>
                <w:sz w:val="22"/>
                <w:szCs w:val="22"/>
              </w:rPr>
            </w:pPr>
          </w:p>
          <w:p w:rsidR="00392464" w:rsidRDefault="00392464" w:rsidP="004C7DF6">
            <w:pPr>
              <w:ind w:left="72"/>
              <w:rPr>
                <w:rFonts w:ascii="Arial" w:hAnsi="Arial" w:cs="Arial"/>
                <w:sz w:val="22"/>
                <w:szCs w:val="22"/>
              </w:rPr>
            </w:pPr>
          </w:p>
          <w:p w:rsidR="00392464" w:rsidRDefault="00392464" w:rsidP="00392464">
            <w:pPr>
              <w:ind w:left="55"/>
              <w:jc w:val="center"/>
              <w:rPr>
                <w:rFonts w:ascii="Arial" w:hAnsi="Arial" w:cs="Arial"/>
                <w:sz w:val="22"/>
                <w:szCs w:val="22"/>
              </w:rPr>
            </w:pPr>
            <w:r>
              <w:rPr>
                <w:rFonts w:ascii="Arial" w:hAnsi="Arial" w:cs="Arial"/>
                <w:sz w:val="22"/>
                <w:szCs w:val="22"/>
              </w:rPr>
              <w:t>References</w:t>
            </w:r>
          </w:p>
          <w:p w:rsidR="00392464" w:rsidRDefault="00392464" w:rsidP="00A424B4">
            <w:pPr>
              <w:ind w:left="55"/>
              <w:rPr>
                <w:rFonts w:ascii="Arial" w:hAnsi="Arial" w:cs="Arial"/>
                <w:sz w:val="22"/>
                <w:szCs w:val="22"/>
              </w:rPr>
            </w:pPr>
          </w:p>
          <w:p w:rsidR="00A424B4" w:rsidRPr="00A424B4" w:rsidRDefault="00A424B4" w:rsidP="00A424B4">
            <w:pPr>
              <w:spacing w:line="480" w:lineRule="auto"/>
              <w:ind w:left="0"/>
              <w:rPr>
                <w:rFonts w:ascii="Arial" w:hAnsi="Arial" w:cs="Arial"/>
                <w:i/>
                <w:sz w:val="22"/>
                <w:szCs w:val="22"/>
              </w:rPr>
            </w:pPr>
            <w:proofErr w:type="spellStart"/>
            <w:r w:rsidRPr="00A424B4">
              <w:rPr>
                <w:rFonts w:ascii="Arial" w:hAnsi="Arial" w:cs="Arial"/>
                <w:sz w:val="22"/>
                <w:szCs w:val="22"/>
              </w:rPr>
              <w:t>Educause</w:t>
            </w:r>
            <w:proofErr w:type="spellEnd"/>
            <w:r w:rsidRPr="00A424B4">
              <w:rPr>
                <w:rFonts w:ascii="Arial" w:hAnsi="Arial" w:cs="Arial"/>
                <w:sz w:val="22"/>
                <w:szCs w:val="22"/>
              </w:rPr>
              <w:t xml:space="preserve">, 2007.  </w:t>
            </w:r>
            <w:proofErr w:type="spellStart"/>
            <w:r w:rsidRPr="00A424B4">
              <w:rPr>
                <w:rFonts w:ascii="Arial" w:hAnsi="Arial" w:cs="Arial"/>
                <w:i/>
                <w:sz w:val="22"/>
                <w:szCs w:val="22"/>
              </w:rPr>
              <w:t>Authenic</w:t>
            </w:r>
            <w:proofErr w:type="spellEnd"/>
            <w:r w:rsidRPr="00A424B4">
              <w:rPr>
                <w:rFonts w:ascii="Arial" w:hAnsi="Arial" w:cs="Arial"/>
                <w:i/>
                <w:sz w:val="22"/>
                <w:szCs w:val="22"/>
              </w:rPr>
              <w:t xml:space="preserve"> Learning for the 21</w:t>
            </w:r>
            <w:r w:rsidRPr="00A424B4">
              <w:rPr>
                <w:rFonts w:ascii="Arial" w:hAnsi="Arial" w:cs="Arial"/>
                <w:i/>
                <w:sz w:val="22"/>
                <w:szCs w:val="22"/>
                <w:vertAlign w:val="superscript"/>
              </w:rPr>
              <w:t>st</w:t>
            </w:r>
            <w:r w:rsidRPr="00A424B4">
              <w:rPr>
                <w:rFonts w:ascii="Arial" w:hAnsi="Arial" w:cs="Arial"/>
                <w:i/>
                <w:sz w:val="22"/>
                <w:szCs w:val="22"/>
              </w:rPr>
              <w:t xml:space="preserve"> Century. </w:t>
            </w:r>
            <w:r w:rsidRPr="00A424B4">
              <w:rPr>
                <w:rFonts w:ascii="Arial" w:hAnsi="Arial" w:cs="Arial"/>
                <w:sz w:val="22"/>
                <w:szCs w:val="22"/>
              </w:rPr>
              <w:t xml:space="preserve">Retrieved on March 4, 2012 from </w:t>
            </w:r>
            <w:hyperlink r:id="rId61" w:history="1">
              <w:r w:rsidRPr="00A424B4">
                <w:rPr>
                  <w:rStyle w:val="Hyperlink"/>
                  <w:rFonts w:ascii="Arial" w:hAnsi="Arial" w:cs="Arial"/>
                  <w:sz w:val="22"/>
                  <w:szCs w:val="22"/>
                </w:rPr>
                <w:t>http://net.educause.edu/ir/library/pdf/ELI3009.pdf</w:t>
              </w:r>
            </w:hyperlink>
            <w:r>
              <w:rPr>
                <w:rFonts w:ascii="Arial" w:hAnsi="Arial" w:cs="Arial"/>
                <w:sz w:val="22"/>
                <w:szCs w:val="22"/>
              </w:rPr>
              <w:t>, p. 1</w:t>
            </w:r>
            <w:r w:rsidRPr="00A424B4">
              <w:rPr>
                <w:rFonts w:ascii="Arial" w:hAnsi="Arial" w:cs="Arial"/>
                <w:sz w:val="22"/>
                <w:szCs w:val="22"/>
              </w:rPr>
              <w:t xml:space="preserve">  </w:t>
            </w:r>
          </w:p>
          <w:p w:rsidR="00A424B4" w:rsidRPr="00A424B4" w:rsidRDefault="00A424B4" w:rsidP="00A424B4">
            <w:pPr>
              <w:spacing w:line="480" w:lineRule="auto"/>
              <w:ind w:left="1440"/>
              <w:rPr>
                <w:rFonts w:ascii="Arial" w:hAnsi="Arial" w:cs="Arial"/>
                <w:sz w:val="22"/>
                <w:szCs w:val="22"/>
              </w:rPr>
            </w:pPr>
            <w:r w:rsidRPr="00A424B4">
              <w:rPr>
                <w:rFonts w:ascii="Arial" w:hAnsi="Arial" w:cs="Arial"/>
                <w:sz w:val="22"/>
                <w:szCs w:val="22"/>
              </w:rPr>
              <w:t xml:space="preserve"> </w:t>
            </w:r>
          </w:p>
          <w:p w:rsidR="00A424B4" w:rsidRDefault="00A424B4" w:rsidP="00A424B4">
            <w:pPr>
              <w:spacing w:line="480" w:lineRule="auto"/>
              <w:ind w:left="0"/>
              <w:rPr>
                <w:rFonts w:ascii="Arial" w:eastAsia="Times New Roman" w:hAnsi="Arial" w:cs="Arial"/>
                <w:sz w:val="22"/>
                <w:szCs w:val="22"/>
              </w:rPr>
            </w:pPr>
            <w:proofErr w:type="spellStart"/>
            <w:r w:rsidRPr="00A424B4">
              <w:rPr>
                <w:rFonts w:ascii="Arial" w:hAnsi="Arial" w:cs="Arial"/>
                <w:sz w:val="22"/>
                <w:szCs w:val="22"/>
              </w:rPr>
              <w:t>Edutopia</w:t>
            </w:r>
            <w:proofErr w:type="spellEnd"/>
            <w:r w:rsidRPr="00A424B4">
              <w:rPr>
                <w:rFonts w:ascii="Arial" w:hAnsi="Arial" w:cs="Arial"/>
                <w:sz w:val="22"/>
                <w:szCs w:val="22"/>
              </w:rPr>
              <w:t xml:space="preserve">, 2009.  </w:t>
            </w:r>
            <w:r w:rsidRPr="00A424B4">
              <w:rPr>
                <w:rFonts w:ascii="Arial" w:hAnsi="Arial" w:cs="Arial"/>
                <w:i/>
                <w:sz w:val="22"/>
                <w:szCs w:val="22"/>
              </w:rPr>
              <w:t>Technology Combined With Good Teaching Leads to Success</w:t>
            </w:r>
            <w:r w:rsidRPr="00A424B4">
              <w:rPr>
                <w:rFonts w:ascii="Arial" w:hAnsi="Arial" w:cs="Arial"/>
                <w:sz w:val="22"/>
                <w:szCs w:val="22"/>
              </w:rPr>
              <w:t xml:space="preserve">.  Retrieved March 4, 2012, from </w:t>
            </w:r>
            <w:hyperlink r:id="rId62" w:history="1">
              <w:r w:rsidRPr="00A424B4">
                <w:rPr>
                  <w:rStyle w:val="Hyperlink"/>
                  <w:rFonts w:ascii="Arial" w:hAnsi="Arial" w:cs="Arial"/>
                  <w:sz w:val="22"/>
                  <w:szCs w:val="22"/>
                </w:rPr>
                <w:t>http://www.edutopia.org/interactive-whiteboards-technology-success</w:t>
              </w:r>
            </w:hyperlink>
            <w:r>
              <w:rPr>
                <w:sz w:val="22"/>
                <w:szCs w:val="22"/>
              </w:rPr>
              <w:t>, p. 1.</w:t>
            </w:r>
          </w:p>
          <w:p w:rsidR="00392464" w:rsidRDefault="00392464" w:rsidP="00392464">
            <w:pPr>
              <w:spacing w:after="240" w:line="480" w:lineRule="auto"/>
              <w:ind w:hanging="720"/>
              <w:rPr>
                <w:rFonts w:ascii="Arial" w:eastAsia="Times New Roman" w:hAnsi="Arial" w:cs="Arial"/>
                <w:sz w:val="22"/>
                <w:szCs w:val="22"/>
              </w:rPr>
            </w:pPr>
            <w:r w:rsidRPr="00D4354D">
              <w:rPr>
                <w:rFonts w:ascii="Arial" w:eastAsia="Times New Roman" w:hAnsi="Arial" w:cs="Arial"/>
                <w:sz w:val="22"/>
                <w:szCs w:val="22"/>
              </w:rPr>
              <w:t xml:space="preserve">Williamson,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w:t>
            </w:r>
            <w:r w:rsidR="00A424B4">
              <w:rPr>
                <w:rFonts w:ascii="Arial" w:eastAsia="Times New Roman" w:hAnsi="Arial" w:cs="Arial"/>
                <w:sz w:val="22"/>
                <w:szCs w:val="22"/>
              </w:rPr>
              <w:t>logy in Education, p. 88.</w:t>
            </w:r>
          </w:p>
          <w:p w:rsidR="00241958" w:rsidRDefault="00241958" w:rsidP="00392464">
            <w:pPr>
              <w:spacing w:after="240" w:line="480" w:lineRule="auto"/>
              <w:ind w:hanging="720"/>
              <w:rPr>
                <w:rFonts w:ascii="Arial" w:eastAsia="Times New Roman" w:hAnsi="Arial" w:cs="Arial"/>
                <w:sz w:val="22"/>
                <w:szCs w:val="22"/>
              </w:rPr>
            </w:pPr>
          </w:p>
          <w:p w:rsidR="00241958" w:rsidRDefault="00241958" w:rsidP="00392464">
            <w:pPr>
              <w:spacing w:after="240" w:line="480" w:lineRule="auto"/>
              <w:ind w:hanging="720"/>
              <w:rPr>
                <w:rFonts w:ascii="Arial" w:eastAsia="Times New Roman" w:hAnsi="Arial" w:cs="Arial"/>
                <w:sz w:val="22"/>
                <w:szCs w:val="22"/>
              </w:rPr>
            </w:pPr>
          </w:p>
          <w:p w:rsidR="00241958" w:rsidRDefault="00241958" w:rsidP="00392464">
            <w:pPr>
              <w:spacing w:after="240" w:line="480" w:lineRule="auto"/>
              <w:ind w:hanging="720"/>
              <w:rPr>
                <w:rFonts w:ascii="Arial" w:eastAsia="Times New Roman" w:hAnsi="Arial" w:cs="Arial"/>
                <w:sz w:val="22"/>
                <w:szCs w:val="22"/>
              </w:rPr>
            </w:pPr>
          </w:p>
          <w:p w:rsidR="00241958" w:rsidRPr="00C03DA4" w:rsidRDefault="00241958" w:rsidP="00392464">
            <w:pPr>
              <w:spacing w:after="240" w:line="480" w:lineRule="auto"/>
              <w:ind w:hanging="720"/>
              <w:rPr>
                <w:rFonts w:ascii="Arial" w:eastAsia="Times New Roman" w:hAnsi="Arial" w:cs="Arial"/>
                <w:sz w:val="22"/>
                <w:szCs w:val="22"/>
              </w:rPr>
            </w:pPr>
          </w:p>
          <w:p w:rsidR="00392464" w:rsidRPr="000F02AE" w:rsidRDefault="00392464" w:rsidP="004C7DF6">
            <w:pPr>
              <w:ind w:left="72"/>
              <w:rPr>
                <w:rFonts w:ascii="Arial" w:hAnsi="Arial" w:cs="Arial"/>
                <w:sz w:val="22"/>
                <w:szCs w:val="22"/>
              </w:rPr>
            </w:pPr>
          </w:p>
        </w:tc>
      </w:tr>
      <w:tr w:rsidR="005947BA" w:rsidRPr="000F02AE" w:rsidTr="00FE5CDC">
        <w:trPr>
          <w:trHeight w:val="1310"/>
        </w:trPr>
        <w:tc>
          <w:tcPr>
            <w:tcW w:w="810" w:type="dxa"/>
            <w:vMerge/>
            <w:shd w:val="clear" w:color="auto" w:fill="BFBFBF"/>
          </w:tcPr>
          <w:p w:rsidR="005947BA" w:rsidRPr="000F02AE" w:rsidRDefault="005947BA" w:rsidP="00DB5B8E">
            <w:pPr>
              <w:rPr>
                <w:rFonts w:ascii="Arial" w:hAnsi="Arial" w:cs="Arial"/>
                <w:sz w:val="22"/>
                <w:szCs w:val="22"/>
              </w:rPr>
            </w:pPr>
          </w:p>
        </w:tc>
        <w:tc>
          <w:tcPr>
            <w:tcW w:w="450" w:type="dxa"/>
            <w:vMerge w:val="restart"/>
            <w:shd w:val="clear" w:color="auto" w:fill="D9D9D9"/>
            <w:textDirection w:val="btLr"/>
          </w:tcPr>
          <w:p w:rsidR="005947BA" w:rsidRPr="000F02AE" w:rsidRDefault="005947BA" w:rsidP="00DB5B8E">
            <w:pPr>
              <w:ind w:left="113" w:right="113"/>
              <w:jc w:val="center"/>
              <w:rPr>
                <w:rFonts w:ascii="Arial" w:hAnsi="Arial" w:cs="Arial"/>
                <w:sz w:val="22"/>
                <w:szCs w:val="22"/>
              </w:rPr>
            </w:pPr>
            <w:r w:rsidRPr="000F02AE">
              <w:rPr>
                <w:rFonts w:ascii="Arial" w:hAnsi="Arial" w:cs="Arial"/>
                <w:sz w:val="22"/>
                <w:szCs w:val="22"/>
              </w:rPr>
              <w:t>TF-VI.C</w:t>
            </w:r>
          </w:p>
        </w:tc>
        <w:tc>
          <w:tcPr>
            <w:tcW w:w="5670" w:type="dxa"/>
          </w:tcPr>
          <w:p w:rsidR="005947BA" w:rsidRPr="000F02AE" w:rsidRDefault="005947BA" w:rsidP="00DB5B8E">
            <w:pPr>
              <w:rPr>
                <w:rFonts w:ascii="Arial" w:hAnsi="Arial" w:cs="Arial"/>
                <w:sz w:val="22"/>
                <w:szCs w:val="22"/>
              </w:rPr>
            </w:pPr>
            <w:r w:rsidRPr="00715B74">
              <w:rPr>
                <w:rFonts w:ascii="Arial" w:hAnsi="Arial" w:cs="Arial"/>
                <w:sz w:val="22"/>
                <w:szCs w:val="22"/>
                <w:u w:val="single"/>
              </w:rPr>
              <w:t>ID Student Identification</w:t>
            </w:r>
            <w:r>
              <w:rPr>
                <w:rFonts w:ascii="Arial" w:hAnsi="Arial" w:cs="Arial"/>
                <w:sz w:val="22"/>
                <w:szCs w:val="22"/>
              </w:rPr>
              <w:t xml:space="preserve"> – Continue to produce student ID / Photo records with use of emerging technology resources of importing student district files.  This procedure enforces and ensures a safe environment.  Scanning ID </w:t>
            </w:r>
            <w:r>
              <w:rPr>
                <w:rFonts w:ascii="Arial" w:hAnsi="Arial" w:cs="Arial"/>
                <w:sz w:val="22"/>
                <w:szCs w:val="22"/>
              </w:rPr>
              <w:lastRenderedPageBreak/>
              <w:t xml:space="preserve">assists with administrative functions such as library and cafeteria. </w:t>
            </w:r>
          </w:p>
        </w:tc>
        <w:tc>
          <w:tcPr>
            <w:tcW w:w="1835" w:type="dxa"/>
          </w:tcPr>
          <w:p w:rsidR="005947BA" w:rsidRDefault="005947BA" w:rsidP="00DB5B8E">
            <w:pPr>
              <w:ind w:left="0"/>
              <w:rPr>
                <w:rFonts w:ascii="Arial" w:hAnsi="Arial" w:cs="Arial"/>
                <w:sz w:val="22"/>
                <w:szCs w:val="22"/>
              </w:rPr>
            </w:pPr>
            <w:r>
              <w:rPr>
                <w:rFonts w:ascii="Arial" w:hAnsi="Arial" w:cs="Arial"/>
                <w:sz w:val="22"/>
                <w:szCs w:val="22"/>
              </w:rPr>
              <w:lastRenderedPageBreak/>
              <w:t>06-01-11</w:t>
            </w:r>
          </w:p>
          <w:p w:rsidR="005947BA" w:rsidRPr="000F02AE" w:rsidRDefault="005947BA" w:rsidP="00DB5B8E">
            <w:pPr>
              <w:ind w:left="0"/>
              <w:rPr>
                <w:rFonts w:ascii="Arial" w:hAnsi="Arial" w:cs="Arial"/>
                <w:sz w:val="22"/>
                <w:szCs w:val="22"/>
              </w:rPr>
            </w:pPr>
            <w:r>
              <w:rPr>
                <w:rFonts w:ascii="Arial" w:hAnsi="Arial" w:cs="Arial"/>
                <w:sz w:val="22"/>
                <w:szCs w:val="22"/>
              </w:rPr>
              <w:t>(ongoing)</w:t>
            </w:r>
          </w:p>
        </w:tc>
        <w:tc>
          <w:tcPr>
            <w:tcW w:w="1423" w:type="dxa"/>
          </w:tcPr>
          <w:p w:rsidR="005947BA" w:rsidRPr="000F02AE" w:rsidRDefault="001E6C7A" w:rsidP="00DB5B8E">
            <w:pPr>
              <w:ind w:left="0"/>
              <w:rPr>
                <w:rFonts w:ascii="Arial" w:hAnsi="Arial" w:cs="Arial"/>
                <w:sz w:val="22"/>
                <w:szCs w:val="22"/>
              </w:rPr>
            </w:pPr>
            <w:r>
              <w:rPr>
                <w:rFonts w:ascii="Arial" w:hAnsi="Arial" w:cs="Arial"/>
                <w:sz w:val="22"/>
                <w:szCs w:val="22"/>
              </w:rPr>
              <w:t>30</w:t>
            </w:r>
          </w:p>
        </w:tc>
      </w:tr>
      <w:tr w:rsidR="005947BA" w:rsidRPr="000F02AE" w:rsidTr="00280206">
        <w:trPr>
          <w:trHeight w:val="6488"/>
        </w:trPr>
        <w:tc>
          <w:tcPr>
            <w:tcW w:w="810" w:type="dxa"/>
            <w:vMerge/>
            <w:shd w:val="clear" w:color="auto" w:fill="BFBFBF"/>
          </w:tcPr>
          <w:p w:rsidR="005947BA" w:rsidRPr="000F02AE" w:rsidRDefault="005947BA" w:rsidP="00DB5B8E">
            <w:pPr>
              <w:rPr>
                <w:rFonts w:ascii="Arial" w:hAnsi="Arial" w:cs="Arial"/>
                <w:sz w:val="22"/>
                <w:szCs w:val="22"/>
              </w:rPr>
            </w:pPr>
          </w:p>
        </w:tc>
        <w:tc>
          <w:tcPr>
            <w:tcW w:w="450" w:type="dxa"/>
            <w:vMerge/>
            <w:shd w:val="clear" w:color="auto" w:fill="D9D9D9"/>
            <w:textDirection w:val="btLr"/>
          </w:tcPr>
          <w:p w:rsidR="005947BA" w:rsidRPr="000F02AE" w:rsidRDefault="005947BA" w:rsidP="00DB5B8E">
            <w:pPr>
              <w:ind w:left="113" w:right="113"/>
              <w:jc w:val="center"/>
              <w:rPr>
                <w:rFonts w:ascii="Arial" w:hAnsi="Arial" w:cs="Arial"/>
                <w:sz w:val="22"/>
                <w:szCs w:val="22"/>
              </w:rPr>
            </w:pPr>
          </w:p>
        </w:tc>
        <w:tc>
          <w:tcPr>
            <w:tcW w:w="8928" w:type="dxa"/>
            <w:gridSpan w:val="3"/>
          </w:tcPr>
          <w:p w:rsidR="00280206" w:rsidRDefault="005947BA"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p w:rsidR="00280206" w:rsidRDefault="00280206" w:rsidP="00DB5B8E">
            <w:pPr>
              <w:ind w:left="72"/>
              <w:rPr>
                <w:rFonts w:ascii="Arial" w:hAnsi="Arial" w:cs="Arial"/>
                <w:sz w:val="22"/>
                <w:szCs w:val="22"/>
              </w:rPr>
            </w:pPr>
          </w:p>
          <w:p w:rsidR="00241958" w:rsidRPr="00EE0BAF" w:rsidRDefault="00280206" w:rsidP="00241958">
            <w:pPr>
              <w:ind w:left="72"/>
              <w:rPr>
                <w:rFonts w:ascii="Arial" w:hAnsi="Arial" w:cs="Arial"/>
                <w:sz w:val="22"/>
                <w:szCs w:val="22"/>
              </w:rPr>
            </w:pPr>
            <w:r w:rsidRPr="00280206">
              <w:rPr>
                <w:rFonts w:ascii="Arial" w:hAnsi="Arial" w:cs="Arial"/>
                <w:sz w:val="22"/>
                <w:szCs w:val="22"/>
                <w:u w:val="single"/>
              </w:rPr>
              <w:t>Self Assessment</w:t>
            </w:r>
            <w:r>
              <w:rPr>
                <w:rFonts w:ascii="Arial" w:hAnsi="Arial" w:cs="Arial"/>
                <w:sz w:val="22"/>
                <w:szCs w:val="22"/>
              </w:rPr>
              <w:t xml:space="preserve">: </w:t>
            </w:r>
            <w:r w:rsidR="00A043C9">
              <w:rPr>
                <w:rFonts w:ascii="Arial" w:hAnsi="Arial" w:cs="Arial"/>
                <w:sz w:val="22"/>
                <w:szCs w:val="22"/>
              </w:rPr>
              <w:t xml:space="preserve">According to Standard VI Social, Ethical, Legal, and Human Issues TF-VI.C, I set up and produce student ID / Photo records with use of emerging technology resources of importing student district files.  This procedure enforces and ensures a safe environment.  Scanning ID assists with administrative functions such as library and cafeteria. </w:t>
            </w:r>
            <w:r>
              <w:rPr>
                <w:rFonts w:ascii="Arial" w:hAnsi="Arial" w:cs="Arial"/>
                <w:sz w:val="22"/>
                <w:szCs w:val="22"/>
              </w:rPr>
              <w:t xml:space="preserve"> </w:t>
            </w:r>
            <w:r w:rsidR="00C56816">
              <w:rPr>
                <w:rFonts w:ascii="Arial" w:hAnsi="Arial" w:cs="Arial"/>
                <w:sz w:val="22"/>
                <w:szCs w:val="22"/>
              </w:rPr>
              <w:t xml:space="preserve">I am in charge of setting up the Student Id Identification system.  I produce the student ID/ Photo records with use of emerging technology resources of importing student district files.  This procedure enforces and ensures a safe environment for the students.  </w:t>
            </w:r>
            <w:r w:rsidR="00241958">
              <w:rPr>
                <w:rFonts w:ascii="Arial" w:hAnsi="Arial" w:cs="Arial"/>
                <w:sz w:val="22"/>
                <w:szCs w:val="22"/>
              </w:rPr>
              <w:t xml:space="preserve">Providing a safe environment for our students is </w:t>
            </w:r>
            <w:proofErr w:type="gramStart"/>
            <w:r w:rsidR="00241958">
              <w:rPr>
                <w:rFonts w:ascii="Arial" w:hAnsi="Arial" w:cs="Arial"/>
                <w:sz w:val="22"/>
                <w:szCs w:val="22"/>
              </w:rPr>
              <w:t>key</w:t>
            </w:r>
            <w:proofErr w:type="gramEnd"/>
            <w:r w:rsidR="00241958">
              <w:rPr>
                <w:rFonts w:ascii="Arial" w:hAnsi="Arial" w:cs="Arial"/>
                <w:sz w:val="22"/>
                <w:szCs w:val="22"/>
              </w:rPr>
              <w:t xml:space="preserve"> to a positive culture.  </w:t>
            </w:r>
            <w:r w:rsidR="00241958" w:rsidRPr="00EE0BAF">
              <w:rPr>
                <w:rFonts w:ascii="Arial" w:hAnsi="Arial" w:cs="Arial"/>
                <w:sz w:val="22"/>
                <w:szCs w:val="22"/>
              </w:rPr>
              <w:t xml:space="preserve">“It takes good decisions, effective communication, resolving conflict, effective motivation strategies, groups working together, proper style and use of power, a positive culture and safe climate, understanding change, and effective strategies” (Martin, G., Wright, W., Danzig, A., </w:t>
            </w:r>
            <w:proofErr w:type="spellStart"/>
            <w:r w:rsidR="00241958" w:rsidRPr="00EE0BAF">
              <w:rPr>
                <w:rFonts w:ascii="Arial" w:hAnsi="Arial" w:cs="Arial"/>
                <w:sz w:val="22"/>
                <w:szCs w:val="22"/>
              </w:rPr>
              <w:t>Flanary</w:t>
            </w:r>
            <w:proofErr w:type="spellEnd"/>
            <w:r w:rsidR="00241958" w:rsidRPr="00EE0BAF">
              <w:rPr>
                <w:rFonts w:ascii="Arial" w:hAnsi="Arial" w:cs="Arial"/>
                <w:sz w:val="22"/>
                <w:szCs w:val="22"/>
              </w:rPr>
              <w:t xml:space="preserve">, R., Brown, F., 2005, p. 73).   </w:t>
            </w:r>
            <w:r w:rsidR="00241958">
              <w:rPr>
                <w:rFonts w:ascii="Arial" w:hAnsi="Arial" w:cs="Arial"/>
                <w:sz w:val="22"/>
                <w:szCs w:val="22"/>
              </w:rPr>
              <w:t>Training the teachers and assisting in developing new strategies assists with student’s success.</w:t>
            </w:r>
          </w:p>
          <w:p w:rsidR="00280206" w:rsidRDefault="00280206" w:rsidP="00DB5B8E">
            <w:pPr>
              <w:ind w:left="72"/>
              <w:rPr>
                <w:rFonts w:ascii="Arial" w:hAnsi="Arial" w:cs="Arial"/>
                <w:sz w:val="22"/>
                <w:szCs w:val="22"/>
              </w:rPr>
            </w:pPr>
          </w:p>
          <w:p w:rsidR="00280206" w:rsidRDefault="00280206" w:rsidP="00DB5B8E">
            <w:pPr>
              <w:ind w:left="72"/>
              <w:rPr>
                <w:rFonts w:ascii="Arial" w:hAnsi="Arial" w:cs="Arial"/>
                <w:sz w:val="22"/>
                <w:szCs w:val="22"/>
              </w:rPr>
            </w:pPr>
          </w:p>
          <w:p w:rsidR="00280206" w:rsidRDefault="00280206" w:rsidP="00DB5B8E">
            <w:pPr>
              <w:ind w:left="72"/>
              <w:rPr>
                <w:rFonts w:ascii="Arial" w:hAnsi="Arial" w:cs="Arial"/>
                <w:sz w:val="22"/>
                <w:szCs w:val="22"/>
              </w:rPr>
            </w:pPr>
            <w:r w:rsidRPr="00280206">
              <w:rPr>
                <w:rFonts w:ascii="Arial" w:hAnsi="Arial" w:cs="Arial"/>
                <w:sz w:val="22"/>
                <w:szCs w:val="22"/>
                <w:u w:val="single"/>
              </w:rPr>
              <w:t>Learn as a Learner</w:t>
            </w:r>
            <w:r>
              <w:rPr>
                <w:rFonts w:ascii="Arial" w:hAnsi="Arial" w:cs="Arial"/>
                <w:sz w:val="22"/>
                <w:szCs w:val="22"/>
              </w:rPr>
              <w:t xml:space="preserve">:  </w:t>
            </w:r>
            <w:r w:rsidR="00C56816">
              <w:rPr>
                <w:rFonts w:ascii="Arial" w:hAnsi="Arial" w:cs="Arial"/>
                <w:sz w:val="22"/>
                <w:szCs w:val="22"/>
              </w:rPr>
              <w:t xml:space="preserve">The students are able to scan their ID with administrative functions such as checking our library books on our campus library and in the cafeteria during breakfast and lunch.  This year we purchased a new Alpha Card ID system, so I was able to install the new software and the new Fargo Printer.  I was able to import the student names from the TEAMS student identification system and convert to the data base that was compatible with the Alpha Card system.  This assured that all the students’ names were input in the system with correct spelling, ID number, and grade level.  I photographed students during our running start preregistration process and on the first day of school.  </w:t>
            </w:r>
            <w:r w:rsidR="00241958">
              <w:rPr>
                <w:rFonts w:ascii="Arial" w:hAnsi="Arial" w:cs="Arial"/>
                <w:sz w:val="22"/>
                <w:szCs w:val="22"/>
              </w:rPr>
              <w:t xml:space="preserve">“Technologist must promote safe and healthy use of technology resources” (Williamson, J. &amp; </w:t>
            </w:r>
            <w:proofErr w:type="spellStart"/>
            <w:r w:rsidR="00241958">
              <w:rPr>
                <w:rFonts w:ascii="Arial" w:hAnsi="Arial" w:cs="Arial"/>
                <w:sz w:val="22"/>
                <w:szCs w:val="22"/>
              </w:rPr>
              <w:t>Redish</w:t>
            </w:r>
            <w:proofErr w:type="spellEnd"/>
            <w:r w:rsidR="00241958">
              <w:rPr>
                <w:rFonts w:ascii="Arial" w:hAnsi="Arial" w:cs="Arial"/>
                <w:sz w:val="22"/>
                <w:szCs w:val="22"/>
              </w:rPr>
              <w:t xml:space="preserve">, T., 2009, p. 135).  </w:t>
            </w:r>
          </w:p>
          <w:p w:rsidR="00280206" w:rsidRDefault="00280206" w:rsidP="00DB5B8E">
            <w:pPr>
              <w:ind w:left="72"/>
              <w:rPr>
                <w:rFonts w:ascii="Arial" w:hAnsi="Arial" w:cs="Arial"/>
                <w:sz w:val="22"/>
                <w:szCs w:val="22"/>
              </w:rPr>
            </w:pPr>
          </w:p>
          <w:p w:rsidR="009A2833" w:rsidRDefault="00280206" w:rsidP="009A2833">
            <w:pPr>
              <w:ind w:left="0"/>
              <w:rPr>
                <w:rFonts w:ascii="Arial" w:hAnsi="Arial" w:cs="Arial"/>
                <w:sz w:val="22"/>
                <w:szCs w:val="22"/>
              </w:rPr>
            </w:pPr>
            <w:r w:rsidRPr="00280206">
              <w:rPr>
                <w:rFonts w:ascii="Arial" w:hAnsi="Arial" w:cs="Arial"/>
                <w:sz w:val="22"/>
                <w:szCs w:val="22"/>
                <w:u w:val="single"/>
              </w:rPr>
              <w:t>Lifelong Learning Skills</w:t>
            </w:r>
            <w:r>
              <w:rPr>
                <w:rFonts w:ascii="Arial" w:hAnsi="Arial" w:cs="Arial"/>
                <w:sz w:val="22"/>
                <w:szCs w:val="22"/>
              </w:rPr>
              <w:t xml:space="preserve">:  Safety is so important on a campus.  Identification is important for this cause.  </w:t>
            </w:r>
            <w:r w:rsidR="00C56816">
              <w:rPr>
                <w:rFonts w:ascii="Arial" w:hAnsi="Arial" w:cs="Arial"/>
                <w:sz w:val="22"/>
                <w:szCs w:val="22"/>
              </w:rPr>
              <w:t>When all students had the ID information entered and a photo corresponding with their ID, I printed the ID cards and distributed through classes.  I also assist with the reprinting of the ID cards when a student loses their ID card and has to pay for a new ID.  I also take photos and print new ID cards any new students that we have enroll during the school year.  When students are wearing an ID around their neck during school hours in a visible manner, it assures for a more safe campus environment.  Any visitors have are scanned at entry in the front office and given a name badge.  This prevents unwanted or potential dangerous individuals</w:t>
            </w:r>
            <w:r w:rsidR="008F0B10">
              <w:rPr>
                <w:rFonts w:ascii="Arial" w:hAnsi="Arial" w:cs="Arial"/>
                <w:sz w:val="22"/>
                <w:szCs w:val="22"/>
              </w:rPr>
              <w:t>/visitors</w:t>
            </w:r>
            <w:r w:rsidR="00C56816">
              <w:rPr>
                <w:rFonts w:ascii="Arial" w:hAnsi="Arial" w:cs="Arial"/>
                <w:sz w:val="22"/>
                <w:szCs w:val="22"/>
              </w:rPr>
              <w:t xml:space="preserve"> from wandering the halls</w:t>
            </w:r>
            <w:r w:rsidR="008F0B10">
              <w:rPr>
                <w:rFonts w:ascii="Arial" w:hAnsi="Arial" w:cs="Arial"/>
                <w:sz w:val="22"/>
                <w:szCs w:val="22"/>
              </w:rPr>
              <w:t xml:space="preserve">.  Our students have the proper ID cards and visitors have official visitor pass from the front office.  Employees have ID cards also.  </w:t>
            </w:r>
            <w:r w:rsidR="00C56816">
              <w:rPr>
                <w:rFonts w:ascii="Arial" w:hAnsi="Arial" w:cs="Arial"/>
                <w:sz w:val="22"/>
                <w:szCs w:val="22"/>
              </w:rPr>
              <w:t xml:space="preserve"> </w:t>
            </w:r>
            <w:r w:rsidR="009A2833" w:rsidRPr="009A2833">
              <w:rPr>
                <w:rFonts w:ascii="Arial" w:hAnsi="Arial" w:cs="Arial"/>
                <w:sz w:val="22"/>
                <w:szCs w:val="22"/>
              </w:rPr>
              <w:t xml:space="preserve">We should provide these new tools to our students so that they are prepared for new challenges” (Solomon, G., &amp; </w:t>
            </w:r>
            <w:proofErr w:type="spellStart"/>
            <w:r w:rsidR="009A2833" w:rsidRPr="009A2833">
              <w:rPr>
                <w:rFonts w:ascii="Arial" w:hAnsi="Arial" w:cs="Arial"/>
                <w:sz w:val="22"/>
                <w:szCs w:val="22"/>
              </w:rPr>
              <w:t>Schrum</w:t>
            </w:r>
            <w:proofErr w:type="spellEnd"/>
            <w:r w:rsidR="009A2833" w:rsidRPr="009A2833">
              <w:rPr>
                <w:rFonts w:ascii="Arial" w:hAnsi="Arial" w:cs="Arial"/>
                <w:sz w:val="22"/>
                <w:szCs w:val="22"/>
              </w:rPr>
              <w:t>, L. 1).</w:t>
            </w:r>
            <w:r w:rsidR="009A2833">
              <w:rPr>
                <w:rFonts w:ascii="Arial" w:hAnsi="Arial" w:cs="Arial"/>
                <w:sz w:val="22"/>
                <w:szCs w:val="22"/>
              </w:rPr>
              <w:t xml:space="preserve">   This technology keeps our students safe and secure while they are in the school environment.  </w:t>
            </w:r>
          </w:p>
          <w:p w:rsidR="009A2833" w:rsidRDefault="009A2833" w:rsidP="009A2833">
            <w:pPr>
              <w:ind w:left="0"/>
              <w:rPr>
                <w:rFonts w:ascii="Arial" w:hAnsi="Arial" w:cs="Arial"/>
                <w:sz w:val="22"/>
                <w:szCs w:val="22"/>
              </w:rPr>
            </w:pPr>
          </w:p>
          <w:p w:rsidR="009A2833" w:rsidRDefault="009A2833" w:rsidP="009A2833">
            <w:pPr>
              <w:ind w:left="0"/>
              <w:rPr>
                <w:rFonts w:ascii="Arial" w:hAnsi="Arial" w:cs="Arial"/>
                <w:sz w:val="22"/>
                <w:szCs w:val="22"/>
              </w:rPr>
            </w:pPr>
          </w:p>
          <w:p w:rsidR="009A2833" w:rsidRDefault="009A2833" w:rsidP="009A2833">
            <w:pPr>
              <w:ind w:left="0"/>
              <w:rPr>
                <w:rFonts w:ascii="Arial" w:hAnsi="Arial" w:cs="Arial"/>
                <w:sz w:val="22"/>
                <w:szCs w:val="22"/>
              </w:rPr>
            </w:pPr>
          </w:p>
          <w:p w:rsidR="009A2833" w:rsidRDefault="009A2833" w:rsidP="009A2833">
            <w:pPr>
              <w:ind w:left="0"/>
              <w:rPr>
                <w:rFonts w:ascii="Arial" w:hAnsi="Arial" w:cs="Arial"/>
                <w:sz w:val="22"/>
                <w:szCs w:val="22"/>
              </w:rPr>
            </w:pPr>
          </w:p>
          <w:p w:rsidR="009A2833" w:rsidRDefault="009A2833" w:rsidP="009A2833">
            <w:pPr>
              <w:ind w:left="0"/>
              <w:rPr>
                <w:rFonts w:ascii="Arial" w:hAnsi="Arial" w:cs="Arial"/>
                <w:sz w:val="22"/>
                <w:szCs w:val="22"/>
              </w:rPr>
            </w:pPr>
          </w:p>
          <w:p w:rsidR="009A2833" w:rsidRDefault="009A2833" w:rsidP="009A2833">
            <w:pPr>
              <w:ind w:left="0"/>
              <w:rPr>
                <w:rFonts w:ascii="Arial" w:hAnsi="Arial" w:cs="Arial"/>
                <w:sz w:val="22"/>
                <w:szCs w:val="22"/>
              </w:rPr>
            </w:pPr>
          </w:p>
          <w:p w:rsidR="009A2833" w:rsidRPr="009A2833" w:rsidRDefault="009A2833" w:rsidP="009A2833">
            <w:pPr>
              <w:ind w:left="0"/>
              <w:rPr>
                <w:rFonts w:ascii="Arial" w:hAnsi="Arial" w:cs="Arial"/>
                <w:sz w:val="22"/>
                <w:szCs w:val="22"/>
              </w:rPr>
            </w:pPr>
          </w:p>
          <w:p w:rsidR="005947BA" w:rsidRPr="009A2833" w:rsidRDefault="005947BA" w:rsidP="00DB5B8E">
            <w:pPr>
              <w:ind w:left="72"/>
              <w:rPr>
                <w:rFonts w:ascii="Arial" w:hAnsi="Arial" w:cs="Arial"/>
                <w:sz w:val="22"/>
                <w:szCs w:val="22"/>
              </w:rPr>
            </w:pPr>
          </w:p>
          <w:p w:rsidR="00392464" w:rsidRDefault="00392464" w:rsidP="00DB5B8E">
            <w:pPr>
              <w:ind w:left="72"/>
              <w:rPr>
                <w:rFonts w:ascii="Arial" w:hAnsi="Arial" w:cs="Arial"/>
                <w:sz w:val="22"/>
                <w:szCs w:val="22"/>
              </w:rPr>
            </w:pPr>
          </w:p>
          <w:p w:rsidR="00392464" w:rsidRDefault="00392464" w:rsidP="00392464">
            <w:pPr>
              <w:ind w:left="55"/>
              <w:jc w:val="center"/>
              <w:rPr>
                <w:rFonts w:ascii="Arial" w:hAnsi="Arial" w:cs="Arial"/>
                <w:sz w:val="22"/>
                <w:szCs w:val="22"/>
              </w:rPr>
            </w:pPr>
            <w:r>
              <w:rPr>
                <w:rFonts w:ascii="Arial" w:hAnsi="Arial" w:cs="Arial"/>
                <w:sz w:val="22"/>
                <w:szCs w:val="22"/>
              </w:rPr>
              <w:t>References</w:t>
            </w:r>
          </w:p>
          <w:p w:rsidR="00392464" w:rsidRDefault="00392464" w:rsidP="00392464">
            <w:pPr>
              <w:ind w:left="55"/>
              <w:jc w:val="center"/>
              <w:rPr>
                <w:rFonts w:ascii="Arial" w:hAnsi="Arial" w:cs="Arial"/>
                <w:sz w:val="22"/>
                <w:szCs w:val="22"/>
              </w:rPr>
            </w:pP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Martin, G., Wright, W., Danzig, A., </w:t>
            </w:r>
            <w:proofErr w:type="spellStart"/>
            <w:r>
              <w:rPr>
                <w:rFonts w:ascii="Arial" w:hAnsi="Arial" w:cs="Arial"/>
                <w:sz w:val="22"/>
                <w:szCs w:val="22"/>
              </w:rPr>
              <w:t>Flanary</w:t>
            </w:r>
            <w:proofErr w:type="spellEnd"/>
            <w:r>
              <w:rPr>
                <w:rFonts w:ascii="Arial" w:hAnsi="Arial" w:cs="Arial"/>
                <w:sz w:val="22"/>
                <w:szCs w:val="22"/>
              </w:rPr>
              <w:t xml:space="preserve">, R., Brown, F.  (2005).  School Leader </w:t>
            </w: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             Internship, Developing, Monitoring, and Evaluating Your Leadership Experience.  </w:t>
            </w:r>
          </w:p>
          <w:p w:rsidR="00241958"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             Parsippany, NJ:  Eye    on Ed</w:t>
            </w:r>
            <w:r w:rsidR="00241958">
              <w:rPr>
                <w:rFonts w:ascii="Arial" w:hAnsi="Arial" w:cs="Arial"/>
                <w:sz w:val="22"/>
                <w:szCs w:val="22"/>
              </w:rPr>
              <w:t>ucation, p. 73</w:t>
            </w: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   </w:t>
            </w:r>
          </w:p>
          <w:p w:rsidR="00392464" w:rsidRDefault="00392464" w:rsidP="00392464">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392464" w:rsidRPr="00D4354D" w:rsidRDefault="00392464" w:rsidP="00392464">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Pr>
                <w:rFonts w:ascii="Arial" w:hAnsi="Arial" w:cs="Arial"/>
                <w:sz w:val="22"/>
                <w:szCs w:val="22"/>
              </w:rPr>
              <w:t>3.</w:t>
            </w:r>
            <w:r w:rsidRPr="00D4354D">
              <w:rPr>
                <w:rFonts w:ascii="Arial" w:hAnsi="Arial" w:cs="Arial"/>
                <w:sz w:val="22"/>
                <w:szCs w:val="22"/>
              </w:rPr>
              <w:t xml:space="preserve">    .       </w:t>
            </w:r>
          </w:p>
          <w:p w:rsidR="00392464" w:rsidRPr="00C03DA4" w:rsidRDefault="00392464" w:rsidP="00392464">
            <w:pPr>
              <w:spacing w:after="240" w:line="480" w:lineRule="auto"/>
              <w:ind w:hanging="720"/>
              <w:rPr>
                <w:rFonts w:ascii="Arial" w:eastAsia="Times New Roman" w:hAnsi="Arial" w:cs="Arial"/>
                <w:sz w:val="22"/>
                <w:szCs w:val="22"/>
              </w:rPr>
            </w:pPr>
            <w:r w:rsidRPr="00D4354D">
              <w:rPr>
                <w:rFonts w:ascii="Arial" w:eastAsia="Times New Roman" w:hAnsi="Arial" w:cs="Arial"/>
                <w:sz w:val="22"/>
                <w:szCs w:val="22"/>
              </w:rPr>
              <w:t xml:space="preserve">Williamson,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Technol</w:t>
            </w:r>
            <w:r w:rsidR="009A2833">
              <w:rPr>
                <w:rFonts w:ascii="Arial" w:eastAsia="Times New Roman" w:hAnsi="Arial" w:cs="Arial"/>
                <w:sz w:val="22"/>
                <w:szCs w:val="22"/>
              </w:rPr>
              <w:t xml:space="preserve">ogy in Education,  p. 135.  </w:t>
            </w:r>
          </w:p>
          <w:p w:rsidR="00392464" w:rsidRDefault="00392464"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Default="00D16C78" w:rsidP="00DB5B8E">
            <w:pPr>
              <w:ind w:left="72"/>
              <w:rPr>
                <w:rFonts w:ascii="Arial" w:hAnsi="Arial" w:cs="Arial"/>
                <w:sz w:val="22"/>
                <w:szCs w:val="22"/>
              </w:rPr>
            </w:pPr>
          </w:p>
          <w:p w:rsidR="00D16C78" w:rsidRPr="000F02AE" w:rsidRDefault="00D16C78" w:rsidP="00DB5B8E">
            <w:pPr>
              <w:ind w:left="72"/>
              <w:rPr>
                <w:rFonts w:ascii="Arial" w:hAnsi="Arial" w:cs="Arial"/>
                <w:sz w:val="22"/>
                <w:szCs w:val="22"/>
              </w:rPr>
            </w:pPr>
          </w:p>
        </w:tc>
      </w:tr>
      <w:tr w:rsidR="005947BA" w:rsidRPr="000F02AE" w:rsidTr="00FE5CDC">
        <w:trPr>
          <w:trHeight w:val="1310"/>
        </w:trPr>
        <w:tc>
          <w:tcPr>
            <w:tcW w:w="810" w:type="dxa"/>
            <w:vMerge/>
            <w:shd w:val="clear" w:color="auto" w:fill="BFBFBF"/>
          </w:tcPr>
          <w:p w:rsidR="005947BA" w:rsidRPr="000F02AE" w:rsidRDefault="005947BA" w:rsidP="00DB5B8E">
            <w:pPr>
              <w:rPr>
                <w:rFonts w:ascii="Arial" w:hAnsi="Arial" w:cs="Arial"/>
                <w:sz w:val="22"/>
                <w:szCs w:val="22"/>
              </w:rPr>
            </w:pPr>
          </w:p>
        </w:tc>
        <w:tc>
          <w:tcPr>
            <w:tcW w:w="450" w:type="dxa"/>
            <w:vMerge w:val="restart"/>
            <w:shd w:val="clear" w:color="auto" w:fill="D9D9D9"/>
            <w:textDirection w:val="btLr"/>
          </w:tcPr>
          <w:p w:rsidR="005947BA" w:rsidRPr="000F02AE" w:rsidRDefault="005947BA" w:rsidP="00DB5B8E">
            <w:pPr>
              <w:ind w:left="113" w:right="113"/>
              <w:jc w:val="center"/>
              <w:rPr>
                <w:rFonts w:ascii="Arial" w:hAnsi="Arial" w:cs="Arial"/>
                <w:sz w:val="22"/>
                <w:szCs w:val="22"/>
              </w:rPr>
            </w:pPr>
            <w:r w:rsidRPr="000F02AE">
              <w:rPr>
                <w:rFonts w:ascii="Arial" w:hAnsi="Arial" w:cs="Arial"/>
                <w:sz w:val="22"/>
                <w:szCs w:val="22"/>
              </w:rPr>
              <w:t>TF-VI.D</w:t>
            </w:r>
          </w:p>
        </w:tc>
        <w:tc>
          <w:tcPr>
            <w:tcW w:w="5670" w:type="dxa"/>
          </w:tcPr>
          <w:p w:rsidR="005947BA" w:rsidRPr="000F02AE" w:rsidRDefault="005947BA" w:rsidP="00DB5B8E">
            <w:pPr>
              <w:rPr>
                <w:rFonts w:ascii="Arial" w:hAnsi="Arial" w:cs="Arial"/>
                <w:sz w:val="22"/>
                <w:szCs w:val="22"/>
              </w:rPr>
            </w:pPr>
            <w:r w:rsidRPr="000D5E3F">
              <w:rPr>
                <w:rFonts w:ascii="Arial" w:hAnsi="Arial" w:cs="Arial"/>
                <w:sz w:val="22"/>
                <w:szCs w:val="22"/>
                <w:u w:val="single"/>
              </w:rPr>
              <w:t xml:space="preserve">Create Video About </w:t>
            </w:r>
            <w:proofErr w:type="spellStart"/>
            <w:r w:rsidRPr="000D5E3F">
              <w:rPr>
                <w:rFonts w:ascii="Arial" w:hAnsi="Arial" w:cs="Arial"/>
                <w:sz w:val="22"/>
                <w:szCs w:val="22"/>
                <w:u w:val="single"/>
              </w:rPr>
              <w:t>CyberBullying</w:t>
            </w:r>
            <w:proofErr w:type="spellEnd"/>
            <w:r w:rsidRPr="000D5E3F">
              <w:rPr>
                <w:rFonts w:ascii="Arial" w:hAnsi="Arial" w:cs="Arial"/>
                <w:sz w:val="22"/>
                <w:szCs w:val="22"/>
                <w:u w:val="single"/>
              </w:rPr>
              <w:t>, Internet Safety and Netiquette</w:t>
            </w:r>
            <w:r>
              <w:rPr>
                <w:rFonts w:ascii="Arial" w:hAnsi="Arial" w:cs="Arial"/>
                <w:sz w:val="22"/>
                <w:szCs w:val="22"/>
              </w:rPr>
              <w:t xml:space="preserve"> – Design and create a digital video instruction unit for student usage.  This unit will teach students about copyrights, Cyber-Bullying, and how to communicate in the digital world.</w:t>
            </w:r>
          </w:p>
        </w:tc>
        <w:tc>
          <w:tcPr>
            <w:tcW w:w="1835" w:type="dxa"/>
          </w:tcPr>
          <w:p w:rsidR="005947BA" w:rsidRDefault="005947BA" w:rsidP="005947BA">
            <w:pPr>
              <w:ind w:left="0"/>
              <w:rPr>
                <w:rFonts w:ascii="Arial" w:hAnsi="Arial" w:cs="Arial"/>
                <w:sz w:val="22"/>
                <w:szCs w:val="22"/>
              </w:rPr>
            </w:pPr>
            <w:r>
              <w:rPr>
                <w:rFonts w:ascii="Arial" w:hAnsi="Arial" w:cs="Arial"/>
                <w:sz w:val="22"/>
                <w:szCs w:val="22"/>
              </w:rPr>
              <w:t>05-01-11</w:t>
            </w:r>
          </w:p>
          <w:p w:rsidR="005947BA" w:rsidRPr="000F02AE" w:rsidRDefault="005947BA" w:rsidP="00DB5B8E">
            <w:pPr>
              <w:ind w:left="0"/>
              <w:rPr>
                <w:rFonts w:ascii="Arial" w:hAnsi="Arial" w:cs="Arial"/>
                <w:sz w:val="22"/>
                <w:szCs w:val="22"/>
              </w:rPr>
            </w:pPr>
            <w:r>
              <w:rPr>
                <w:rFonts w:ascii="Arial" w:hAnsi="Arial" w:cs="Arial"/>
                <w:sz w:val="22"/>
                <w:szCs w:val="22"/>
              </w:rPr>
              <w:t>Campus Administrators, Teachers</w:t>
            </w:r>
          </w:p>
        </w:tc>
        <w:tc>
          <w:tcPr>
            <w:tcW w:w="1423" w:type="dxa"/>
          </w:tcPr>
          <w:p w:rsidR="005947BA" w:rsidRPr="000F02AE" w:rsidRDefault="001E6C7A" w:rsidP="00DB5B8E">
            <w:pPr>
              <w:ind w:left="0"/>
              <w:rPr>
                <w:rFonts w:ascii="Arial" w:hAnsi="Arial" w:cs="Arial"/>
                <w:sz w:val="22"/>
                <w:szCs w:val="22"/>
              </w:rPr>
            </w:pPr>
            <w:r>
              <w:rPr>
                <w:rFonts w:ascii="Arial" w:hAnsi="Arial" w:cs="Arial"/>
                <w:sz w:val="22"/>
                <w:szCs w:val="22"/>
              </w:rPr>
              <w:t>15 hours</w:t>
            </w:r>
          </w:p>
        </w:tc>
      </w:tr>
      <w:tr w:rsidR="005947BA" w:rsidRPr="000F02AE" w:rsidTr="00280206">
        <w:trPr>
          <w:trHeight w:val="5048"/>
        </w:trPr>
        <w:tc>
          <w:tcPr>
            <w:tcW w:w="810" w:type="dxa"/>
            <w:vMerge/>
            <w:shd w:val="clear" w:color="auto" w:fill="BFBFBF"/>
          </w:tcPr>
          <w:p w:rsidR="005947BA" w:rsidRPr="000F02AE" w:rsidRDefault="005947BA" w:rsidP="00DB5B8E">
            <w:pPr>
              <w:rPr>
                <w:rFonts w:ascii="Arial" w:hAnsi="Arial" w:cs="Arial"/>
                <w:sz w:val="22"/>
                <w:szCs w:val="22"/>
              </w:rPr>
            </w:pPr>
          </w:p>
        </w:tc>
        <w:tc>
          <w:tcPr>
            <w:tcW w:w="450" w:type="dxa"/>
            <w:vMerge/>
            <w:shd w:val="clear" w:color="auto" w:fill="D9D9D9"/>
            <w:textDirection w:val="btLr"/>
          </w:tcPr>
          <w:p w:rsidR="005947BA" w:rsidRPr="000F02AE" w:rsidRDefault="005947BA" w:rsidP="00DB5B8E">
            <w:pPr>
              <w:ind w:left="113" w:right="113"/>
              <w:jc w:val="center"/>
              <w:rPr>
                <w:rFonts w:ascii="Arial" w:hAnsi="Arial" w:cs="Arial"/>
                <w:sz w:val="22"/>
                <w:szCs w:val="22"/>
              </w:rPr>
            </w:pPr>
          </w:p>
        </w:tc>
        <w:tc>
          <w:tcPr>
            <w:tcW w:w="8928" w:type="dxa"/>
            <w:gridSpan w:val="3"/>
          </w:tcPr>
          <w:p w:rsidR="00280206" w:rsidRDefault="005947BA"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p w:rsidR="00280206" w:rsidRDefault="00280206" w:rsidP="00DB5B8E">
            <w:pPr>
              <w:ind w:left="72"/>
              <w:rPr>
                <w:rFonts w:ascii="Arial" w:hAnsi="Arial" w:cs="Arial"/>
                <w:sz w:val="22"/>
                <w:szCs w:val="22"/>
              </w:rPr>
            </w:pPr>
          </w:p>
          <w:p w:rsidR="00AD39EE" w:rsidRDefault="00280206" w:rsidP="00AD39EE">
            <w:pPr>
              <w:ind w:left="0"/>
              <w:rPr>
                <w:rFonts w:ascii="Arial" w:hAnsi="Arial" w:cs="Arial"/>
              </w:rPr>
            </w:pPr>
            <w:r w:rsidRPr="00280206">
              <w:rPr>
                <w:rFonts w:ascii="Arial" w:hAnsi="Arial" w:cs="Arial"/>
                <w:sz w:val="22"/>
                <w:szCs w:val="22"/>
                <w:u w:val="single"/>
              </w:rPr>
              <w:t>Self Assessment</w:t>
            </w:r>
            <w:r>
              <w:rPr>
                <w:rFonts w:ascii="Arial" w:hAnsi="Arial" w:cs="Arial"/>
                <w:sz w:val="22"/>
                <w:szCs w:val="22"/>
              </w:rPr>
              <w:t xml:space="preserve">:  </w:t>
            </w:r>
            <w:r w:rsidR="008C0DFB">
              <w:rPr>
                <w:rFonts w:ascii="Arial" w:hAnsi="Arial" w:cs="Arial"/>
                <w:sz w:val="22"/>
                <w:szCs w:val="22"/>
              </w:rPr>
              <w:t>According to Standard VI Social, Ethical, Legal, and Human Issues TF-VI.D</w:t>
            </w:r>
            <w:proofErr w:type="gramStart"/>
            <w:r w:rsidR="008C0DFB">
              <w:rPr>
                <w:rFonts w:ascii="Arial" w:hAnsi="Arial" w:cs="Arial"/>
                <w:sz w:val="22"/>
                <w:szCs w:val="22"/>
              </w:rPr>
              <w:t>,  I</w:t>
            </w:r>
            <w:proofErr w:type="gramEnd"/>
            <w:r w:rsidR="008C0DFB">
              <w:rPr>
                <w:rFonts w:ascii="Arial" w:hAnsi="Arial" w:cs="Arial"/>
                <w:sz w:val="22"/>
                <w:szCs w:val="22"/>
              </w:rPr>
              <w:t xml:space="preserve"> helped design and create a unit for student use with a digital video instruction unit for student usage.  This unit will teach students about copyrights, Cyber-Bullying, and how to communicate in the digital world.</w:t>
            </w:r>
            <w:r w:rsidR="00D16C78">
              <w:rPr>
                <w:rFonts w:ascii="Arial" w:hAnsi="Arial" w:cs="Arial"/>
                <w:sz w:val="22"/>
                <w:szCs w:val="22"/>
              </w:rPr>
              <w:t xml:space="preserve">  </w:t>
            </w:r>
            <w:r w:rsidR="00F9439E">
              <w:rPr>
                <w:rFonts w:ascii="Arial" w:hAnsi="Arial" w:cs="Arial"/>
                <w:sz w:val="22"/>
                <w:szCs w:val="22"/>
              </w:rPr>
              <w:t xml:space="preserve">We utilize </w:t>
            </w:r>
            <w:hyperlink r:id="rId63" w:history="1">
              <w:r w:rsidR="00F9439E" w:rsidRPr="00305A93">
                <w:rPr>
                  <w:rStyle w:val="Hyperlink"/>
                  <w:rFonts w:ascii="Arial" w:hAnsi="Arial" w:cs="Arial"/>
                  <w:sz w:val="22"/>
                  <w:szCs w:val="22"/>
                </w:rPr>
                <w:t>www.learning.com</w:t>
              </w:r>
            </w:hyperlink>
            <w:r w:rsidR="00F9439E">
              <w:rPr>
                <w:rFonts w:ascii="Arial" w:hAnsi="Arial" w:cs="Arial"/>
                <w:sz w:val="22"/>
                <w:szCs w:val="22"/>
              </w:rPr>
              <w:t xml:space="preserve"> for keyboarding needs and also for additional curriculum needs.  Learning.com has videos pertaining to online and internet safety, cyber-bullying, and netiquette.  I have combined some of their resources to create a digital video instruction unit for student usage.  </w:t>
            </w:r>
            <w:r w:rsidR="00AD39EE">
              <w:rPr>
                <w:rFonts w:ascii="Arial" w:hAnsi="Arial" w:cs="Arial"/>
              </w:rPr>
              <w:t>“</w:t>
            </w:r>
            <w:r w:rsidR="00AD39EE" w:rsidRPr="00F27C9C">
              <w:rPr>
                <w:rFonts w:ascii="Arial" w:hAnsi="Arial" w:cs="Arial"/>
              </w:rPr>
              <w:t>Learning is now a 24</w:t>
            </w:r>
            <w:r w:rsidR="00AD39EE">
              <w:rPr>
                <w:rFonts w:ascii="Arial" w:hAnsi="Arial" w:cs="Arial"/>
              </w:rPr>
              <w:t xml:space="preserve"> </w:t>
            </w:r>
            <w:r w:rsidR="00AD39EE" w:rsidRPr="00F27C9C">
              <w:rPr>
                <w:rFonts w:ascii="Arial" w:hAnsi="Arial" w:cs="Arial"/>
              </w:rPr>
              <w:t>/</w:t>
            </w:r>
            <w:r w:rsidR="00AD39EE">
              <w:rPr>
                <w:rFonts w:ascii="Arial" w:hAnsi="Arial" w:cs="Arial"/>
              </w:rPr>
              <w:t xml:space="preserve"> </w:t>
            </w:r>
            <w:r w:rsidR="00AD39EE" w:rsidRPr="00F27C9C">
              <w:rPr>
                <w:rFonts w:ascii="Arial" w:hAnsi="Arial" w:cs="Arial"/>
              </w:rPr>
              <w:t>7</w:t>
            </w:r>
            <w:r w:rsidR="00AD39EE">
              <w:rPr>
                <w:rFonts w:ascii="Arial" w:hAnsi="Arial" w:cs="Arial"/>
              </w:rPr>
              <w:t xml:space="preserve"> </w:t>
            </w:r>
            <w:r w:rsidR="00AD39EE" w:rsidRPr="00F27C9C">
              <w:rPr>
                <w:rFonts w:ascii="Arial" w:hAnsi="Arial" w:cs="Arial"/>
              </w:rPr>
              <w:t>/</w:t>
            </w:r>
            <w:r w:rsidR="00AD39EE">
              <w:rPr>
                <w:rFonts w:ascii="Arial" w:hAnsi="Arial" w:cs="Arial"/>
              </w:rPr>
              <w:t xml:space="preserve"> </w:t>
            </w:r>
            <w:r w:rsidR="00AD39EE" w:rsidRPr="00F27C9C">
              <w:rPr>
                <w:rFonts w:ascii="Arial" w:hAnsi="Arial" w:cs="Arial"/>
              </w:rPr>
              <w:t>365 activity.  As a result, we now have the opportunity to</w:t>
            </w:r>
            <w:r w:rsidR="00AD39EE">
              <w:rPr>
                <w:rFonts w:ascii="Arial" w:hAnsi="Arial" w:cs="Arial"/>
              </w:rPr>
              <w:t xml:space="preserve"> teach students to be lifelong </w:t>
            </w:r>
            <w:r w:rsidR="00AD39EE" w:rsidRPr="00F27C9C">
              <w:rPr>
                <w:rFonts w:ascii="Arial" w:hAnsi="Arial" w:cs="Arial"/>
              </w:rPr>
              <w:t xml:space="preserve">learners and to create </w:t>
            </w:r>
            <w:r w:rsidR="00AD39EE">
              <w:rPr>
                <w:rFonts w:ascii="Arial" w:hAnsi="Arial" w:cs="Arial"/>
              </w:rPr>
              <w:t xml:space="preserve">their own independent learning </w:t>
            </w:r>
            <w:r w:rsidR="00AD39EE" w:rsidRPr="00F27C9C">
              <w:rPr>
                <w:rFonts w:ascii="Arial" w:hAnsi="Arial" w:cs="Arial"/>
              </w:rPr>
              <w:t xml:space="preserve">practice they </w:t>
            </w:r>
            <w:r w:rsidR="00AD39EE">
              <w:rPr>
                <w:rFonts w:ascii="Arial" w:hAnsi="Arial" w:cs="Arial"/>
              </w:rPr>
              <w:t>can carry with them” (</w:t>
            </w:r>
            <w:r w:rsidR="00AD39EE" w:rsidRPr="00F27C9C">
              <w:rPr>
                <w:rFonts w:ascii="Arial" w:hAnsi="Arial" w:cs="Arial"/>
              </w:rPr>
              <w:t>Richardson, W., 2007, p. 1).</w:t>
            </w:r>
          </w:p>
          <w:p w:rsidR="00280206" w:rsidRDefault="00280206" w:rsidP="00DB5B8E">
            <w:pPr>
              <w:ind w:left="72"/>
              <w:rPr>
                <w:rFonts w:ascii="Arial" w:hAnsi="Arial" w:cs="Arial"/>
                <w:sz w:val="22"/>
                <w:szCs w:val="22"/>
              </w:rPr>
            </w:pPr>
          </w:p>
          <w:p w:rsidR="00280206" w:rsidRDefault="00280206" w:rsidP="00DB5B8E">
            <w:pPr>
              <w:ind w:left="72"/>
              <w:rPr>
                <w:rFonts w:ascii="Arial" w:hAnsi="Arial" w:cs="Arial"/>
                <w:sz w:val="22"/>
                <w:szCs w:val="22"/>
              </w:rPr>
            </w:pPr>
          </w:p>
          <w:p w:rsidR="00280206" w:rsidRPr="008E1527" w:rsidRDefault="00280206" w:rsidP="00DB5B8E">
            <w:pPr>
              <w:ind w:left="72"/>
              <w:rPr>
                <w:rFonts w:ascii="Arial" w:hAnsi="Arial" w:cs="Arial"/>
                <w:sz w:val="22"/>
                <w:szCs w:val="22"/>
              </w:rPr>
            </w:pPr>
            <w:r w:rsidRPr="00280206">
              <w:rPr>
                <w:rFonts w:ascii="Arial" w:hAnsi="Arial" w:cs="Arial"/>
                <w:sz w:val="22"/>
                <w:szCs w:val="22"/>
                <w:u w:val="single"/>
              </w:rPr>
              <w:t>Learn as a Learner</w:t>
            </w:r>
            <w:r>
              <w:rPr>
                <w:rFonts w:ascii="Arial" w:hAnsi="Arial" w:cs="Arial"/>
                <w:sz w:val="22"/>
                <w:szCs w:val="22"/>
              </w:rPr>
              <w:t xml:space="preserve">:  </w:t>
            </w:r>
            <w:r w:rsidR="00F9439E">
              <w:rPr>
                <w:rFonts w:ascii="Arial" w:hAnsi="Arial" w:cs="Arial"/>
                <w:sz w:val="22"/>
                <w:szCs w:val="22"/>
              </w:rPr>
              <w:t>This can be utilized by the technology applications classes, career investigation classes, and any other class that frequently utilizes the computer labs.  The after school tutorial classes and the ACE program can also have access to these units.  All district students are input into Learning.com as they are enrolled in the district.  These students can utilize the portions of keyboarding and also online curriculum that is available for usage</w:t>
            </w:r>
            <w:r w:rsidR="00F9439E" w:rsidRPr="008E1527">
              <w:rPr>
                <w:rFonts w:ascii="Arial" w:hAnsi="Arial" w:cs="Arial"/>
                <w:sz w:val="22"/>
                <w:szCs w:val="22"/>
              </w:rPr>
              <w:t xml:space="preserve">.  </w:t>
            </w:r>
            <w:r w:rsidR="00D16C78" w:rsidRPr="008E1527">
              <w:rPr>
                <w:rFonts w:ascii="Arial" w:hAnsi="Arial" w:cs="Arial"/>
                <w:sz w:val="22"/>
                <w:szCs w:val="22"/>
              </w:rPr>
              <w:t xml:space="preserve">“Schools across the nation are beginning to address </w:t>
            </w:r>
            <w:proofErr w:type="spellStart"/>
            <w:r w:rsidR="00D16C78" w:rsidRPr="008E1527">
              <w:rPr>
                <w:rFonts w:ascii="Arial" w:hAnsi="Arial" w:cs="Arial"/>
                <w:sz w:val="22"/>
                <w:szCs w:val="22"/>
              </w:rPr>
              <w:t>cyberbullying</w:t>
            </w:r>
            <w:proofErr w:type="spellEnd"/>
            <w:r w:rsidR="00D16C78" w:rsidRPr="008E1527">
              <w:rPr>
                <w:rFonts w:ascii="Arial" w:hAnsi="Arial" w:cs="Arial"/>
                <w:sz w:val="22"/>
                <w:szCs w:val="22"/>
              </w:rPr>
              <w:t xml:space="preserve"> at the place where it usually begins, at home. Schools are educating parents to help stop </w:t>
            </w:r>
            <w:proofErr w:type="spellStart"/>
            <w:r w:rsidR="00D16C78" w:rsidRPr="008E1527">
              <w:rPr>
                <w:rFonts w:ascii="Arial" w:hAnsi="Arial" w:cs="Arial"/>
                <w:sz w:val="22"/>
                <w:szCs w:val="22"/>
              </w:rPr>
              <w:t>cyberbullying</w:t>
            </w:r>
            <w:proofErr w:type="spellEnd"/>
            <w:r w:rsidR="00D16C78" w:rsidRPr="008E1527">
              <w:rPr>
                <w:rFonts w:ascii="Arial" w:hAnsi="Arial" w:cs="Arial"/>
                <w:sz w:val="22"/>
                <w:szCs w:val="22"/>
              </w:rPr>
              <w:t xml:space="preserve"> and other online dangers. By giving parents tools and making them aware of what is going on, school officials believe they can slow the growth of </w:t>
            </w:r>
            <w:proofErr w:type="spellStart"/>
            <w:r w:rsidR="00D16C78" w:rsidRPr="008E1527">
              <w:rPr>
                <w:rFonts w:ascii="Arial" w:hAnsi="Arial" w:cs="Arial"/>
                <w:sz w:val="22"/>
                <w:szCs w:val="22"/>
              </w:rPr>
              <w:t>cyberbullying</w:t>
            </w:r>
            <w:proofErr w:type="spellEnd"/>
            <w:r w:rsidR="00D16C78" w:rsidRPr="008E1527">
              <w:rPr>
                <w:rFonts w:ascii="Arial" w:hAnsi="Arial" w:cs="Arial"/>
                <w:sz w:val="22"/>
                <w:szCs w:val="22"/>
              </w:rPr>
              <w:t>” (</w:t>
            </w:r>
            <w:r w:rsidR="008E1527" w:rsidRPr="008E1527">
              <w:rPr>
                <w:rFonts w:ascii="Arial" w:hAnsi="Arial" w:cs="Arial"/>
                <w:sz w:val="22"/>
                <w:szCs w:val="22"/>
              </w:rPr>
              <w:t xml:space="preserve">Franek, M., 2008, p. 1).  </w:t>
            </w:r>
            <w:r w:rsidR="008E1527">
              <w:rPr>
                <w:rFonts w:ascii="Arial" w:hAnsi="Arial" w:cs="Arial"/>
                <w:sz w:val="22"/>
                <w:szCs w:val="22"/>
              </w:rPr>
              <w:t xml:space="preserve">Our district adopted Learning.com that can be accessed by students and parents online at home.  </w:t>
            </w:r>
          </w:p>
          <w:p w:rsidR="00280206" w:rsidRPr="008E1527" w:rsidRDefault="00280206" w:rsidP="00DB5B8E">
            <w:pPr>
              <w:ind w:left="72"/>
              <w:rPr>
                <w:rFonts w:ascii="Arial" w:hAnsi="Arial" w:cs="Arial"/>
                <w:sz w:val="22"/>
                <w:szCs w:val="22"/>
              </w:rPr>
            </w:pPr>
          </w:p>
          <w:p w:rsidR="008E1527" w:rsidRPr="008E1527" w:rsidRDefault="00280206" w:rsidP="008E1527">
            <w:pPr>
              <w:ind w:left="0"/>
              <w:rPr>
                <w:rFonts w:ascii="Arial" w:hAnsi="Arial" w:cs="Arial"/>
                <w:sz w:val="22"/>
                <w:szCs w:val="22"/>
              </w:rPr>
            </w:pPr>
            <w:r w:rsidRPr="00280206">
              <w:rPr>
                <w:rFonts w:ascii="Arial" w:hAnsi="Arial" w:cs="Arial"/>
                <w:sz w:val="22"/>
                <w:szCs w:val="22"/>
                <w:u w:val="single"/>
              </w:rPr>
              <w:t>Lifelong Learning Skills</w:t>
            </w:r>
            <w:r>
              <w:rPr>
                <w:rFonts w:ascii="Arial" w:hAnsi="Arial" w:cs="Arial"/>
                <w:sz w:val="22"/>
                <w:szCs w:val="22"/>
              </w:rPr>
              <w:t xml:space="preserve">:  </w:t>
            </w:r>
            <w:r w:rsidR="00F9439E">
              <w:rPr>
                <w:rFonts w:ascii="Arial" w:hAnsi="Arial" w:cs="Arial"/>
                <w:sz w:val="22"/>
                <w:szCs w:val="22"/>
              </w:rPr>
              <w:t>This unit teaches students about copyrights, cyber-bullying, and how to safely communicate in the digital world.  It is important that students be aware of the dangers that lurk in the online digital world.  These units are designed and created with digital video instruction to create an active awareness for students to obtain a better understand of how to safely utilize the online and internet world.  They have video presentations about cyber-bullying and proper netiquette.  All of these units pr</w:t>
            </w:r>
            <w:r w:rsidR="008E1527">
              <w:rPr>
                <w:rFonts w:ascii="Arial" w:hAnsi="Arial" w:cs="Arial"/>
                <w:sz w:val="22"/>
                <w:szCs w:val="22"/>
              </w:rPr>
              <w:t xml:space="preserve">ovide instruction and create </w:t>
            </w:r>
            <w:proofErr w:type="gramStart"/>
            <w:r w:rsidR="008E1527">
              <w:rPr>
                <w:rFonts w:ascii="Arial" w:hAnsi="Arial" w:cs="Arial"/>
                <w:sz w:val="22"/>
                <w:szCs w:val="22"/>
              </w:rPr>
              <w:t xml:space="preserve">an </w:t>
            </w:r>
            <w:r w:rsidR="00F9439E">
              <w:rPr>
                <w:rFonts w:ascii="Arial" w:hAnsi="Arial" w:cs="Arial"/>
                <w:sz w:val="22"/>
                <w:szCs w:val="22"/>
              </w:rPr>
              <w:t>awareness</w:t>
            </w:r>
            <w:proofErr w:type="gramEnd"/>
            <w:r w:rsidR="00F9439E">
              <w:rPr>
                <w:rFonts w:ascii="Arial" w:hAnsi="Arial" w:cs="Arial"/>
                <w:sz w:val="22"/>
                <w:szCs w:val="22"/>
              </w:rPr>
              <w:t xml:space="preserve"> for students when utilizing online sites and the internet.  </w:t>
            </w:r>
            <w:r w:rsidR="008E1527" w:rsidRPr="008E1527">
              <w:rPr>
                <w:rFonts w:ascii="Arial" w:hAnsi="Arial" w:cs="Arial"/>
                <w:sz w:val="22"/>
                <w:szCs w:val="22"/>
              </w:rPr>
              <w:t>“Establish a shared vision for authentic, digital-age learning.  Communicate with your school community, and beyond, about the value of students engaging in real-world learning” (Boss, S. &amp; Krauss, J., 2007, p. 24).</w:t>
            </w:r>
          </w:p>
          <w:p w:rsidR="005947BA" w:rsidRPr="008E1527" w:rsidRDefault="005947BA" w:rsidP="00DB5B8E">
            <w:pPr>
              <w:ind w:left="72"/>
              <w:rPr>
                <w:rFonts w:ascii="Arial" w:hAnsi="Arial" w:cs="Arial"/>
                <w:sz w:val="22"/>
                <w:szCs w:val="22"/>
              </w:rPr>
            </w:pPr>
          </w:p>
          <w:p w:rsidR="00392464" w:rsidRDefault="00392464" w:rsidP="00DB5B8E">
            <w:pPr>
              <w:ind w:left="72"/>
              <w:rPr>
                <w:rFonts w:ascii="Arial" w:hAnsi="Arial" w:cs="Arial"/>
                <w:sz w:val="22"/>
                <w:szCs w:val="22"/>
              </w:rPr>
            </w:pPr>
          </w:p>
          <w:p w:rsidR="008E1527" w:rsidRDefault="008E1527" w:rsidP="008E1527">
            <w:pPr>
              <w:ind w:left="55"/>
              <w:rPr>
                <w:rFonts w:ascii="Arial" w:hAnsi="Arial" w:cs="Arial"/>
                <w:sz w:val="22"/>
                <w:szCs w:val="22"/>
              </w:rPr>
            </w:pPr>
          </w:p>
          <w:p w:rsidR="00AD39EE" w:rsidRDefault="00AD39EE" w:rsidP="008E1527">
            <w:pPr>
              <w:ind w:left="55"/>
              <w:rPr>
                <w:rFonts w:ascii="Arial" w:hAnsi="Arial" w:cs="Arial"/>
                <w:sz w:val="22"/>
                <w:szCs w:val="22"/>
              </w:rPr>
            </w:pPr>
          </w:p>
          <w:p w:rsidR="00AD39EE" w:rsidRDefault="00AD39EE" w:rsidP="008E1527">
            <w:pPr>
              <w:ind w:left="55"/>
              <w:rPr>
                <w:rFonts w:ascii="Arial" w:hAnsi="Arial" w:cs="Arial"/>
                <w:sz w:val="22"/>
                <w:szCs w:val="22"/>
              </w:rPr>
            </w:pPr>
          </w:p>
          <w:p w:rsidR="00AD39EE" w:rsidRDefault="00AD39EE" w:rsidP="008E1527">
            <w:pPr>
              <w:ind w:left="55"/>
              <w:rPr>
                <w:rFonts w:ascii="Arial" w:hAnsi="Arial" w:cs="Arial"/>
                <w:sz w:val="22"/>
                <w:szCs w:val="22"/>
              </w:rPr>
            </w:pPr>
          </w:p>
          <w:p w:rsidR="00AD39EE" w:rsidRDefault="00AD39EE" w:rsidP="008E1527">
            <w:pPr>
              <w:ind w:left="55"/>
              <w:rPr>
                <w:rFonts w:ascii="Arial" w:hAnsi="Arial" w:cs="Arial"/>
                <w:sz w:val="22"/>
                <w:szCs w:val="22"/>
              </w:rPr>
            </w:pPr>
          </w:p>
          <w:p w:rsidR="00AD39EE" w:rsidRDefault="00AD39EE" w:rsidP="008E1527">
            <w:pPr>
              <w:ind w:left="55"/>
              <w:rPr>
                <w:rFonts w:ascii="Arial" w:hAnsi="Arial" w:cs="Arial"/>
                <w:sz w:val="22"/>
                <w:szCs w:val="22"/>
              </w:rPr>
            </w:pPr>
          </w:p>
          <w:p w:rsidR="00AD39EE" w:rsidRDefault="00AD39EE" w:rsidP="008E1527">
            <w:pPr>
              <w:ind w:left="55"/>
              <w:rPr>
                <w:rFonts w:ascii="Arial" w:hAnsi="Arial" w:cs="Arial"/>
                <w:sz w:val="22"/>
                <w:szCs w:val="22"/>
              </w:rPr>
            </w:pPr>
          </w:p>
          <w:p w:rsidR="00AD39EE" w:rsidRDefault="00AD39EE" w:rsidP="008E1527">
            <w:pPr>
              <w:ind w:left="55"/>
              <w:rPr>
                <w:rFonts w:ascii="Arial" w:hAnsi="Arial" w:cs="Arial"/>
                <w:sz w:val="22"/>
                <w:szCs w:val="22"/>
              </w:rPr>
            </w:pPr>
          </w:p>
          <w:p w:rsidR="00AD39EE" w:rsidRDefault="00AD39EE" w:rsidP="008E1527">
            <w:pPr>
              <w:ind w:left="55"/>
              <w:rPr>
                <w:rFonts w:ascii="Arial" w:hAnsi="Arial" w:cs="Arial"/>
                <w:sz w:val="22"/>
                <w:szCs w:val="22"/>
              </w:rPr>
            </w:pPr>
          </w:p>
          <w:p w:rsidR="00AD39EE" w:rsidRDefault="00AD39EE" w:rsidP="008E1527">
            <w:pPr>
              <w:ind w:left="55"/>
              <w:rPr>
                <w:rFonts w:ascii="Arial" w:hAnsi="Arial" w:cs="Arial"/>
                <w:sz w:val="22"/>
                <w:szCs w:val="22"/>
              </w:rPr>
            </w:pPr>
          </w:p>
          <w:p w:rsidR="00AD39EE" w:rsidRDefault="00AD39EE" w:rsidP="008E1527">
            <w:pPr>
              <w:ind w:left="55"/>
              <w:rPr>
                <w:rFonts w:ascii="Arial" w:hAnsi="Arial" w:cs="Arial"/>
                <w:sz w:val="22"/>
                <w:szCs w:val="22"/>
              </w:rPr>
            </w:pPr>
          </w:p>
          <w:p w:rsidR="00AD39EE" w:rsidRDefault="00AD39EE" w:rsidP="00AD39EE">
            <w:pPr>
              <w:ind w:left="55"/>
              <w:jc w:val="center"/>
              <w:rPr>
                <w:rFonts w:ascii="Arial" w:hAnsi="Arial" w:cs="Arial"/>
                <w:sz w:val="22"/>
                <w:szCs w:val="22"/>
              </w:rPr>
            </w:pPr>
            <w:r>
              <w:rPr>
                <w:rFonts w:ascii="Arial" w:hAnsi="Arial" w:cs="Arial"/>
                <w:sz w:val="22"/>
                <w:szCs w:val="22"/>
              </w:rPr>
              <w:t>References</w:t>
            </w:r>
          </w:p>
          <w:p w:rsidR="00AD39EE" w:rsidRDefault="00AD39EE" w:rsidP="008E1527">
            <w:pPr>
              <w:ind w:left="55"/>
              <w:rPr>
                <w:rFonts w:ascii="Arial" w:hAnsi="Arial" w:cs="Arial"/>
                <w:sz w:val="22"/>
                <w:szCs w:val="22"/>
              </w:rPr>
            </w:pPr>
          </w:p>
          <w:p w:rsidR="00AD39EE" w:rsidRDefault="00AD39EE" w:rsidP="008E1527">
            <w:pPr>
              <w:ind w:left="55"/>
              <w:rPr>
                <w:rFonts w:ascii="Arial" w:hAnsi="Arial" w:cs="Arial"/>
                <w:sz w:val="22"/>
                <w:szCs w:val="22"/>
              </w:rPr>
            </w:pPr>
          </w:p>
          <w:p w:rsidR="00AD39EE" w:rsidRDefault="008E1527" w:rsidP="00AD39EE">
            <w:pPr>
              <w:spacing w:line="480" w:lineRule="auto"/>
              <w:ind w:hanging="720"/>
              <w:rPr>
                <w:rFonts w:ascii="Arial" w:hAnsi="Arial" w:cs="Arial"/>
              </w:rPr>
            </w:pPr>
            <w:r>
              <w:rPr>
                <w:rFonts w:ascii="Arial" w:hAnsi="Arial" w:cs="Arial"/>
              </w:rPr>
              <w:t xml:space="preserve">Boss, S. &amp; Krauss, J., (2007). </w:t>
            </w:r>
            <w:r w:rsidRPr="008D140D">
              <w:rPr>
                <w:rFonts w:ascii="Arial" w:hAnsi="Arial" w:cs="Arial"/>
                <w:i/>
              </w:rPr>
              <w:t>Real Projects in a Digital World</w:t>
            </w:r>
            <w:r>
              <w:rPr>
                <w:rFonts w:ascii="Arial" w:hAnsi="Arial" w:cs="Arial"/>
              </w:rPr>
              <w:t xml:space="preserve">. The </w:t>
            </w:r>
            <w:proofErr w:type="spellStart"/>
            <w:r>
              <w:rPr>
                <w:rFonts w:ascii="Arial" w:hAnsi="Arial" w:cs="Arial"/>
              </w:rPr>
              <w:t>Prinicipal</w:t>
            </w:r>
            <w:proofErr w:type="spellEnd"/>
            <w:r>
              <w:rPr>
                <w:rFonts w:ascii="Arial" w:hAnsi="Arial" w:cs="Arial"/>
              </w:rPr>
              <w:t xml:space="preserve"> Leadership. P. 24. </w:t>
            </w:r>
          </w:p>
          <w:p w:rsidR="008E1527" w:rsidRDefault="008E1527" w:rsidP="00AD39EE">
            <w:pPr>
              <w:spacing w:line="480" w:lineRule="auto"/>
              <w:ind w:left="778" w:hanging="720"/>
              <w:rPr>
                <w:rFonts w:ascii="Arial" w:hAnsi="Arial" w:cs="Arial"/>
                <w:sz w:val="22"/>
                <w:szCs w:val="22"/>
              </w:rPr>
            </w:pPr>
            <w:r>
              <w:rPr>
                <w:rFonts w:ascii="Arial" w:hAnsi="Arial" w:cs="Arial"/>
              </w:rPr>
              <w:t xml:space="preserve">Franek, M. 2008.  </w:t>
            </w:r>
            <w:proofErr w:type="spellStart"/>
            <w:r w:rsidRPr="00F919EF">
              <w:rPr>
                <w:rFonts w:ascii="Arial" w:hAnsi="Arial" w:cs="Arial"/>
                <w:i/>
              </w:rPr>
              <w:t>Cyberbullying</w:t>
            </w:r>
            <w:proofErr w:type="spellEnd"/>
            <w:r w:rsidRPr="00F919EF">
              <w:rPr>
                <w:rFonts w:ascii="Arial" w:hAnsi="Arial" w:cs="Arial"/>
                <w:i/>
              </w:rPr>
              <w:t xml:space="preserve"> Part 3 What Schools Can Do</w:t>
            </w:r>
            <w:r>
              <w:rPr>
                <w:rFonts w:ascii="Arial" w:hAnsi="Arial" w:cs="Arial"/>
              </w:rPr>
              <w:t xml:space="preserve">.  Tech Learning.  Retrieved on March 9 from </w:t>
            </w:r>
            <w:hyperlink r:id="rId64" w:history="1">
              <w:r w:rsidRPr="00301266">
                <w:rPr>
                  <w:rStyle w:val="Hyperlink"/>
                  <w:rFonts w:ascii="Arial" w:hAnsi="Arial" w:cs="Arial"/>
                </w:rPr>
                <w:t>http://www.techlearning.com/article/cyberbullying-part-3-what-schools-can-do/44925</w:t>
              </w:r>
            </w:hyperlink>
            <w:r>
              <w:rPr>
                <w:rFonts w:ascii="Arial" w:hAnsi="Arial" w:cs="Arial"/>
              </w:rPr>
              <w:t>, p. 1</w:t>
            </w:r>
            <w:r w:rsidR="00AD39EE">
              <w:rPr>
                <w:rFonts w:ascii="Arial" w:hAnsi="Arial" w:cs="Arial"/>
              </w:rPr>
              <w:t>.</w:t>
            </w:r>
          </w:p>
          <w:p w:rsidR="00AD39EE" w:rsidRPr="00F27C9C" w:rsidRDefault="00AD39EE" w:rsidP="00AD39EE">
            <w:pPr>
              <w:spacing w:line="480" w:lineRule="auto"/>
              <w:ind w:hanging="720"/>
              <w:rPr>
                <w:rFonts w:ascii="Arial" w:hAnsi="Arial" w:cs="Arial"/>
              </w:rPr>
            </w:pPr>
            <w:r w:rsidRPr="00F27C9C">
              <w:rPr>
                <w:rFonts w:ascii="Arial" w:hAnsi="Arial" w:cs="Arial"/>
              </w:rPr>
              <w:t xml:space="preserve">Richardson, W. (2007).  </w:t>
            </w:r>
            <w:r w:rsidRPr="00F27C9C">
              <w:rPr>
                <w:rFonts w:ascii="Arial" w:hAnsi="Arial" w:cs="Arial"/>
                <w:i/>
              </w:rPr>
              <w:t>The Online Edge – The Seven C’s of Learning</w:t>
            </w:r>
            <w:r w:rsidRPr="00F27C9C">
              <w:rPr>
                <w:rFonts w:ascii="Arial" w:hAnsi="Arial" w:cs="Arial"/>
              </w:rPr>
              <w:t xml:space="preserve">.  Retrieved on October, 2010 from </w:t>
            </w:r>
            <w:hyperlink r:id="rId65" w:history="1">
              <w:r w:rsidRPr="00F27C9C">
                <w:rPr>
                  <w:rStyle w:val="Hyperlink"/>
                  <w:rFonts w:ascii="Arial" w:hAnsi="Arial" w:cs="Arial"/>
                </w:rPr>
                <w:t>www.DistrictAdministration.com</w:t>
              </w:r>
            </w:hyperlink>
            <w:r w:rsidRPr="00F27C9C">
              <w:rPr>
                <w:rFonts w:ascii="Arial" w:hAnsi="Arial" w:cs="Arial"/>
              </w:rPr>
              <w:t xml:space="preserve">, p. 1. </w:t>
            </w:r>
          </w:p>
          <w:p w:rsidR="00392464" w:rsidRPr="000F02AE" w:rsidRDefault="00392464" w:rsidP="00AD39EE">
            <w:pPr>
              <w:spacing w:after="240" w:line="480" w:lineRule="auto"/>
              <w:ind w:hanging="720"/>
              <w:rPr>
                <w:rFonts w:ascii="Arial" w:hAnsi="Arial" w:cs="Arial"/>
                <w:sz w:val="22"/>
                <w:szCs w:val="22"/>
              </w:rPr>
            </w:pPr>
          </w:p>
        </w:tc>
      </w:tr>
      <w:tr w:rsidR="005947BA" w:rsidRPr="000F02AE" w:rsidTr="00FE5CDC">
        <w:trPr>
          <w:trHeight w:val="1310"/>
        </w:trPr>
        <w:tc>
          <w:tcPr>
            <w:tcW w:w="810" w:type="dxa"/>
            <w:vMerge/>
            <w:shd w:val="clear" w:color="auto" w:fill="BFBFBF"/>
          </w:tcPr>
          <w:p w:rsidR="005947BA" w:rsidRPr="000F02AE" w:rsidRDefault="005947BA" w:rsidP="00DB5B8E">
            <w:pPr>
              <w:rPr>
                <w:rFonts w:ascii="Arial" w:hAnsi="Arial" w:cs="Arial"/>
                <w:sz w:val="22"/>
                <w:szCs w:val="22"/>
              </w:rPr>
            </w:pPr>
          </w:p>
        </w:tc>
        <w:tc>
          <w:tcPr>
            <w:tcW w:w="450" w:type="dxa"/>
            <w:vMerge w:val="restart"/>
            <w:shd w:val="clear" w:color="auto" w:fill="D9D9D9"/>
            <w:textDirection w:val="btLr"/>
          </w:tcPr>
          <w:p w:rsidR="005947BA" w:rsidRPr="000F02AE" w:rsidRDefault="005947BA" w:rsidP="00DB5B8E">
            <w:pPr>
              <w:ind w:left="113" w:right="113"/>
              <w:jc w:val="center"/>
              <w:rPr>
                <w:rFonts w:ascii="Arial" w:hAnsi="Arial" w:cs="Arial"/>
                <w:sz w:val="22"/>
                <w:szCs w:val="22"/>
              </w:rPr>
            </w:pPr>
            <w:r w:rsidRPr="000F02AE">
              <w:rPr>
                <w:rFonts w:ascii="Arial" w:hAnsi="Arial" w:cs="Arial"/>
                <w:sz w:val="22"/>
                <w:szCs w:val="22"/>
              </w:rPr>
              <w:t>TF-VI.E</w:t>
            </w:r>
          </w:p>
        </w:tc>
        <w:tc>
          <w:tcPr>
            <w:tcW w:w="5670" w:type="dxa"/>
          </w:tcPr>
          <w:p w:rsidR="005947BA" w:rsidRPr="000F02AE" w:rsidRDefault="005947BA" w:rsidP="00DB5B8E">
            <w:pPr>
              <w:rPr>
                <w:rFonts w:ascii="Arial" w:hAnsi="Arial" w:cs="Arial"/>
                <w:sz w:val="22"/>
                <w:szCs w:val="22"/>
              </w:rPr>
            </w:pPr>
            <w:r w:rsidRPr="00943495">
              <w:rPr>
                <w:rFonts w:ascii="Arial" w:hAnsi="Arial" w:cs="Arial"/>
                <w:sz w:val="22"/>
                <w:szCs w:val="22"/>
                <w:u w:val="single"/>
              </w:rPr>
              <w:t>Computer Distribution and Resources Throughout Campus</w:t>
            </w:r>
            <w:r>
              <w:rPr>
                <w:rFonts w:ascii="Arial" w:hAnsi="Arial" w:cs="Arial"/>
                <w:sz w:val="22"/>
                <w:szCs w:val="22"/>
              </w:rPr>
              <w:t xml:space="preserve"> – Technology distribution to ensure equitable access to technology for all students and teachers.  Provide training as needed for these resources.</w:t>
            </w:r>
          </w:p>
        </w:tc>
        <w:tc>
          <w:tcPr>
            <w:tcW w:w="1835" w:type="dxa"/>
          </w:tcPr>
          <w:p w:rsidR="00381E61" w:rsidRDefault="00381E61" w:rsidP="00381E61">
            <w:pPr>
              <w:ind w:left="0"/>
              <w:rPr>
                <w:rFonts w:ascii="Arial" w:hAnsi="Arial" w:cs="Arial"/>
                <w:sz w:val="22"/>
                <w:szCs w:val="22"/>
              </w:rPr>
            </w:pPr>
            <w:r>
              <w:rPr>
                <w:rFonts w:ascii="Arial" w:hAnsi="Arial" w:cs="Arial"/>
                <w:sz w:val="22"/>
                <w:szCs w:val="22"/>
              </w:rPr>
              <w:t>05-01-11</w:t>
            </w:r>
          </w:p>
          <w:p w:rsidR="005947BA" w:rsidRDefault="005947BA" w:rsidP="00DB5B8E">
            <w:pPr>
              <w:rPr>
                <w:rFonts w:ascii="Arial" w:hAnsi="Arial" w:cs="Arial"/>
                <w:sz w:val="22"/>
                <w:szCs w:val="22"/>
              </w:rPr>
            </w:pPr>
          </w:p>
          <w:p w:rsidR="005947BA" w:rsidRPr="000F02AE" w:rsidRDefault="005947BA" w:rsidP="00DB5B8E">
            <w:pPr>
              <w:ind w:left="0"/>
              <w:rPr>
                <w:rFonts w:ascii="Arial" w:hAnsi="Arial" w:cs="Arial"/>
                <w:sz w:val="22"/>
                <w:szCs w:val="22"/>
              </w:rPr>
            </w:pPr>
            <w:r>
              <w:rPr>
                <w:rFonts w:ascii="Arial" w:hAnsi="Arial" w:cs="Arial"/>
                <w:sz w:val="22"/>
                <w:szCs w:val="22"/>
              </w:rPr>
              <w:t>Campus Administrators</w:t>
            </w:r>
          </w:p>
        </w:tc>
        <w:tc>
          <w:tcPr>
            <w:tcW w:w="1423" w:type="dxa"/>
          </w:tcPr>
          <w:p w:rsidR="005947BA" w:rsidRPr="000F02AE" w:rsidRDefault="00922C69" w:rsidP="00381E61">
            <w:pPr>
              <w:ind w:left="0"/>
              <w:rPr>
                <w:rFonts w:ascii="Arial" w:hAnsi="Arial" w:cs="Arial"/>
                <w:sz w:val="22"/>
                <w:szCs w:val="22"/>
              </w:rPr>
            </w:pPr>
            <w:r>
              <w:rPr>
                <w:rFonts w:ascii="Arial" w:hAnsi="Arial" w:cs="Arial"/>
                <w:sz w:val="22"/>
                <w:szCs w:val="22"/>
              </w:rPr>
              <w:t>25 hours</w:t>
            </w:r>
          </w:p>
        </w:tc>
      </w:tr>
      <w:tr w:rsidR="005947BA" w:rsidRPr="000F02AE" w:rsidTr="00FE5CDC">
        <w:trPr>
          <w:trHeight w:val="432"/>
        </w:trPr>
        <w:tc>
          <w:tcPr>
            <w:tcW w:w="810" w:type="dxa"/>
            <w:vMerge/>
            <w:shd w:val="clear" w:color="auto" w:fill="BFBFBF"/>
          </w:tcPr>
          <w:p w:rsidR="005947BA" w:rsidRPr="000F02AE" w:rsidRDefault="005947BA" w:rsidP="00DB5B8E">
            <w:pPr>
              <w:rPr>
                <w:rFonts w:ascii="Arial" w:hAnsi="Arial" w:cs="Arial"/>
                <w:sz w:val="22"/>
                <w:szCs w:val="22"/>
              </w:rPr>
            </w:pPr>
          </w:p>
        </w:tc>
        <w:tc>
          <w:tcPr>
            <w:tcW w:w="450" w:type="dxa"/>
            <w:vMerge/>
            <w:shd w:val="clear" w:color="auto" w:fill="D9D9D9"/>
            <w:textDirection w:val="btLr"/>
          </w:tcPr>
          <w:p w:rsidR="005947BA" w:rsidRPr="000F02AE" w:rsidRDefault="005947BA" w:rsidP="00DB5B8E">
            <w:pPr>
              <w:ind w:left="113" w:right="113"/>
              <w:jc w:val="center"/>
              <w:rPr>
                <w:rFonts w:ascii="Arial" w:hAnsi="Arial" w:cs="Arial"/>
                <w:sz w:val="22"/>
                <w:szCs w:val="22"/>
              </w:rPr>
            </w:pPr>
          </w:p>
        </w:tc>
        <w:tc>
          <w:tcPr>
            <w:tcW w:w="8928" w:type="dxa"/>
            <w:gridSpan w:val="3"/>
          </w:tcPr>
          <w:p w:rsidR="00280206" w:rsidRDefault="005947BA"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p w:rsidR="00280206" w:rsidRDefault="00280206" w:rsidP="00DB5B8E">
            <w:pPr>
              <w:ind w:left="72"/>
              <w:rPr>
                <w:rFonts w:ascii="Arial" w:hAnsi="Arial" w:cs="Arial"/>
                <w:sz w:val="22"/>
                <w:szCs w:val="22"/>
              </w:rPr>
            </w:pPr>
          </w:p>
          <w:p w:rsidR="001E6C7A" w:rsidRPr="00E54B21" w:rsidRDefault="00280206" w:rsidP="001E6C7A">
            <w:pPr>
              <w:autoSpaceDE w:val="0"/>
              <w:autoSpaceDN w:val="0"/>
              <w:adjustRightInd w:val="0"/>
              <w:ind w:left="0"/>
              <w:rPr>
                <w:rFonts w:ascii="Arial" w:eastAsia="Times New Roman" w:hAnsi="Arial" w:cs="Arial"/>
                <w:sz w:val="22"/>
                <w:szCs w:val="22"/>
              </w:rPr>
            </w:pPr>
            <w:r w:rsidRPr="00280206">
              <w:rPr>
                <w:rFonts w:ascii="Arial" w:hAnsi="Arial" w:cs="Arial"/>
                <w:sz w:val="22"/>
                <w:szCs w:val="22"/>
                <w:u w:val="single"/>
              </w:rPr>
              <w:t>Self Assessment</w:t>
            </w:r>
            <w:r>
              <w:rPr>
                <w:rFonts w:ascii="Arial" w:hAnsi="Arial" w:cs="Arial"/>
                <w:sz w:val="22"/>
                <w:szCs w:val="22"/>
              </w:rPr>
              <w:t xml:space="preserve">:  </w:t>
            </w:r>
            <w:r w:rsidR="005E6558">
              <w:rPr>
                <w:rFonts w:ascii="Arial" w:hAnsi="Arial" w:cs="Arial"/>
                <w:sz w:val="22"/>
                <w:szCs w:val="22"/>
              </w:rPr>
              <w:t xml:space="preserve">I am responsible for computer distribution and resources throughout the campus.  I have to be aware of licensing for software.  With our principal’s approval, I distribute technology software/devices to ensure equitable access to technology for all students and teachers.  I am responsible for providing training as needed for these resources.  </w:t>
            </w:r>
            <w:r w:rsidR="001E6C7A" w:rsidRPr="00E54B21">
              <w:rPr>
                <w:rFonts w:ascii="Arial" w:eastAsia="Times New Roman" w:hAnsi="Arial" w:cs="Arial"/>
                <w:sz w:val="22"/>
                <w:szCs w:val="22"/>
              </w:rPr>
              <w:t>We have used new technologies that gave us the “opportunity to respond to the multifaceted individual differences in our student population by providing more varied media, tools, and methods” (Rose, D., &amp; Meyer, A., 2002, p.11).</w:t>
            </w:r>
          </w:p>
          <w:p w:rsidR="00280206" w:rsidRDefault="00280206" w:rsidP="00DB5B8E">
            <w:pPr>
              <w:ind w:left="72"/>
              <w:rPr>
                <w:rFonts w:ascii="Arial" w:hAnsi="Arial" w:cs="Arial"/>
                <w:sz w:val="22"/>
                <w:szCs w:val="22"/>
              </w:rPr>
            </w:pPr>
          </w:p>
          <w:p w:rsidR="00280206" w:rsidRDefault="00280206" w:rsidP="00DB5B8E">
            <w:pPr>
              <w:ind w:left="72"/>
              <w:rPr>
                <w:rFonts w:ascii="Arial" w:hAnsi="Arial" w:cs="Arial"/>
                <w:sz w:val="22"/>
                <w:szCs w:val="22"/>
              </w:rPr>
            </w:pPr>
          </w:p>
          <w:p w:rsidR="001E6C7A" w:rsidRPr="001E6C7A" w:rsidRDefault="00280206" w:rsidP="001E6C7A">
            <w:pPr>
              <w:ind w:left="72"/>
              <w:rPr>
                <w:rFonts w:ascii="Arial" w:hAnsi="Arial" w:cs="Arial"/>
                <w:sz w:val="22"/>
                <w:szCs w:val="22"/>
              </w:rPr>
            </w:pPr>
            <w:r w:rsidRPr="00280206">
              <w:rPr>
                <w:rFonts w:ascii="Arial" w:hAnsi="Arial" w:cs="Arial"/>
                <w:sz w:val="22"/>
                <w:szCs w:val="22"/>
                <w:u w:val="single"/>
              </w:rPr>
              <w:t>Learn as a Learner</w:t>
            </w:r>
            <w:r>
              <w:rPr>
                <w:rFonts w:ascii="Arial" w:hAnsi="Arial" w:cs="Arial"/>
                <w:sz w:val="22"/>
                <w:szCs w:val="22"/>
              </w:rPr>
              <w:t xml:space="preserve">:  </w:t>
            </w:r>
            <w:r w:rsidR="005E6558">
              <w:rPr>
                <w:rFonts w:ascii="Arial" w:hAnsi="Arial" w:cs="Arial"/>
                <w:sz w:val="22"/>
                <w:szCs w:val="22"/>
              </w:rPr>
              <w:t xml:space="preserve">Our district is on a rotation computer lease program for every three years.  We lease the elementary campus computer for three years, the next year the middle school campuses lease for three years, and the next year the high schools lease computer for three years.  This provides the campuses with new computers every three years and eliminates the lease of all the computers for the entire district at one time.  I assist the company we least from with the removal of the old lease and assist with the installation of new computers.  I also assist with letting district personnel at the information services department to be aware of what software needs to be added to our campus computers.  This would be software that we utilize on an ongoing basis.  </w:t>
            </w:r>
            <w:r w:rsidR="001E6C7A" w:rsidRPr="00C161B2">
              <w:rPr>
                <w:rFonts w:ascii="Arial" w:hAnsi="Arial" w:cs="Arial"/>
              </w:rPr>
              <w:t xml:space="preserve">.   </w:t>
            </w:r>
            <w:r w:rsidR="001E6C7A" w:rsidRPr="001E6C7A">
              <w:rPr>
                <w:rFonts w:ascii="Arial" w:hAnsi="Arial" w:cs="Arial"/>
                <w:sz w:val="22"/>
                <w:szCs w:val="22"/>
              </w:rPr>
              <w:t xml:space="preserve">“The role of teachers will be to guide students in using the new tools for academically rigorous investigations and presentations.  Which tools students choose to create with won’t matter.  Teachers will be able to let students with specific learning styles use the tools </w:t>
            </w:r>
            <w:r w:rsidR="001E6C7A" w:rsidRPr="001E6C7A">
              <w:rPr>
                <w:rFonts w:ascii="Arial" w:hAnsi="Arial" w:cs="Arial"/>
                <w:sz w:val="22"/>
                <w:szCs w:val="22"/>
              </w:rPr>
              <w:lastRenderedPageBreak/>
              <w:t xml:space="preserve">that address their particular needs.  Students will be able to create a serious paper or video of robust content, great sophistication, and real depth” </w:t>
            </w:r>
            <w:r w:rsidR="001E6C7A" w:rsidRPr="001E6C7A">
              <w:rPr>
                <w:rStyle w:val="ft"/>
                <w:rFonts w:ascii="Arial" w:hAnsi="Arial" w:cs="Arial"/>
                <w:sz w:val="22"/>
                <w:szCs w:val="22"/>
              </w:rPr>
              <w:t>(</w:t>
            </w:r>
            <w:r w:rsidR="001E6C7A" w:rsidRPr="001E6C7A">
              <w:rPr>
                <w:rFonts w:ascii="Arial" w:hAnsi="Arial" w:cs="Arial"/>
                <w:sz w:val="22"/>
                <w:szCs w:val="22"/>
              </w:rPr>
              <w:t xml:space="preserve">Solomon, G., &amp; </w:t>
            </w:r>
            <w:proofErr w:type="spellStart"/>
            <w:r w:rsidR="001E6C7A" w:rsidRPr="001E6C7A">
              <w:rPr>
                <w:rFonts w:ascii="Arial" w:hAnsi="Arial" w:cs="Arial"/>
                <w:sz w:val="22"/>
                <w:szCs w:val="22"/>
              </w:rPr>
              <w:t>Schrum</w:t>
            </w:r>
            <w:proofErr w:type="spellEnd"/>
            <w:r w:rsidR="001E6C7A" w:rsidRPr="001E6C7A">
              <w:rPr>
                <w:rFonts w:ascii="Arial" w:hAnsi="Arial" w:cs="Arial"/>
                <w:sz w:val="22"/>
                <w:szCs w:val="22"/>
              </w:rPr>
              <w:t>, L., 2007, p. 14).</w:t>
            </w:r>
          </w:p>
          <w:p w:rsidR="00280206" w:rsidRDefault="00280206" w:rsidP="00DB5B8E">
            <w:pPr>
              <w:ind w:left="72"/>
              <w:rPr>
                <w:rFonts w:ascii="Arial" w:hAnsi="Arial" w:cs="Arial"/>
                <w:sz w:val="22"/>
                <w:szCs w:val="22"/>
              </w:rPr>
            </w:pPr>
          </w:p>
          <w:p w:rsidR="00280206" w:rsidRDefault="00280206" w:rsidP="00DB5B8E">
            <w:pPr>
              <w:ind w:left="72"/>
              <w:rPr>
                <w:rFonts w:ascii="Arial" w:hAnsi="Arial" w:cs="Arial"/>
                <w:sz w:val="22"/>
                <w:szCs w:val="22"/>
              </w:rPr>
            </w:pPr>
          </w:p>
          <w:p w:rsidR="00F60DB8" w:rsidRPr="00F60DB8" w:rsidRDefault="00280206" w:rsidP="00F60DB8">
            <w:pPr>
              <w:ind w:left="72"/>
              <w:rPr>
                <w:rFonts w:ascii="Arial" w:hAnsi="Arial" w:cs="Arial"/>
                <w:sz w:val="22"/>
                <w:szCs w:val="22"/>
              </w:rPr>
            </w:pPr>
            <w:r w:rsidRPr="00280206">
              <w:rPr>
                <w:rFonts w:ascii="Arial" w:hAnsi="Arial" w:cs="Arial"/>
                <w:sz w:val="22"/>
                <w:szCs w:val="22"/>
                <w:u w:val="single"/>
              </w:rPr>
              <w:t>Lifelong Learning Skills</w:t>
            </w:r>
            <w:r>
              <w:rPr>
                <w:rFonts w:ascii="Arial" w:hAnsi="Arial" w:cs="Arial"/>
                <w:sz w:val="22"/>
                <w:szCs w:val="22"/>
              </w:rPr>
              <w:t xml:space="preserve">:  </w:t>
            </w:r>
            <w:r w:rsidR="005E6558">
              <w:rPr>
                <w:rFonts w:ascii="Arial" w:hAnsi="Arial" w:cs="Arial"/>
                <w:sz w:val="22"/>
                <w:szCs w:val="22"/>
              </w:rPr>
              <w:t>I also assist with necessary distribution of additional computers as per our principal.  This would include necessary networking and wiring as required.  I also assist with the printer installation as needed on the new lease computers.  I also maintain an inventory list of lease computer so that these computers can be maintained on an inventory list by computer name.  Computers can be worked on remotely by our techs at information services department by computer name.  I also am responsible for replenishing printer supplies as necessary and any network printer sharing needs.  I supply the teachers with network printer names so that they can also print to network printers as needed.  I also assisted with the networking of our Xerox computer giving teachers sharing name information so that this information could be added to their computers for printing to network copiers as necessary</w:t>
            </w:r>
            <w:r w:rsidR="005E6558" w:rsidRPr="00F60DB8">
              <w:rPr>
                <w:rFonts w:ascii="Arial" w:hAnsi="Arial" w:cs="Arial"/>
                <w:sz w:val="22"/>
                <w:szCs w:val="22"/>
              </w:rPr>
              <w:t xml:space="preserve">.   </w:t>
            </w:r>
            <w:r w:rsidR="00F60DB8" w:rsidRPr="00F60DB8">
              <w:rPr>
                <w:rFonts w:ascii="Arial" w:hAnsi="Arial" w:cs="Arial"/>
                <w:sz w:val="22"/>
                <w:szCs w:val="22"/>
              </w:rPr>
              <w:t xml:space="preserve">“It takes good decisions, effective communication, resolving conflict, effective motivation strategies, groups working together, proper style and use of power, a positive culture and safe climate, understanding change, and effective strategies” (Martin, G., Wright, W., Danzig, A., </w:t>
            </w:r>
            <w:proofErr w:type="spellStart"/>
            <w:r w:rsidR="00F60DB8" w:rsidRPr="00F60DB8">
              <w:rPr>
                <w:rFonts w:ascii="Arial" w:hAnsi="Arial" w:cs="Arial"/>
                <w:sz w:val="22"/>
                <w:szCs w:val="22"/>
              </w:rPr>
              <w:t>Flanary</w:t>
            </w:r>
            <w:proofErr w:type="spellEnd"/>
            <w:r w:rsidR="00F60DB8" w:rsidRPr="00F60DB8">
              <w:rPr>
                <w:rFonts w:ascii="Arial" w:hAnsi="Arial" w:cs="Arial"/>
                <w:sz w:val="22"/>
                <w:szCs w:val="22"/>
              </w:rPr>
              <w:t xml:space="preserve">, R., Brown, F., 2005, p. 73).   </w:t>
            </w:r>
          </w:p>
          <w:p w:rsidR="005947BA" w:rsidRPr="00F60DB8" w:rsidRDefault="005947BA" w:rsidP="00DB5B8E">
            <w:pPr>
              <w:ind w:left="72"/>
              <w:rPr>
                <w:rFonts w:ascii="Arial" w:hAnsi="Arial" w:cs="Arial"/>
                <w:sz w:val="22"/>
                <w:szCs w:val="22"/>
              </w:rPr>
            </w:pPr>
          </w:p>
          <w:p w:rsidR="00392464" w:rsidRDefault="00392464" w:rsidP="00DB5B8E">
            <w:pPr>
              <w:ind w:left="72"/>
              <w:rPr>
                <w:rFonts w:ascii="Arial" w:hAnsi="Arial" w:cs="Arial"/>
                <w:sz w:val="22"/>
                <w:szCs w:val="22"/>
              </w:rPr>
            </w:pPr>
          </w:p>
          <w:p w:rsidR="00392464" w:rsidRDefault="00392464" w:rsidP="00DB5B8E">
            <w:pPr>
              <w:ind w:left="72"/>
              <w:rPr>
                <w:rFonts w:ascii="Arial" w:hAnsi="Arial" w:cs="Arial"/>
                <w:sz w:val="22"/>
                <w:szCs w:val="22"/>
              </w:rPr>
            </w:pPr>
          </w:p>
          <w:p w:rsidR="00392464" w:rsidRDefault="00392464" w:rsidP="00392464">
            <w:pPr>
              <w:ind w:left="55"/>
              <w:jc w:val="center"/>
              <w:rPr>
                <w:rFonts w:ascii="Arial" w:hAnsi="Arial" w:cs="Arial"/>
                <w:sz w:val="22"/>
                <w:szCs w:val="22"/>
              </w:rPr>
            </w:pPr>
            <w:r>
              <w:rPr>
                <w:rFonts w:ascii="Arial" w:hAnsi="Arial" w:cs="Arial"/>
                <w:sz w:val="22"/>
                <w:szCs w:val="22"/>
              </w:rPr>
              <w:t>References</w:t>
            </w:r>
          </w:p>
          <w:p w:rsidR="00392464" w:rsidRDefault="00392464" w:rsidP="00392464">
            <w:pPr>
              <w:ind w:left="55"/>
              <w:jc w:val="center"/>
              <w:rPr>
                <w:rFonts w:ascii="Arial" w:hAnsi="Arial" w:cs="Arial"/>
                <w:sz w:val="22"/>
                <w:szCs w:val="22"/>
              </w:rPr>
            </w:pPr>
          </w:p>
          <w:p w:rsidR="00392464" w:rsidRPr="00F60DB8" w:rsidRDefault="00392464" w:rsidP="00392464">
            <w:pPr>
              <w:pStyle w:val="Footer"/>
              <w:spacing w:line="480" w:lineRule="auto"/>
              <w:ind w:left="0"/>
              <w:rPr>
                <w:rFonts w:ascii="Arial" w:hAnsi="Arial" w:cs="Arial"/>
                <w:sz w:val="22"/>
                <w:szCs w:val="22"/>
              </w:rPr>
            </w:pPr>
            <w:r w:rsidRPr="00F60DB8">
              <w:rPr>
                <w:rFonts w:ascii="Arial" w:hAnsi="Arial" w:cs="Arial"/>
                <w:sz w:val="22"/>
                <w:szCs w:val="22"/>
              </w:rPr>
              <w:t xml:space="preserve">Martin, G., Wright, W., Danzig, A., </w:t>
            </w:r>
            <w:proofErr w:type="spellStart"/>
            <w:r w:rsidRPr="00F60DB8">
              <w:rPr>
                <w:rFonts w:ascii="Arial" w:hAnsi="Arial" w:cs="Arial"/>
                <w:sz w:val="22"/>
                <w:szCs w:val="22"/>
              </w:rPr>
              <w:t>Flanary</w:t>
            </w:r>
            <w:proofErr w:type="spellEnd"/>
            <w:r w:rsidRPr="00F60DB8">
              <w:rPr>
                <w:rFonts w:ascii="Arial" w:hAnsi="Arial" w:cs="Arial"/>
                <w:sz w:val="22"/>
                <w:szCs w:val="22"/>
              </w:rPr>
              <w:t xml:space="preserve">, R., Brown, F.  (2005).  School Leader </w:t>
            </w:r>
          </w:p>
          <w:p w:rsidR="00392464" w:rsidRPr="00F60DB8" w:rsidRDefault="00392464" w:rsidP="00392464">
            <w:pPr>
              <w:pStyle w:val="Footer"/>
              <w:spacing w:line="480" w:lineRule="auto"/>
              <w:ind w:left="0"/>
              <w:rPr>
                <w:rFonts w:ascii="Arial" w:hAnsi="Arial" w:cs="Arial"/>
                <w:sz w:val="22"/>
                <w:szCs w:val="22"/>
              </w:rPr>
            </w:pPr>
            <w:r w:rsidRPr="00F60DB8">
              <w:rPr>
                <w:rFonts w:ascii="Arial" w:hAnsi="Arial" w:cs="Arial"/>
                <w:sz w:val="22"/>
                <w:szCs w:val="22"/>
              </w:rPr>
              <w:t xml:space="preserve">             Internship, Developing, Monitoring, and Evaluating Your Leadership Experience.  </w:t>
            </w:r>
          </w:p>
          <w:p w:rsidR="00392464" w:rsidRPr="00F60DB8" w:rsidRDefault="00392464" w:rsidP="00392464">
            <w:pPr>
              <w:pStyle w:val="Footer"/>
              <w:spacing w:line="480" w:lineRule="auto"/>
              <w:ind w:left="0"/>
              <w:rPr>
                <w:rFonts w:ascii="Arial" w:hAnsi="Arial" w:cs="Arial"/>
                <w:sz w:val="22"/>
                <w:szCs w:val="22"/>
              </w:rPr>
            </w:pPr>
            <w:r w:rsidRPr="00F60DB8">
              <w:rPr>
                <w:rFonts w:ascii="Arial" w:hAnsi="Arial" w:cs="Arial"/>
                <w:sz w:val="22"/>
                <w:szCs w:val="22"/>
              </w:rPr>
              <w:t xml:space="preserve">             Parsippany, NJ:  Eye    on Education, p. 72 – 104.   </w:t>
            </w:r>
          </w:p>
          <w:p w:rsidR="00F60DB8" w:rsidRPr="00F60DB8" w:rsidRDefault="00F60DB8" w:rsidP="00F60DB8">
            <w:pPr>
              <w:autoSpaceDE w:val="0"/>
              <w:autoSpaceDN w:val="0"/>
              <w:adjustRightInd w:val="0"/>
              <w:spacing w:line="480" w:lineRule="auto"/>
              <w:ind w:hanging="720"/>
              <w:rPr>
                <w:rFonts w:ascii="Arial" w:hAnsi="Arial" w:cs="Arial"/>
                <w:sz w:val="22"/>
                <w:szCs w:val="22"/>
              </w:rPr>
            </w:pPr>
            <w:r w:rsidRPr="00F60DB8">
              <w:rPr>
                <w:rFonts w:ascii="Arial" w:eastAsia="Times New Roman" w:hAnsi="Arial" w:cs="Arial"/>
                <w:sz w:val="22"/>
                <w:szCs w:val="22"/>
              </w:rPr>
              <w:t xml:space="preserve">Rose, D., &amp; Meyer, A. (2002). </w:t>
            </w:r>
            <w:r w:rsidRPr="00F60DB8">
              <w:rPr>
                <w:rFonts w:ascii="Arial" w:eastAsia="Times New Roman" w:hAnsi="Arial" w:cs="Arial"/>
                <w:i/>
                <w:iCs/>
                <w:sz w:val="22"/>
                <w:szCs w:val="22"/>
              </w:rPr>
              <w:t xml:space="preserve">Teaching every student in the digital age: Universal Design for learning. </w:t>
            </w:r>
            <w:r w:rsidRPr="00F60DB8">
              <w:rPr>
                <w:rFonts w:ascii="Arial" w:eastAsia="Times New Roman" w:hAnsi="Arial" w:cs="Arial"/>
                <w:sz w:val="22"/>
                <w:szCs w:val="22"/>
              </w:rPr>
              <w:t xml:space="preserve">Alexandria, VA: Association for Supervision and Curriculum Development. Chapter 1, 4, &amp; 6. Available online at the Center for Applied Special Technology Web site. Retrieved October 5, 2009, from </w:t>
            </w:r>
            <w:hyperlink r:id="rId66" w:history="1">
              <w:r w:rsidRPr="00F60DB8">
                <w:rPr>
                  <w:rStyle w:val="Hyperlink"/>
                  <w:rFonts w:ascii="Arial" w:hAnsi="Arial" w:cs="Arial"/>
                  <w:sz w:val="22"/>
                  <w:szCs w:val="22"/>
                </w:rPr>
                <w:t>http://www.cast.org/teachingeverystudent/ideas/tes/</w:t>
              </w:r>
            </w:hyperlink>
            <w:r w:rsidRPr="00F60DB8">
              <w:rPr>
                <w:rFonts w:ascii="Arial" w:hAnsi="Arial" w:cs="Arial"/>
                <w:sz w:val="22"/>
                <w:szCs w:val="22"/>
              </w:rPr>
              <w:t>, p. 1.</w:t>
            </w:r>
          </w:p>
          <w:p w:rsidR="00392464" w:rsidRDefault="00392464" w:rsidP="00392464">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392464" w:rsidRPr="00D4354D" w:rsidRDefault="00392464" w:rsidP="00392464">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sidR="001E6C7A">
              <w:rPr>
                <w:rFonts w:ascii="Arial" w:hAnsi="Arial" w:cs="Arial"/>
                <w:sz w:val="22"/>
                <w:szCs w:val="22"/>
              </w:rPr>
              <w:t>14</w:t>
            </w:r>
            <w:r>
              <w:rPr>
                <w:rFonts w:ascii="Arial" w:hAnsi="Arial" w:cs="Arial"/>
                <w:sz w:val="22"/>
                <w:szCs w:val="22"/>
              </w:rPr>
              <w:t>.</w:t>
            </w:r>
            <w:r w:rsidRPr="00D4354D">
              <w:rPr>
                <w:rFonts w:ascii="Arial" w:hAnsi="Arial" w:cs="Arial"/>
                <w:sz w:val="22"/>
                <w:szCs w:val="22"/>
              </w:rPr>
              <w:t xml:space="preserve">    .       </w:t>
            </w:r>
          </w:p>
          <w:p w:rsidR="00392464" w:rsidRPr="00C03DA4" w:rsidRDefault="00392464" w:rsidP="00392464">
            <w:pPr>
              <w:spacing w:after="240" w:line="480" w:lineRule="auto"/>
              <w:ind w:hanging="720"/>
              <w:rPr>
                <w:rFonts w:ascii="Arial" w:eastAsia="Times New Roman" w:hAnsi="Arial" w:cs="Arial"/>
                <w:sz w:val="22"/>
                <w:szCs w:val="22"/>
              </w:rPr>
            </w:pPr>
            <w:r w:rsidRPr="00D4354D">
              <w:rPr>
                <w:rFonts w:ascii="Arial" w:eastAsia="Times New Roman" w:hAnsi="Arial" w:cs="Arial"/>
                <w:sz w:val="22"/>
                <w:szCs w:val="22"/>
              </w:rPr>
              <w:t xml:space="preserve">Williamson,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xml:space="preserve">, T. (2009). Technology Facilitation and Leadership Standards: What Every K-12 Leader Should Know and Be Able To Do. Eugene, OR: </w:t>
            </w:r>
            <w:r w:rsidRPr="00D4354D">
              <w:rPr>
                <w:rFonts w:ascii="Arial" w:eastAsia="Times New Roman" w:hAnsi="Arial" w:cs="Arial"/>
                <w:sz w:val="22"/>
                <w:szCs w:val="22"/>
              </w:rPr>
              <w:lastRenderedPageBreak/>
              <w:t>International Society for</w:t>
            </w:r>
            <w:r>
              <w:rPr>
                <w:rFonts w:ascii="Arial" w:eastAsia="Times New Roman" w:hAnsi="Arial" w:cs="Arial"/>
                <w:sz w:val="22"/>
                <w:szCs w:val="22"/>
              </w:rPr>
              <w:t xml:space="preserve"> Technology in Education</w:t>
            </w:r>
            <w:proofErr w:type="gramStart"/>
            <w:r>
              <w:rPr>
                <w:rFonts w:ascii="Arial" w:eastAsia="Times New Roman" w:hAnsi="Arial" w:cs="Arial"/>
                <w:sz w:val="22"/>
                <w:szCs w:val="22"/>
              </w:rPr>
              <w:t>,  p</w:t>
            </w:r>
            <w:proofErr w:type="gramEnd"/>
            <w:r>
              <w:rPr>
                <w:rFonts w:ascii="Arial" w:eastAsia="Times New Roman" w:hAnsi="Arial" w:cs="Arial"/>
                <w:sz w:val="22"/>
                <w:szCs w:val="22"/>
              </w:rPr>
              <w:t>. 11, p. 21.</w:t>
            </w:r>
          </w:p>
          <w:p w:rsidR="00392464" w:rsidRPr="000F02AE" w:rsidRDefault="00392464" w:rsidP="00DB5B8E">
            <w:pPr>
              <w:ind w:left="72"/>
              <w:rPr>
                <w:rFonts w:ascii="Arial" w:hAnsi="Arial" w:cs="Arial"/>
                <w:sz w:val="22"/>
                <w:szCs w:val="22"/>
              </w:rPr>
            </w:pPr>
          </w:p>
        </w:tc>
      </w:tr>
      <w:tr w:rsidR="005947BA" w:rsidRPr="000F02AE" w:rsidTr="00FE5CDC">
        <w:trPr>
          <w:trHeight w:val="432"/>
        </w:trPr>
        <w:tc>
          <w:tcPr>
            <w:tcW w:w="1260" w:type="dxa"/>
            <w:gridSpan w:val="2"/>
            <w:shd w:val="clear" w:color="auto" w:fill="D9D9D9"/>
            <w:vAlign w:val="center"/>
          </w:tcPr>
          <w:p w:rsidR="005947BA" w:rsidRPr="000F02AE" w:rsidRDefault="005947BA" w:rsidP="00DB5B8E">
            <w:pPr>
              <w:ind w:left="0"/>
              <w:rPr>
                <w:rFonts w:ascii="Arial" w:hAnsi="Arial" w:cs="Arial"/>
                <w:b/>
                <w:sz w:val="22"/>
                <w:szCs w:val="22"/>
              </w:rPr>
            </w:pPr>
            <w:r w:rsidRPr="000F02AE">
              <w:rPr>
                <w:rFonts w:ascii="Arial" w:hAnsi="Arial" w:cs="Arial"/>
                <w:b/>
                <w:sz w:val="20"/>
                <w:szCs w:val="20"/>
              </w:rPr>
              <w:lastRenderedPageBreak/>
              <w:t>Subtotal</w:t>
            </w:r>
          </w:p>
        </w:tc>
        <w:tc>
          <w:tcPr>
            <w:tcW w:w="5670" w:type="dxa"/>
          </w:tcPr>
          <w:p w:rsidR="005947BA" w:rsidRPr="000F02AE" w:rsidRDefault="005947BA" w:rsidP="00DB5B8E">
            <w:pPr>
              <w:ind w:left="72"/>
              <w:rPr>
                <w:rFonts w:ascii="Arial" w:hAnsi="Arial" w:cs="Arial"/>
                <w:sz w:val="22"/>
                <w:szCs w:val="22"/>
              </w:rPr>
            </w:pPr>
          </w:p>
        </w:tc>
        <w:tc>
          <w:tcPr>
            <w:tcW w:w="1835" w:type="dxa"/>
          </w:tcPr>
          <w:p w:rsidR="005947BA" w:rsidRPr="000F02AE" w:rsidRDefault="005947BA" w:rsidP="00DB5B8E">
            <w:pPr>
              <w:ind w:left="72"/>
              <w:rPr>
                <w:rFonts w:ascii="Arial" w:hAnsi="Arial" w:cs="Arial"/>
                <w:sz w:val="22"/>
                <w:szCs w:val="22"/>
              </w:rPr>
            </w:pPr>
          </w:p>
        </w:tc>
        <w:tc>
          <w:tcPr>
            <w:tcW w:w="1423" w:type="dxa"/>
            <w:shd w:val="clear" w:color="auto" w:fill="D9D9D9"/>
          </w:tcPr>
          <w:p w:rsidR="005947BA" w:rsidRPr="000F02AE" w:rsidRDefault="008152CC" w:rsidP="00DB5B8E">
            <w:pPr>
              <w:ind w:left="72"/>
              <w:rPr>
                <w:rFonts w:ascii="Arial" w:hAnsi="Arial" w:cs="Arial"/>
                <w:sz w:val="22"/>
                <w:szCs w:val="22"/>
              </w:rPr>
            </w:pPr>
            <w:r>
              <w:rPr>
                <w:rFonts w:ascii="Arial" w:hAnsi="Arial" w:cs="Arial"/>
                <w:sz w:val="22"/>
                <w:szCs w:val="22"/>
              </w:rPr>
              <w:t>100 hours</w:t>
            </w:r>
          </w:p>
        </w:tc>
      </w:tr>
    </w:tbl>
    <w:p w:rsidR="001B17FD" w:rsidRDefault="001B17FD" w:rsidP="001B17FD">
      <w:pPr>
        <w:rPr>
          <w:rFonts w:ascii="Arial" w:hAnsi="Arial" w:cs="Arial"/>
          <w:sz w:val="22"/>
          <w:szCs w:val="22"/>
        </w:rPr>
      </w:pPr>
    </w:p>
    <w:p w:rsidR="001B17FD" w:rsidRDefault="001B17FD" w:rsidP="001B17FD">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rPr>
          <w:rFonts w:ascii="Arial" w:hAnsi="Arial" w:cs="Arial"/>
          <w:sz w:val="22"/>
          <w:szCs w:val="22"/>
        </w:rPr>
      </w:pPr>
    </w:p>
    <w:tbl>
      <w:tblPr>
        <w:tblW w:w="1018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450"/>
        <w:gridCol w:w="5670"/>
        <w:gridCol w:w="1821"/>
        <w:gridCol w:w="1437"/>
      </w:tblGrid>
      <w:tr w:rsidR="001B17FD" w:rsidRPr="000F02AE" w:rsidTr="00FE5CDC">
        <w:trPr>
          <w:trHeight w:val="432"/>
        </w:trPr>
        <w:tc>
          <w:tcPr>
            <w:tcW w:w="1260" w:type="dxa"/>
            <w:gridSpan w:val="2"/>
          </w:tcPr>
          <w:p w:rsidR="001B17FD" w:rsidRPr="000F02AE" w:rsidRDefault="001B17FD" w:rsidP="00DB5B8E">
            <w:pPr>
              <w:rPr>
                <w:rFonts w:ascii="Arial" w:hAnsi="Arial" w:cs="Arial"/>
                <w:sz w:val="22"/>
                <w:szCs w:val="22"/>
              </w:rPr>
            </w:pPr>
          </w:p>
        </w:tc>
        <w:tc>
          <w:tcPr>
            <w:tcW w:w="5670" w:type="dxa"/>
            <w:shd w:val="clear" w:color="auto" w:fill="BFBFBF"/>
            <w:vAlign w:val="center"/>
          </w:tcPr>
          <w:p w:rsidR="001B17FD" w:rsidRPr="000F02AE" w:rsidRDefault="001B17FD" w:rsidP="00DB5B8E">
            <w:pPr>
              <w:ind w:left="72"/>
              <w:jc w:val="center"/>
              <w:rPr>
                <w:rFonts w:ascii="Arial" w:hAnsi="Arial" w:cs="Arial"/>
                <w:bCs/>
                <w:sz w:val="22"/>
                <w:szCs w:val="22"/>
              </w:rPr>
            </w:pPr>
            <w:r w:rsidRPr="000F02AE">
              <w:rPr>
                <w:rFonts w:ascii="Arial" w:hAnsi="Arial" w:cs="Arial"/>
                <w:bCs/>
                <w:sz w:val="22"/>
                <w:szCs w:val="22"/>
              </w:rPr>
              <w:t>Brief Description of the Activity</w:t>
            </w:r>
          </w:p>
        </w:tc>
        <w:tc>
          <w:tcPr>
            <w:tcW w:w="1821" w:type="dxa"/>
            <w:shd w:val="clear" w:color="auto" w:fill="BFBFBF"/>
            <w:vAlign w:val="center"/>
          </w:tcPr>
          <w:p w:rsidR="001B17FD" w:rsidRPr="000F02AE" w:rsidRDefault="001B17FD" w:rsidP="00DB5B8E">
            <w:pPr>
              <w:ind w:left="72"/>
              <w:jc w:val="center"/>
              <w:rPr>
                <w:rFonts w:ascii="Arial" w:hAnsi="Arial" w:cs="Arial"/>
                <w:bCs/>
                <w:sz w:val="22"/>
                <w:szCs w:val="22"/>
              </w:rPr>
            </w:pPr>
            <w:r>
              <w:rPr>
                <w:rFonts w:ascii="Arial" w:hAnsi="Arial" w:cs="Arial"/>
                <w:bCs/>
                <w:sz w:val="22"/>
                <w:szCs w:val="22"/>
              </w:rPr>
              <w:t xml:space="preserve">Date </w:t>
            </w:r>
            <w:r w:rsidRPr="000F02AE">
              <w:rPr>
                <w:rFonts w:ascii="Arial" w:hAnsi="Arial" w:cs="Arial"/>
                <w:bCs/>
                <w:sz w:val="22"/>
                <w:szCs w:val="22"/>
              </w:rPr>
              <w:t xml:space="preserve"> Activity</w:t>
            </w:r>
            <w:r>
              <w:rPr>
                <w:rFonts w:ascii="Arial" w:hAnsi="Arial" w:cs="Arial"/>
                <w:bCs/>
                <w:sz w:val="22"/>
                <w:szCs w:val="22"/>
              </w:rPr>
              <w:t xml:space="preserve"> Completed</w:t>
            </w:r>
          </w:p>
        </w:tc>
        <w:tc>
          <w:tcPr>
            <w:tcW w:w="1437" w:type="dxa"/>
            <w:shd w:val="clear" w:color="auto" w:fill="BFBFBF"/>
            <w:vAlign w:val="center"/>
          </w:tcPr>
          <w:p w:rsidR="001B17FD" w:rsidRPr="000F02AE" w:rsidRDefault="001B17FD" w:rsidP="00DB5B8E">
            <w:pPr>
              <w:ind w:left="72"/>
              <w:jc w:val="center"/>
              <w:rPr>
                <w:rFonts w:ascii="Arial" w:hAnsi="Arial" w:cs="Arial"/>
                <w:bCs/>
                <w:sz w:val="22"/>
                <w:szCs w:val="22"/>
              </w:rPr>
            </w:pPr>
            <w:r w:rsidRPr="000F02AE">
              <w:rPr>
                <w:rFonts w:ascii="Arial" w:hAnsi="Arial" w:cs="Arial"/>
                <w:bCs/>
                <w:sz w:val="22"/>
                <w:szCs w:val="22"/>
              </w:rPr>
              <w:t>Internship Hours</w:t>
            </w:r>
          </w:p>
        </w:tc>
      </w:tr>
      <w:tr w:rsidR="00FE5CDC" w:rsidRPr="000F02AE" w:rsidTr="00FE5CDC">
        <w:trPr>
          <w:trHeight w:val="1310"/>
        </w:trPr>
        <w:tc>
          <w:tcPr>
            <w:tcW w:w="810" w:type="dxa"/>
            <w:vMerge w:val="restart"/>
            <w:shd w:val="clear" w:color="auto" w:fill="BFBFBF"/>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Standard VII. Procedures, Policies, Planning, and Budgeting for Technology Environments</w:t>
            </w: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TF-VII.A</w:t>
            </w:r>
          </w:p>
        </w:tc>
        <w:tc>
          <w:tcPr>
            <w:tcW w:w="5670" w:type="dxa"/>
          </w:tcPr>
          <w:p w:rsidR="00FE5CDC" w:rsidRPr="000F02AE" w:rsidRDefault="00FE5CDC" w:rsidP="00DB5B8E">
            <w:pPr>
              <w:rPr>
                <w:rFonts w:ascii="Arial" w:hAnsi="Arial" w:cs="Arial"/>
                <w:sz w:val="22"/>
                <w:szCs w:val="22"/>
              </w:rPr>
            </w:pPr>
            <w:r w:rsidRPr="00943495">
              <w:rPr>
                <w:rFonts w:ascii="Arial" w:hAnsi="Arial" w:cs="Arial"/>
                <w:sz w:val="22"/>
                <w:szCs w:val="22"/>
                <w:u w:val="single"/>
              </w:rPr>
              <w:t xml:space="preserve">Campus </w:t>
            </w:r>
            <w:proofErr w:type="spellStart"/>
            <w:r w:rsidRPr="00943495">
              <w:rPr>
                <w:rFonts w:ascii="Arial" w:hAnsi="Arial" w:cs="Arial"/>
                <w:sz w:val="22"/>
                <w:szCs w:val="22"/>
                <w:u w:val="single"/>
              </w:rPr>
              <w:t>STaR</w:t>
            </w:r>
            <w:proofErr w:type="spellEnd"/>
            <w:r w:rsidRPr="00943495">
              <w:rPr>
                <w:rFonts w:ascii="Arial" w:hAnsi="Arial" w:cs="Arial"/>
                <w:sz w:val="22"/>
                <w:szCs w:val="22"/>
                <w:u w:val="single"/>
              </w:rPr>
              <w:t xml:space="preserve"> C</w:t>
            </w:r>
            <w:r>
              <w:rPr>
                <w:rFonts w:ascii="Arial" w:hAnsi="Arial" w:cs="Arial"/>
                <w:sz w:val="22"/>
                <w:szCs w:val="22"/>
              </w:rPr>
              <w:t xml:space="preserve">hart – Complete campus </w:t>
            </w:r>
            <w:proofErr w:type="spellStart"/>
            <w:r>
              <w:rPr>
                <w:rFonts w:ascii="Arial" w:hAnsi="Arial" w:cs="Arial"/>
                <w:sz w:val="22"/>
                <w:szCs w:val="22"/>
              </w:rPr>
              <w:t>STaR</w:t>
            </w:r>
            <w:proofErr w:type="spellEnd"/>
            <w:r>
              <w:rPr>
                <w:rFonts w:ascii="Arial" w:hAnsi="Arial" w:cs="Arial"/>
                <w:sz w:val="22"/>
                <w:szCs w:val="22"/>
              </w:rPr>
              <w:t xml:space="preserve"> Chart with Technology current use and future usage goals.</w:t>
            </w:r>
          </w:p>
        </w:tc>
        <w:tc>
          <w:tcPr>
            <w:tcW w:w="1821" w:type="dxa"/>
          </w:tcPr>
          <w:p w:rsidR="00FE5CDC" w:rsidRDefault="00381E61" w:rsidP="00381E61">
            <w:pPr>
              <w:ind w:left="0"/>
              <w:rPr>
                <w:rFonts w:ascii="Arial" w:hAnsi="Arial" w:cs="Arial"/>
                <w:sz w:val="22"/>
                <w:szCs w:val="22"/>
              </w:rPr>
            </w:pPr>
            <w:r>
              <w:rPr>
                <w:rFonts w:ascii="Arial" w:hAnsi="Arial" w:cs="Arial"/>
                <w:sz w:val="22"/>
                <w:szCs w:val="22"/>
              </w:rPr>
              <w:t>12-01-10</w:t>
            </w:r>
          </w:p>
          <w:p w:rsidR="00FE5CDC" w:rsidRPr="000F02AE" w:rsidRDefault="00FE5CDC" w:rsidP="00DB5B8E">
            <w:pPr>
              <w:ind w:left="0"/>
              <w:rPr>
                <w:rFonts w:ascii="Arial" w:hAnsi="Arial" w:cs="Arial"/>
                <w:sz w:val="22"/>
                <w:szCs w:val="22"/>
              </w:rPr>
            </w:pPr>
            <w:r>
              <w:rPr>
                <w:rFonts w:ascii="Arial" w:hAnsi="Arial" w:cs="Arial"/>
                <w:sz w:val="22"/>
                <w:szCs w:val="22"/>
              </w:rPr>
              <w:t>Director Instructional Technology, Campus Administrators</w:t>
            </w:r>
          </w:p>
        </w:tc>
        <w:tc>
          <w:tcPr>
            <w:tcW w:w="1437" w:type="dxa"/>
          </w:tcPr>
          <w:p w:rsidR="00FE5CDC" w:rsidRPr="000F02AE" w:rsidRDefault="00023D63" w:rsidP="00DB5B8E">
            <w:pPr>
              <w:ind w:left="0"/>
              <w:rPr>
                <w:rFonts w:ascii="Arial" w:hAnsi="Arial" w:cs="Arial"/>
                <w:sz w:val="22"/>
                <w:szCs w:val="22"/>
              </w:rPr>
            </w:pPr>
            <w:r>
              <w:rPr>
                <w:rFonts w:ascii="Arial" w:hAnsi="Arial" w:cs="Arial"/>
                <w:sz w:val="22"/>
                <w:szCs w:val="22"/>
              </w:rPr>
              <w:t>10 hours</w:t>
            </w:r>
          </w:p>
        </w:tc>
      </w:tr>
      <w:tr w:rsidR="00FE5CDC" w:rsidRPr="000F02AE" w:rsidTr="00FE5CDC">
        <w:trPr>
          <w:trHeight w:val="432"/>
        </w:trPr>
        <w:tc>
          <w:tcPr>
            <w:tcW w:w="810" w:type="dxa"/>
            <w:vMerge/>
            <w:shd w:val="clear" w:color="auto" w:fill="BFBFBF"/>
            <w:textDirection w:val="btLr"/>
          </w:tcPr>
          <w:p w:rsidR="00FE5CDC" w:rsidRPr="000F02AE" w:rsidRDefault="00FE5CDC" w:rsidP="00DB5B8E">
            <w:pPr>
              <w:ind w:left="113" w:right="113"/>
              <w:jc w:val="cente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280206" w:rsidRDefault="00FE5CDC" w:rsidP="006A0BB9">
            <w:pPr>
              <w:autoSpaceDE w:val="0"/>
              <w:autoSpaceDN w:val="0"/>
              <w:adjustRightInd w:val="0"/>
              <w:ind w:left="0"/>
              <w:rPr>
                <w:rFonts w:ascii="Arial" w:hAnsi="Arial" w:cs="Arial"/>
                <w:sz w:val="22"/>
                <w:szCs w:val="22"/>
              </w:rPr>
            </w:pPr>
            <w:r w:rsidRPr="006A0BB9">
              <w:rPr>
                <w:rFonts w:ascii="Arial" w:hAnsi="Arial" w:cs="Arial"/>
                <w:sz w:val="22"/>
                <w:szCs w:val="22"/>
              </w:rPr>
              <w:t>Reflection: </w:t>
            </w:r>
          </w:p>
          <w:p w:rsidR="00280206" w:rsidRDefault="00280206" w:rsidP="006A0BB9">
            <w:pPr>
              <w:autoSpaceDE w:val="0"/>
              <w:autoSpaceDN w:val="0"/>
              <w:adjustRightInd w:val="0"/>
              <w:ind w:left="0"/>
              <w:rPr>
                <w:rFonts w:ascii="Arial" w:hAnsi="Arial" w:cs="Arial"/>
                <w:sz w:val="22"/>
                <w:szCs w:val="22"/>
              </w:rPr>
            </w:pPr>
          </w:p>
          <w:p w:rsidR="00914A1B" w:rsidRPr="00914A1B" w:rsidRDefault="00280206" w:rsidP="00914A1B">
            <w:pPr>
              <w:rPr>
                <w:rFonts w:ascii="Arial" w:hAnsi="Arial" w:cs="Arial"/>
                <w:sz w:val="22"/>
                <w:szCs w:val="22"/>
              </w:rPr>
            </w:pPr>
            <w:r w:rsidRPr="00280206">
              <w:rPr>
                <w:rFonts w:ascii="Arial" w:hAnsi="Arial" w:cs="Arial"/>
                <w:sz w:val="22"/>
                <w:szCs w:val="22"/>
                <w:u w:val="single"/>
              </w:rPr>
              <w:t>Self Assessment</w:t>
            </w:r>
            <w:r>
              <w:rPr>
                <w:rFonts w:ascii="Arial" w:hAnsi="Arial" w:cs="Arial"/>
                <w:sz w:val="22"/>
                <w:szCs w:val="22"/>
              </w:rPr>
              <w:t xml:space="preserve">:  </w:t>
            </w:r>
            <w:r w:rsidR="00BD1DB4" w:rsidRPr="006A0BB9">
              <w:rPr>
                <w:rFonts w:ascii="Arial" w:hAnsi="Arial" w:cs="Arial"/>
                <w:sz w:val="22"/>
                <w:szCs w:val="22"/>
              </w:rPr>
              <w:t xml:space="preserve">I am responsible for completing the campus </w:t>
            </w:r>
            <w:proofErr w:type="spellStart"/>
            <w:r w:rsidR="00BD1DB4" w:rsidRPr="006A0BB9">
              <w:rPr>
                <w:rFonts w:ascii="Arial" w:hAnsi="Arial" w:cs="Arial"/>
                <w:sz w:val="22"/>
                <w:szCs w:val="22"/>
              </w:rPr>
              <w:t>STaR</w:t>
            </w:r>
            <w:proofErr w:type="spellEnd"/>
            <w:r w:rsidR="00BD1DB4" w:rsidRPr="006A0BB9">
              <w:rPr>
                <w:rFonts w:ascii="Arial" w:hAnsi="Arial" w:cs="Arial"/>
                <w:sz w:val="22"/>
                <w:szCs w:val="22"/>
              </w:rPr>
              <w:t xml:space="preserve"> chart containing current and future usage technology goals.  </w:t>
            </w:r>
            <w:r w:rsidR="006A0BB9">
              <w:rPr>
                <w:rFonts w:ascii="Arial" w:hAnsi="Arial" w:cs="Arial"/>
                <w:sz w:val="22"/>
                <w:szCs w:val="22"/>
              </w:rPr>
              <w:t xml:space="preserve">According to the </w:t>
            </w:r>
            <w:proofErr w:type="spellStart"/>
            <w:r w:rsidR="006A0BB9">
              <w:rPr>
                <w:rFonts w:ascii="Arial" w:hAnsi="Arial" w:cs="Arial"/>
                <w:sz w:val="22"/>
                <w:szCs w:val="22"/>
              </w:rPr>
              <w:t>STaR</w:t>
            </w:r>
            <w:proofErr w:type="spellEnd"/>
            <w:r w:rsidR="006A0BB9">
              <w:rPr>
                <w:rFonts w:ascii="Arial" w:hAnsi="Arial" w:cs="Arial"/>
                <w:sz w:val="22"/>
                <w:szCs w:val="22"/>
              </w:rPr>
              <w:t xml:space="preserve"> Chart site, t</w:t>
            </w:r>
            <w:r w:rsidR="006A0BB9" w:rsidRPr="006A0BB9">
              <w:rPr>
                <w:rFonts w:ascii="Arial" w:eastAsiaTheme="minorHAnsi" w:hAnsi="Arial" w:cs="Arial"/>
                <w:color w:val="231F20"/>
                <w:sz w:val="22"/>
                <w:szCs w:val="22"/>
              </w:rPr>
              <w:t xml:space="preserve">he Texas Teacher </w:t>
            </w:r>
            <w:proofErr w:type="spellStart"/>
            <w:r w:rsidR="006A0BB9" w:rsidRPr="006A0BB9">
              <w:rPr>
                <w:rFonts w:ascii="Arial" w:eastAsiaTheme="minorHAnsi" w:hAnsi="Arial" w:cs="Arial"/>
                <w:color w:val="231F20"/>
                <w:sz w:val="22"/>
                <w:szCs w:val="22"/>
              </w:rPr>
              <w:t>STaR</w:t>
            </w:r>
            <w:proofErr w:type="spellEnd"/>
            <w:r w:rsidR="006A0BB9" w:rsidRPr="006A0BB9">
              <w:rPr>
                <w:rFonts w:ascii="Arial" w:eastAsiaTheme="minorHAnsi" w:hAnsi="Arial" w:cs="Arial"/>
                <w:color w:val="231F20"/>
                <w:sz w:val="22"/>
                <w:szCs w:val="22"/>
              </w:rPr>
              <w:t xml:space="preserve"> Chart was designed with </w:t>
            </w:r>
            <w:r w:rsidR="006A0BB9">
              <w:rPr>
                <w:rFonts w:ascii="Arial" w:eastAsiaTheme="minorHAnsi" w:hAnsi="Arial" w:cs="Arial"/>
                <w:color w:val="231F20"/>
                <w:sz w:val="22"/>
                <w:szCs w:val="22"/>
              </w:rPr>
              <w:t>teachers in mind. The</w:t>
            </w:r>
            <w:r w:rsidR="006A0BB9" w:rsidRPr="006A0BB9">
              <w:rPr>
                <w:rFonts w:ascii="Arial" w:eastAsiaTheme="minorHAnsi" w:hAnsi="Arial" w:cs="Arial"/>
                <w:color w:val="231F20"/>
                <w:sz w:val="22"/>
                <w:szCs w:val="22"/>
              </w:rPr>
              <w:t xml:space="preserve"> version of the chart has been updated to align</w:t>
            </w:r>
            <w:r w:rsidR="006A0BB9">
              <w:rPr>
                <w:rFonts w:ascii="Arial" w:eastAsiaTheme="minorHAnsi" w:hAnsi="Arial" w:cs="Arial"/>
                <w:color w:val="231F20"/>
                <w:sz w:val="22"/>
                <w:szCs w:val="22"/>
              </w:rPr>
              <w:t xml:space="preserve"> </w:t>
            </w:r>
            <w:r w:rsidR="006A0BB9" w:rsidRPr="006A0BB9">
              <w:rPr>
                <w:rFonts w:ascii="Arial" w:eastAsiaTheme="minorHAnsi" w:hAnsi="Arial" w:cs="Arial"/>
                <w:color w:val="231F20"/>
                <w:sz w:val="22"/>
                <w:szCs w:val="22"/>
              </w:rPr>
              <w:t xml:space="preserve">with the new </w:t>
            </w:r>
            <w:r w:rsidR="006A0BB9" w:rsidRPr="006A0BB9">
              <w:rPr>
                <w:rFonts w:ascii="Arial" w:eastAsiaTheme="minorHAnsi" w:hAnsi="Arial" w:cs="Arial"/>
                <w:i/>
                <w:iCs/>
                <w:color w:val="231F20"/>
                <w:sz w:val="22"/>
                <w:szCs w:val="22"/>
              </w:rPr>
              <w:t>Texas Long-Range Plan for Technology, 2006-2020</w:t>
            </w:r>
            <w:r w:rsidR="006A0BB9" w:rsidRPr="00914A1B">
              <w:rPr>
                <w:rFonts w:ascii="Arial" w:eastAsiaTheme="minorHAnsi" w:hAnsi="Arial" w:cs="Arial"/>
                <w:color w:val="231F20"/>
                <w:sz w:val="22"/>
                <w:szCs w:val="22"/>
              </w:rPr>
              <w:t>.</w:t>
            </w:r>
            <w:r w:rsidR="00914A1B" w:rsidRPr="00914A1B">
              <w:rPr>
                <w:rFonts w:ascii="Arial" w:eastAsiaTheme="minorHAnsi" w:hAnsi="Arial" w:cs="Arial"/>
                <w:color w:val="231F20"/>
                <w:sz w:val="22"/>
                <w:szCs w:val="22"/>
              </w:rPr>
              <w:t xml:space="preserve">  </w:t>
            </w:r>
            <w:r w:rsidR="00914A1B" w:rsidRPr="00914A1B">
              <w:rPr>
                <w:rFonts w:ascii="Arial" w:hAnsi="Arial" w:cs="Arial"/>
                <w:sz w:val="22"/>
                <w:szCs w:val="22"/>
              </w:rPr>
              <w:t>“The only way to move forward effectively is to combine what they know about technology with what we know and require about education” (</w:t>
            </w:r>
            <w:proofErr w:type="spellStart"/>
            <w:r w:rsidR="00914A1B" w:rsidRPr="00914A1B">
              <w:rPr>
                <w:rFonts w:ascii="Arial" w:hAnsi="Arial" w:cs="Arial"/>
                <w:sz w:val="22"/>
                <w:szCs w:val="22"/>
              </w:rPr>
              <w:t>Edutopia</w:t>
            </w:r>
            <w:proofErr w:type="spellEnd"/>
            <w:r w:rsidR="00914A1B" w:rsidRPr="00914A1B">
              <w:rPr>
                <w:rFonts w:ascii="Arial" w:hAnsi="Arial" w:cs="Arial"/>
                <w:sz w:val="22"/>
                <w:szCs w:val="22"/>
              </w:rPr>
              <w:t>, 2005, p. 4).</w:t>
            </w:r>
          </w:p>
          <w:p w:rsidR="00F20D81" w:rsidRPr="00914A1B" w:rsidRDefault="00F20D81" w:rsidP="00F20D81">
            <w:pPr>
              <w:autoSpaceDE w:val="0"/>
              <w:autoSpaceDN w:val="0"/>
              <w:adjustRightInd w:val="0"/>
              <w:ind w:left="0"/>
              <w:rPr>
                <w:rFonts w:ascii="Arial" w:eastAsiaTheme="minorHAnsi" w:hAnsi="Arial" w:cs="Arial"/>
                <w:color w:val="231F20"/>
                <w:sz w:val="22"/>
                <w:szCs w:val="22"/>
              </w:rPr>
            </w:pPr>
          </w:p>
          <w:p w:rsidR="00F20D81" w:rsidRDefault="00F20D81" w:rsidP="00F20D81">
            <w:pPr>
              <w:autoSpaceDE w:val="0"/>
              <w:autoSpaceDN w:val="0"/>
              <w:adjustRightInd w:val="0"/>
              <w:ind w:left="0"/>
              <w:rPr>
                <w:rFonts w:ascii="Arial" w:eastAsiaTheme="minorHAnsi" w:hAnsi="Arial" w:cs="Arial"/>
                <w:color w:val="231F20"/>
                <w:sz w:val="22"/>
                <w:szCs w:val="22"/>
              </w:rPr>
            </w:pPr>
          </w:p>
          <w:p w:rsidR="00914A1B" w:rsidRPr="00914A1B" w:rsidRDefault="00F20D81" w:rsidP="00914A1B">
            <w:pPr>
              <w:ind w:left="72"/>
              <w:rPr>
                <w:rFonts w:ascii="Arial" w:hAnsi="Arial" w:cs="Arial"/>
                <w:sz w:val="22"/>
                <w:szCs w:val="22"/>
              </w:rPr>
            </w:pPr>
            <w:r w:rsidRPr="00F20D81">
              <w:rPr>
                <w:rFonts w:ascii="Arial" w:eastAsiaTheme="minorHAnsi" w:hAnsi="Arial" w:cs="Arial"/>
                <w:color w:val="231F20"/>
                <w:sz w:val="22"/>
                <w:szCs w:val="22"/>
                <w:u w:val="single"/>
              </w:rPr>
              <w:t>Learn as a Learner</w:t>
            </w:r>
            <w:r>
              <w:rPr>
                <w:rFonts w:ascii="Arial" w:eastAsiaTheme="minorHAnsi" w:hAnsi="Arial" w:cs="Arial"/>
                <w:color w:val="231F20"/>
                <w:sz w:val="22"/>
                <w:szCs w:val="22"/>
              </w:rPr>
              <w:t>:</w:t>
            </w:r>
            <w:r w:rsidR="006A0BB9" w:rsidRPr="006A0BB9">
              <w:rPr>
                <w:rFonts w:ascii="Arial" w:eastAsiaTheme="minorHAnsi" w:hAnsi="Arial" w:cs="Arial"/>
                <w:color w:val="231F20"/>
                <w:sz w:val="22"/>
                <w:szCs w:val="22"/>
              </w:rPr>
              <w:t xml:space="preserve"> Its purpose is to assist all classroom teachers in</w:t>
            </w:r>
            <w:r w:rsidR="006A0BB9">
              <w:rPr>
                <w:rFonts w:ascii="Arial" w:eastAsiaTheme="minorHAnsi" w:hAnsi="Arial" w:cs="Arial"/>
                <w:color w:val="231F20"/>
                <w:sz w:val="22"/>
                <w:szCs w:val="22"/>
              </w:rPr>
              <w:t xml:space="preserve"> </w:t>
            </w:r>
            <w:r w:rsidR="006A0BB9" w:rsidRPr="006A0BB9">
              <w:rPr>
                <w:rFonts w:ascii="Arial" w:eastAsiaTheme="minorHAnsi" w:hAnsi="Arial" w:cs="Arial"/>
                <w:color w:val="231F20"/>
                <w:sz w:val="22"/>
                <w:szCs w:val="22"/>
              </w:rPr>
              <w:t>assessing needs and setting goals for the use of technology in the classroom to support student achievement. This</w:t>
            </w:r>
            <w:r w:rsidR="006A0BB9">
              <w:rPr>
                <w:rFonts w:ascii="Arial" w:eastAsiaTheme="minorHAnsi" w:hAnsi="Arial" w:cs="Arial"/>
                <w:color w:val="231F20"/>
                <w:sz w:val="22"/>
                <w:szCs w:val="22"/>
              </w:rPr>
              <w:t xml:space="preserve"> tool </w:t>
            </w:r>
            <w:r>
              <w:rPr>
                <w:rFonts w:ascii="Arial" w:eastAsiaTheme="minorHAnsi" w:hAnsi="Arial" w:cs="Arial"/>
                <w:color w:val="231F20"/>
                <w:sz w:val="22"/>
                <w:szCs w:val="22"/>
              </w:rPr>
              <w:t>is</w:t>
            </w:r>
            <w:r w:rsidR="006A0BB9">
              <w:rPr>
                <w:rFonts w:ascii="Arial" w:eastAsiaTheme="minorHAnsi" w:hAnsi="Arial" w:cs="Arial"/>
                <w:color w:val="231F20"/>
                <w:sz w:val="22"/>
                <w:szCs w:val="22"/>
              </w:rPr>
              <w:t xml:space="preserve"> useful in fulfi</w:t>
            </w:r>
            <w:r w:rsidR="006A0BB9" w:rsidRPr="006A0BB9">
              <w:rPr>
                <w:rFonts w:ascii="Arial" w:eastAsiaTheme="minorHAnsi" w:hAnsi="Arial" w:cs="Arial"/>
                <w:color w:val="231F20"/>
                <w:sz w:val="22"/>
                <w:szCs w:val="22"/>
              </w:rPr>
              <w:t xml:space="preserve">lling the requirements in </w:t>
            </w:r>
            <w:r w:rsidR="006A0BB9" w:rsidRPr="006A0BB9">
              <w:rPr>
                <w:rFonts w:ascii="Arial" w:eastAsiaTheme="minorHAnsi" w:hAnsi="Arial" w:cs="Arial"/>
                <w:i/>
                <w:iCs/>
                <w:color w:val="231F20"/>
                <w:sz w:val="22"/>
                <w:szCs w:val="22"/>
              </w:rPr>
              <w:t xml:space="preserve">No Child Left Behind, Title II, Part D </w:t>
            </w:r>
            <w:r w:rsidR="006A0BB9" w:rsidRPr="006A0BB9">
              <w:rPr>
                <w:rFonts w:ascii="Arial" w:eastAsiaTheme="minorHAnsi" w:hAnsi="Arial" w:cs="Arial"/>
                <w:color w:val="231F20"/>
                <w:sz w:val="22"/>
                <w:szCs w:val="22"/>
              </w:rPr>
              <w:t>that all teachers should be</w:t>
            </w:r>
            <w:r w:rsidR="006A0BB9">
              <w:rPr>
                <w:rFonts w:ascii="Arial" w:eastAsiaTheme="minorHAnsi" w:hAnsi="Arial" w:cs="Arial"/>
                <w:color w:val="231F20"/>
                <w:sz w:val="22"/>
                <w:szCs w:val="22"/>
              </w:rPr>
              <w:t xml:space="preserve"> </w:t>
            </w:r>
            <w:r w:rsidR="006A0BB9" w:rsidRPr="006A0BB9">
              <w:rPr>
                <w:rFonts w:ascii="Arial" w:eastAsiaTheme="minorHAnsi" w:hAnsi="Arial" w:cs="Arial"/>
                <w:color w:val="231F20"/>
                <w:sz w:val="22"/>
                <w:szCs w:val="22"/>
              </w:rPr>
              <w:t>technology literate and integrate technology into content areas across the curriculum. The legislation also requires</w:t>
            </w:r>
            <w:r w:rsidR="006A0BB9">
              <w:rPr>
                <w:rFonts w:ascii="Arial" w:eastAsiaTheme="minorHAnsi" w:hAnsi="Arial" w:cs="Arial"/>
                <w:color w:val="231F20"/>
                <w:sz w:val="22"/>
                <w:szCs w:val="22"/>
              </w:rPr>
              <w:t xml:space="preserve"> </w:t>
            </w:r>
            <w:r w:rsidR="006A0BB9" w:rsidRPr="006A0BB9">
              <w:rPr>
                <w:rFonts w:ascii="Arial" w:eastAsiaTheme="minorHAnsi" w:hAnsi="Arial" w:cs="Arial"/>
                <w:color w:val="231F20"/>
                <w:sz w:val="22"/>
                <w:szCs w:val="22"/>
              </w:rPr>
              <w:t>that all students should be technology literate by the time they leave the eighth grade.</w:t>
            </w:r>
            <w:r w:rsidR="006A0BB9">
              <w:rPr>
                <w:rFonts w:ascii="Arial" w:eastAsiaTheme="minorHAnsi" w:hAnsi="Arial" w:cs="Arial"/>
                <w:color w:val="231F20"/>
                <w:sz w:val="22"/>
                <w:szCs w:val="22"/>
              </w:rPr>
              <w:t xml:space="preserve">  </w:t>
            </w:r>
            <w:r w:rsidR="006A0BB9" w:rsidRPr="006A0BB9">
              <w:rPr>
                <w:rFonts w:ascii="Arial" w:eastAsiaTheme="minorHAnsi" w:hAnsi="Arial" w:cs="Arial"/>
                <w:color w:val="231F20"/>
                <w:sz w:val="22"/>
                <w:szCs w:val="22"/>
              </w:rPr>
              <w:t xml:space="preserve">The chart focuses on the four areas of the new long range plan: </w:t>
            </w:r>
            <w:r w:rsidR="006A0BB9" w:rsidRPr="006A0BB9">
              <w:rPr>
                <w:rFonts w:ascii="Arial" w:eastAsiaTheme="minorHAnsi" w:hAnsi="Arial" w:cs="Arial"/>
                <w:i/>
                <w:iCs/>
                <w:color w:val="231F20"/>
                <w:sz w:val="22"/>
                <w:szCs w:val="22"/>
              </w:rPr>
              <w:t>Teaching and Learning; Educator Preparation and</w:t>
            </w:r>
            <w:r w:rsidR="006A0BB9">
              <w:rPr>
                <w:rFonts w:ascii="Arial" w:eastAsiaTheme="minorHAnsi" w:hAnsi="Arial" w:cs="Arial"/>
                <w:i/>
                <w:iCs/>
                <w:color w:val="231F20"/>
                <w:sz w:val="22"/>
                <w:szCs w:val="22"/>
              </w:rPr>
              <w:t xml:space="preserve"> </w:t>
            </w:r>
            <w:r w:rsidR="006A0BB9" w:rsidRPr="006A0BB9">
              <w:rPr>
                <w:rFonts w:ascii="Arial" w:eastAsiaTheme="minorHAnsi" w:hAnsi="Arial" w:cs="Arial"/>
                <w:i/>
                <w:iCs/>
                <w:color w:val="231F20"/>
                <w:sz w:val="22"/>
                <w:szCs w:val="22"/>
              </w:rPr>
              <w:t>Development; Leadership, Administration and Instructional Support; and Infrastructure for Technology</w:t>
            </w:r>
            <w:r w:rsidR="006A0BB9" w:rsidRPr="006A0BB9">
              <w:rPr>
                <w:rFonts w:ascii="Arial" w:eastAsiaTheme="minorHAnsi" w:hAnsi="Arial" w:cs="Arial"/>
                <w:color w:val="231F20"/>
                <w:sz w:val="22"/>
                <w:szCs w:val="22"/>
              </w:rPr>
              <w:t xml:space="preserve">. </w:t>
            </w:r>
            <w:r w:rsidR="00914A1B" w:rsidRPr="00C161B2">
              <w:rPr>
                <w:rFonts w:ascii="Arial" w:hAnsi="Arial" w:cs="Arial"/>
              </w:rPr>
              <w:t xml:space="preserve"> </w:t>
            </w:r>
            <w:r w:rsidR="00914A1B" w:rsidRPr="00914A1B">
              <w:rPr>
                <w:rFonts w:ascii="Arial" w:hAnsi="Arial" w:cs="Arial"/>
                <w:sz w:val="22"/>
                <w:szCs w:val="22"/>
              </w:rPr>
              <w:t xml:space="preserve">“The role of teachers will be to guide students in using the new tools for academically rigorous investigations and presentations.  Which tools students choose to create with won’t matter.  Teachers will be able to let students with specific learning styles use the tools that address their particular needs” </w:t>
            </w:r>
            <w:r w:rsidR="00914A1B" w:rsidRPr="00914A1B">
              <w:rPr>
                <w:rStyle w:val="ft"/>
                <w:rFonts w:ascii="Arial" w:hAnsi="Arial" w:cs="Arial"/>
                <w:sz w:val="22"/>
                <w:szCs w:val="22"/>
              </w:rPr>
              <w:t>(</w:t>
            </w:r>
            <w:r w:rsidR="00914A1B" w:rsidRPr="00914A1B">
              <w:rPr>
                <w:rFonts w:ascii="Arial" w:hAnsi="Arial" w:cs="Arial"/>
                <w:sz w:val="22"/>
                <w:szCs w:val="22"/>
              </w:rPr>
              <w:t xml:space="preserve">Solomon, G., &amp; </w:t>
            </w:r>
            <w:proofErr w:type="spellStart"/>
            <w:r w:rsidR="00914A1B" w:rsidRPr="00914A1B">
              <w:rPr>
                <w:rFonts w:ascii="Arial" w:hAnsi="Arial" w:cs="Arial"/>
                <w:sz w:val="22"/>
                <w:szCs w:val="22"/>
              </w:rPr>
              <w:t>Schrum</w:t>
            </w:r>
            <w:proofErr w:type="spellEnd"/>
            <w:r w:rsidR="00914A1B" w:rsidRPr="00914A1B">
              <w:rPr>
                <w:rFonts w:ascii="Arial" w:hAnsi="Arial" w:cs="Arial"/>
                <w:sz w:val="22"/>
                <w:szCs w:val="22"/>
              </w:rPr>
              <w:t>, L., 2007, p. 14).</w:t>
            </w:r>
          </w:p>
          <w:p w:rsidR="00F20D81" w:rsidRPr="00914A1B" w:rsidRDefault="00F20D81" w:rsidP="00F20D81">
            <w:pPr>
              <w:autoSpaceDE w:val="0"/>
              <w:autoSpaceDN w:val="0"/>
              <w:adjustRightInd w:val="0"/>
              <w:ind w:left="0"/>
              <w:rPr>
                <w:rFonts w:ascii="Arial" w:eastAsiaTheme="minorHAnsi" w:hAnsi="Arial" w:cs="Arial"/>
                <w:color w:val="231F20"/>
                <w:sz w:val="22"/>
                <w:szCs w:val="22"/>
              </w:rPr>
            </w:pPr>
          </w:p>
          <w:p w:rsidR="00F20D81" w:rsidRDefault="00F20D81" w:rsidP="00F20D81">
            <w:pPr>
              <w:autoSpaceDE w:val="0"/>
              <w:autoSpaceDN w:val="0"/>
              <w:adjustRightInd w:val="0"/>
              <w:ind w:left="0"/>
              <w:rPr>
                <w:rFonts w:ascii="Arial" w:eastAsiaTheme="minorHAnsi" w:hAnsi="Arial" w:cs="Arial"/>
                <w:color w:val="231F20"/>
                <w:sz w:val="22"/>
                <w:szCs w:val="22"/>
              </w:rPr>
            </w:pPr>
          </w:p>
          <w:p w:rsidR="00914A1B" w:rsidRPr="00914A1B" w:rsidRDefault="00F20D81" w:rsidP="00914A1B">
            <w:pPr>
              <w:ind w:left="0"/>
              <w:rPr>
                <w:rStyle w:val="ft"/>
                <w:rFonts w:ascii="Arial" w:hAnsi="Arial" w:cs="Arial"/>
                <w:sz w:val="22"/>
                <w:szCs w:val="22"/>
              </w:rPr>
            </w:pPr>
            <w:r w:rsidRPr="00F20D81">
              <w:rPr>
                <w:rFonts w:ascii="Arial" w:eastAsiaTheme="minorHAnsi" w:hAnsi="Arial" w:cs="Arial"/>
                <w:color w:val="231F20"/>
                <w:sz w:val="22"/>
                <w:szCs w:val="22"/>
                <w:u w:val="single"/>
              </w:rPr>
              <w:t>Lifelong Learning Skills</w:t>
            </w:r>
            <w:r>
              <w:rPr>
                <w:rFonts w:ascii="Arial" w:eastAsiaTheme="minorHAnsi" w:hAnsi="Arial" w:cs="Arial"/>
                <w:color w:val="231F20"/>
                <w:sz w:val="22"/>
                <w:szCs w:val="22"/>
              </w:rPr>
              <w:t xml:space="preserve">:  </w:t>
            </w:r>
            <w:r w:rsidR="006A0BB9" w:rsidRPr="006A0BB9">
              <w:rPr>
                <w:rFonts w:ascii="Arial" w:eastAsiaTheme="minorHAnsi" w:hAnsi="Arial" w:cs="Arial"/>
                <w:color w:val="231F20"/>
                <w:sz w:val="22"/>
                <w:szCs w:val="22"/>
              </w:rPr>
              <w:t>In each</w:t>
            </w:r>
            <w:r w:rsidR="006A0BB9">
              <w:rPr>
                <w:rFonts w:ascii="Arial" w:eastAsiaTheme="minorHAnsi" w:hAnsi="Arial" w:cs="Arial"/>
                <w:color w:val="231F20"/>
                <w:sz w:val="22"/>
                <w:szCs w:val="22"/>
              </w:rPr>
              <w:t xml:space="preserve"> </w:t>
            </w:r>
            <w:r w:rsidR="006A0BB9" w:rsidRPr="006A0BB9">
              <w:rPr>
                <w:rFonts w:ascii="Arial" w:eastAsiaTheme="minorHAnsi" w:hAnsi="Arial" w:cs="Arial"/>
                <w:color w:val="231F20"/>
                <w:sz w:val="22"/>
                <w:szCs w:val="22"/>
              </w:rPr>
              <w:t>area, there are levels of progress ranging from Early Tech to Target Tech. The goal for all Texas teachers is to reach</w:t>
            </w:r>
            <w:r w:rsidR="006A0BB9">
              <w:rPr>
                <w:rFonts w:ascii="Arial" w:eastAsiaTheme="minorHAnsi" w:hAnsi="Arial" w:cs="Arial"/>
                <w:color w:val="231F20"/>
                <w:sz w:val="22"/>
                <w:szCs w:val="22"/>
              </w:rPr>
              <w:t xml:space="preserve"> </w:t>
            </w:r>
            <w:r w:rsidR="006A0BB9" w:rsidRPr="006A0BB9">
              <w:rPr>
                <w:rFonts w:ascii="Arial" w:eastAsiaTheme="minorHAnsi" w:hAnsi="Arial" w:cs="Arial"/>
                <w:color w:val="231F20"/>
                <w:sz w:val="22"/>
                <w:szCs w:val="22"/>
              </w:rPr>
              <w:t xml:space="preserve">the </w:t>
            </w:r>
            <w:r w:rsidR="006A0BB9" w:rsidRPr="006A0BB9">
              <w:rPr>
                <w:rFonts w:ascii="Arial" w:eastAsiaTheme="minorHAnsi" w:hAnsi="Arial" w:cs="Arial"/>
                <w:i/>
                <w:iCs/>
                <w:color w:val="231F20"/>
                <w:sz w:val="22"/>
                <w:szCs w:val="22"/>
              </w:rPr>
              <w:t xml:space="preserve">Target Tech </w:t>
            </w:r>
            <w:r w:rsidR="006A0BB9" w:rsidRPr="006A0BB9">
              <w:rPr>
                <w:rFonts w:ascii="Arial" w:eastAsiaTheme="minorHAnsi" w:hAnsi="Arial" w:cs="Arial"/>
                <w:color w:val="231F20"/>
                <w:sz w:val="22"/>
                <w:szCs w:val="22"/>
              </w:rPr>
              <w:t xml:space="preserve">level of the </w:t>
            </w:r>
            <w:proofErr w:type="spellStart"/>
            <w:r w:rsidR="006A0BB9" w:rsidRPr="006A0BB9">
              <w:rPr>
                <w:rFonts w:ascii="Arial" w:eastAsiaTheme="minorHAnsi" w:hAnsi="Arial" w:cs="Arial"/>
                <w:color w:val="231F20"/>
                <w:sz w:val="22"/>
                <w:szCs w:val="22"/>
              </w:rPr>
              <w:t>STaR</w:t>
            </w:r>
            <w:proofErr w:type="spellEnd"/>
            <w:r w:rsidR="006A0BB9" w:rsidRPr="006A0BB9">
              <w:rPr>
                <w:rFonts w:ascii="Arial" w:eastAsiaTheme="minorHAnsi" w:hAnsi="Arial" w:cs="Arial"/>
                <w:color w:val="231F20"/>
                <w:sz w:val="22"/>
                <w:szCs w:val="22"/>
              </w:rPr>
              <w:t xml:space="preserve"> Chart. The data from the </w:t>
            </w:r>
            <w:r w:rsidR="006A0BB9">
              <w:rPr>
                <w:rFonts w:ascii="Arial" w:eastAsiaTheme="minorHAnsi" w:hAnsi="Arial" w:cs="Arial"/>
                <w:color w:val="231F20"/>
                <w:sz w:val="22"/>
                <w:szCs w:val="22"/>
              </w:rPr>
              <w:t>fi</w:t>
            </w:r>
            <w:r w:rsidR="006A0BB9" w:rsidRPr="006A0BB9">
              <w:rPr>
                <w:rFonts w:ascii="Arial" w:eastAsiaTheme="minorHAnsi" w:hAnsi="Arial" w:cs="Arial"/>
                <w:color w:val="231F20"/>
                <w:sz w:val="22"/>
                <w:szCs w:val="22"/>
              </w:rPr>
              <w:t>rst two areas feeds automatically into the electronic</w:t>
            </w:r>
            <w:r w:rsidR="006A0BB9">
              <w:rPr>
                <w:rFonts w:ascii="Arial" w:eastAsiaTheme="minorHAnsi" w:hAnsi="Arial" w:cs="Arial"/>
                <w:color w:val="231F20"/>
                <w:sz w:val="22"/>
                <w:szCs w:val="22"/>
              </w:rPr>
              <w:t xml:space="preserve"> </w:t>
            </w:r>
            <w:r w:rsidR="006A0BB9" w:rsidRPr="006A0BB9">
              <w:rPr>
                <w:rFonts w:ascii="Arial" w:eastAsiaTheme="minorHAnsi" w:hAnsi="Arial" w:cs="Arial"/>
                <w:color w:val="231F20"/>
                <w:sz w:val="22"/>
                <w:szCs w:val="22"/>
              </w:rPr>
              <w:t xml:space="preserve">version of the Texas Campus </w:t>
            </w:r>
            <w:proofErr w:type="spellStart"/>
            <w:r w:rsidR="006A0BB9" w:rsidRPr="006A0BB9">
              <w:rPr>
                <w:rFonts w:ascii="Arial" w:eastAsiaTheme="minorHAnsi" w:hAnsi="Arial" w:cs="Arial"/>
                <w:color w:val="231F20"/>
                <w:sz w:val="22"/>
                <w:szCs w:val="22"/>
              </w:rPr>
              <w:t>STaR</w:t>
            </w:r>
            <w:proofErr w:type="spellEnd"/>
            <w:r w:rsidR="006A0BB9" w:rsidRPr="006A0BB9">
              <w:rPr>
                <w:rFonts w:ascii="Arial" w:eastAsiaTheme="minorHAnsi" w:hAnsi="Arial" w:cs="Arial"/>
                <w:color w:val="231F20"/>
                <w:sz w:val="22"/>
                <w:szCs w:val="22"/>
              </w:rPr>
              <w:t xml:space="preserve"> Chart. This feature provides valuable information to the campus principal</w:t>
            </w:r>
            <w:r w:rsidR="006A0BB9">
              <w:rPr>
                <w:rFonts w:ascii="Arial" w:eastAsiaTheme="minorHAnsi" w:hAnsi="Arial" w:cs="Arial"/>
                <w:color w:val="231F20"/>
                <w:sz w:val="22"/>
                <w:szCs w:val="22"/>
              </w:rPr>
              <w:t xml:space="preserve">s </w:t>
            </w:r>
            <w:r w:rsidR="006A0BB9" w:rsidRPr="006A0BB9">
              <w:rPr>
                <w:rFonts w:ascii="Arial" w:eastAsiaTheme="minorHAnsi" w:hAnsi="Arial" w:cs="Arial"/>
                <w:color w:val="231F20"/>
                <w:sz w:val="22"/>
                <w:szCs w:val="22"/>
              </w:rPr>
              <w:t>when completing the campus chart. The data from the last two areas will be available to campus administrators,</w:t>
            </w:r>
            <w:r w:rsidR="006A0BB9">
              <w:rPr>
                <w:rFonts w:ascii="Arial" w:eastAsiaTheme="minorHAnsi" w:hAnsi="Arial" w:cs="Arial"/>
                <w:color w:val="231F20"/>
                <w:sz w:val="22"/>
                <w:szCs w:val="22"/>
              </w:rPr>
              <w:t xml:space="preserve"> </w:t>
            </w:r>
            <w:r w:rsidR="006A0BB9" w:rsidRPr="006A0BB9">
              <w:rPr>
                <w:rFonts w:ascii="Arial" w:eastAsiaTheme="minorHAnsi" w:hAnsi="Arial" w:cs="Arial"/>
                <w:color w:val="231F20"/>
                <w:sz w:val="22"/>
                <w:szCs w:val="22"/>
              </w:rPr>
              <w:t>but aggregated at the state level and reported separately. Again, the Target Tech level is the goal</w:t>
            </w:r>
            <w:r w:rsidR="006A0BB9">
              <w:rPr>
                <w:rFonts w:ascii="Arial" w:eastAsiaTheme="minorHAnsi" w:hAnsi="Arial" w:cs="Arial"/>
                <w:color w:val="231F20"/>
                <w:sz w:val="22"/>
                <w:szCs w:val="22"/>
              </w:rPr>
              <w:t xml:space="preserve"> for all campuses.  I also assist with and provide professional development for campus staff on the </w:t>
            </w:r>
            <w:proofErr w:type="spellStart"/>
            <w:r w:rsidR="006A0BB9">
              <w:rPr>
                <w:rFonts w:ascii="Arial" w:eastAsiaTheme="minorHAnsi" w:hAnsi="Arial" w:cs="Arial"/>
                <w:color w:val="231F20"/>
                <w:sz w:val="22"/>
                <w:szCs w:val="22"/>
              </w:rPr>
              <w:t>STaR</w:t>
            </w:r>
            <w:proofErr w:type="spellEnd"/>
            <w:r w:rsidR="006A0BB9">
              <w:rPr>
                <w:rFonts w:ascii="Arial" w:eastAsiaTheme="minorHAnsi" w:hAnsi="Arial" w:cs="Arial"/>
                <w:color w:val="231F20"/>
                <w:sz w:val="22"/>
                <w:szCs w:val="22"/>
              </w:rPr>
              <w:t xml:space="preserve"> Charts.  I assist all teachers on the completion of the </w:t>
            </w:r>
            <w:proofErr w:type="spellStart"/>
            <w:r w:rsidR="006A0BB9">
              <w:rPr>
                <w:rFonts w:ascii="Arial" w:eastAsiaTheme="minorHAnsi" w:hAnsi="Arial" w:cs="Arial"/>
                <w:color w:val="231F20"/>
                <w:sz w:val="22"/>
                <w:szCs w:val="22"/>
              </w:rPr>
              <w:t>STaR</w:t>
            </w:r>
            <w:proofErr w:type="spellEnd"/>
            <w:r w:rsidR="006A0BB9">
              <w:rPr>
                <w:rFonts w:ascii="Arial" w:eastAsiaTheme="minorHAnsi" w:hAnsi="Arial" w:cs="Arial"/>
                <w:color w:val="231F20"/>
                <w:sz w:val="22"/>
                <w:szCs w:val="22"/>
              </w:rPr>
              <w:t xml:space="preserve"> Charts each year</w:t>
            </w:r>
            <w:r w:rsidR="006A0BB9" w:rsidRPr="00914A1B">
              <w:rPr>
                <w:rFonts w:ascii="Arial" w:eastAsiaTheme="minorHAnsi" w:hAnsi="Arial" w:cs="Arial"/>
                <w:color w:val="231F20"/>
                <w:sz w:val="22"/>
                <w:szCs w:val="22"/>
              </w:rPr>
              <w:t>.</w:t>
            </w:r>
            <w:r w:rsidR="00914A1B" w:rsidRPr="00914A1B">
              <w:rPr>
                <w:rFonts w:ascii="Arial" w:eastAsiaTheme="minorHAnsi" w:hAnsi="Arial" w:cs="Arial"/>
                <w:color w:val="231F20"/>
                <w:sz w:val="22"/>
                <w:szCs w:val="22"/>
              </w:rPr>
              <w:t xml:space="preserve">  </w:t>
            </w:r>
            <w:r w:rsidR="00914A1B" w:rsidRPr="00914A1B">
              <w:rPr>
                <w:rFonts w:ascii="Arial" w:hAnsi="Arial" w:cs="Arial"/>
                <w:sz w:val="22"/>
                <w:szCs w:val="22"/>
              </w:rPr>
              <w:t>“By infusing student technology standards into state and local curricula and developing accompanying curriculum resources, technology facilitators and leaders create both a mandate for technology integration and the structural support teachers need to implement that mandate” (</w:t>
            </w:r>
            <w:r w:rsidR="00914A1B" w:rsidRPr="00914A1B">
              <w:rPr>
                <w:rStyle w:val="ft"/>
                <w:rFonts w:ascii="Arial" w:hAnsi="Arial" w:cs="Arial"/>
                <w:sz w:val="22"/>
                <w:szCs w:val="22"/>
              </w:rPr>
              <w:t xml:space="preserve">Williamson, J. &amp; </w:t>
            </w:r>
            <w:proofErr w:type="spellStart"/>
            <w:r w:rsidR="00914A1B" w:rsidRPr="00914A1B">
              <w:rPr>
                <w:rStyle w:val="ft"/>
                <w:rFonts w:ascii="Arial" w:hAnsi="Arial" w:cs="Arial"/>
                <w:sz w:val="22"/>
                <w:szCs w:val="22"/>
              </w:rPr>
              <w:t>Redish</w:t>
            </w:r>
            <w:proofErr w:type="spellEnd"/>
            <w:r w:rsidR="00914A1B" w:rsidRPr="00914A1B">
              <w:rPr>
                <w:rStyle w:val="ft"/>
                <w:rFonts w:ascii="Arial" w:hAnsi="Arial" w:cs="Arial"/>
                <w:sz w:val="22"/>
                <w:szCs w:val="22"/>
              </w:rPr>
              <w:t>, R., 2009, p. 58).</w:t>
            </w:r>
          </w:p>
          <w:p w:rsidR="00914A1B" w:rsidRDefault="00914A1B" w:rsidP="00914A1B">
            <w:pPr>
              <w:rPr>
                <w:rFonts w:ascii="Arial" w:hAnsi="Arial" w:cs="Arial"/>
              </w:rPr>
            </w:pPr>
          </w:p>
          <w:p w:rsidR="00914A1B" w:rsidRPr="00595D43" w:rsidRDefault="00914A1B" w:rsidP="00914A1B">
            <w:pPr>
              <w:rPr>
                <w:rFonts w:ascii="Arial" w:hAnsi="Arial" w:cs="Arial"/>
              </w:rPr>
            </w:pPr>
          </w:p>
          <w:p w:rsidR="00392464" w:rsidRDefault="00392464" w:rsidP="00F20D81">
            <w:pPr>
              <w:autoSpaceDE w:val="0"/>
              <w:autoSpaceDN w:val="0"/>
              <w:adjustRightInd w:val="0"/>
              <w:ind w:left="0"/>
              <w:rPr>
                <w:rFonts w:ascii="Arial" w:eastAsiaTheme="minorHAnsi" w:hAnsi="Arial" w:cs="Arial"/>
                <w:color w:val="231F20"/>
                <w:sz w:val="22"/>
                <w:szCs w:val="22"/>
              </w:rPr>
            </w:pPr>
          </w:p>
          <w:p w:rsidR="00392464" w:rsidRDefault="00392464" w:rsidP="00F20D81">
            <w:pPr>
              <w:autoSpaceDE w:val="0"/>
              <w:autoSpaceDN w:val="0"/>
              <w:adjustRightInd w:val="0"/>
              <w:ind w:left="0"/>
              <w:rPr>
                <w:rFonts w:ascii="Arial" w:eastAsiaTheme="minorHAnsi" w:hAnsi="Arial" w:cs="Arial"/>
                <w:color w:val="231F20"/>
                <w:sz w:val="22"/>
                <w:szCs w:val="22"/>
              </w:rPr>
            </w:pPr>
          </w:p>
          <w:p w:rsidR="00392464" w:rsidRDefault="00392464" w:rsidP="00392464">
            <w:pPr>
              <w:ind w:left="55"/>
              <w:jc w:val="center"/>
              <w:rPr>
                <w:rFonts w:ascii="Arial" w:hAnsi="Arial" w:cs="Arial"/>
                <w:sz w:val="22"/>
                <w:szCs w:val="22"/>
              </w:rPr>
            </w:pPr>
            <w:r>
              <w:rPr>
                <w:rFonts w:ascii="Arial" w:hAnsi="Arial" w:cs="Arial"/>
                <w:sz w:val="22"/>
                <w:szCs w:val="22"/>
              </w:rPr>
              <w:t>References</w:t>
            </w:r>
          </w:p>
          <w:p w:rsidR="00392464" w:rsidRDefault="00392464" w:rsidP="00392464">
            <w:pPr>
              <w:ind w:left="55"/>
              <w:jc w:val="center"/>
              <w:rPr>
                <w:rFonts w:ascii="Arial" w:hAnsi="Arial" w:cs="Arial"/>
                <w:sz w:val="22"/>
                <w:szCs w:val="22"/>
              </w:rPr>
            </w:pPr>
          </w:p>
          <w:p w:rsidR="00914A1B" w:rsidRDefault="00914A1B" w:rsidP="00914A1B">
            <w:pPr>
              <w:rPr>
                <w:rFonts w:ascii="Arial" w:hAnsi="Arial" w:cs="Arial"/>
              </w:rPr>
            </w:pPr>
          </w:p>
          <w:p w:rsidR="00914A1B" w:rsidRDefault="00914A1B" w:rsidP="00914A1B">
            <w:pPr>
              <w:spacing w:line="480" w:lineRule="auto"/>
              <w:ind w:hanging="720"/>
              <w:rPr>
                <w:rFonts w:ascii="Arial" w:hAnsi="Arial" w:cs="Arial"/>
                <w:sz w:val="22"/>
                <w:szCs w:val="22"/>
              </w:rPr>
            </w:pPr>
            <w:proofErr w:type="spellStart"/>
            <w:r>
              <w:rPr>
                <w:rFonts w:ascii="Arial" w:hAnsi="Arial" w:cs="Arial"/>
              </w:rPr>
              <w:t>Prensky</w:t>
            </w:r>
            <w:proofErr w:type="spellEnd"/>
            <w:r>
              <w:rPr>
                <w:rFonts w:ascii="Arial" w:hAnsi="Arial" w:cs="Arial"/>
              </w:rPr>
              <w:t xml:space="preserve">, M. (2005).  </w:t>
            </w:r>
            <w:r w:rsidRPr="008D140D">
              <w:rPr>
                <w:rFonts w:ascii="Arial" w:hAnsi="Arial" w:cs="Arial"/>
                <w:i/>
              </w:rPr>
              <w:t>Adopt and Adapt:  Shaping Tech for the Classroom</w:t>
            </w:r>
            <w:r>
              <w:rPr>
                <w:rFonts w:ascii="Arial" w:hAnsi="Arial" w:cs="Arial"/>
              </w:rPr>
              <w:t xml:space="preserve">.  </w:t>
            </w:r>
            <w:proofErr w:type="spellStart"/>
            <w:r>
              <w:rPr>
                <w:rFonts w:ascii="Arial" w:hAnsi="Arial" w:cs="Arial"/>
              </w:rPr>
              <w:t>Edutopia</w:t>
            </w:r>
            <w:proofErr w:type="spellEnd"/>
            <w:r>
              <w:rPr>
                <w:rFonts w:ascii="Arial" w:hAnsi="Arial" w:cs="Arial"/>
              </w:rPr>
              <w:t xml:space="preserve">, p. 4.  </w:t>
            </w:r>
          </w:p>
          <w:p w:rsidR="00392464" w:rsidRDefault="00392464" w:rsidP="00392464">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392464" w:rsidRPr="00D4354D" w:rsidRDefault="00392464" w:rsidP="00392464">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sidR="009B34EE">
              <w:rPr>
                <w:rFonts w:ascii="Arial" w:hAnsi="Arial" w:cs="Arial"/>
                <w:sz w:val="22"/>
                <w:szCs w:val="22"/>
              </w:rPr>
              <w:t>14</w:t>
            </w:r>
            <w:r>
              <w:rPr>
                <w:rFonts w:ascii="Arial" w:hAnsi="Arial" w:cs="Arial"/>
                <w:sz w:val="22"/>
                <w:szCs w:val="22"/>
              </w:rPr>
              <w:t>.</w:t>
            </w:r>
            <w:r w:rsidRPr="00D4354D">
              <w:rPr>
                <w:rFonts w:ascii="Arial" w:hAnsi="Arial" w:cs="Arial"/>
                <w:sz w:val="22"/>
                <w:szCs w:val="22"/>
              </w:rPr>
              <w:t xml:space="preserve">    .       </w:t>
            </w:r>
          </w:p>
          <w:p w:rsidR="00392464" w:rsidRPr="00C03DA4" w:rsidRDefault="00392464" w:rsidP="00392464">
            <w:pPr>
              <w:spacing w:after="240" w:line="480" w:lineRule="auto"/>
              <w:ind w:hanging="720"/>
              <w:rPr>
                <w:rFonts w:ascii="Arial" w:eastAsia="Times New Roman" w:hAnsi="Arial" w:cs="Arial"/>
                <w:sz w:val="22"/>
                <w:szCs w:val="22"/>
              </w:rPr>
            </w:pPr>
            <w:r w:rsidRPr="00D4354D">
              <w:rPr>
                <w:rFonts w:ascii="Arial" w:hAnsi="Arial" w:cs="Arial"/>
                <w:sz w:val="22"/>
                <w:szCs w:val="22"/>
              </w:rPr>
              <w:t xml:space="preserve">Williamson, Jo and </w:t>
            </w:r>
            <w:proofErr w:type="spellStart"/>
            <w:r w:rsidRPr="00D4354D">
              <w:rPr>
                <w:rFonts w:ascii="Arial" w:hAnsi="Arial" w:cs="Arial"/>
                <w:sz w:val="22"/>
                <w:szCs w:val="22"/>
              </w:rPr>
              <w:t>Redish</w:t>
            </w:r>
            <w:proofErr w:type="spellEnd"/>
            <w:r w:rsidRPr="00D4354D">
              <w:rPr>
                <w:rFonts w:ascii="Arial" w:hAnsi="Arial" w:cs="Arial"/>
                <w:sz w:val="22"/>
                <w:szCs w:val="22"/>
              </w:rPr>
              <w:t>, Traci. (2009)</w:t>
            </w:r>
            <w:proofErr w:type="gramStart"/>
            <w:r w:rsidRPr="00D4354D">
              <w:rPr>
                <w:rFonts w:ascii="Arial" w:hAnsi="Arial" w:cs="Arial"/>
                <w:sz w:val="22"/>
                <w:szCs w:val="22"/>
              </w:rPr>
              <w:t xml:space="preserve">.  </w:t>
            </w:r>
            <w:r w:rsidRPr="00D4354D">
              <w:rPr>
                <w:rFonts w:ascii="Arial" w:eastAsia="Times New Roman" w:hAnsi="Arial" w:cs="Arial"/>
                <w:sz w:val="22"/>
                <w:szCs w:val="22"/>
              </w:rPr>
              <w:t>Williamson</w:t>
            </w:r>
            <w:proofErr w:type="gramEnd"/>
            <w:r w:rsidRPr="00D4354D">
              <w:rPr>
                <w:rFonts w:ascii="Arial" w:eastAsia="Times New Roman" w:hAnsi="Arial" w:cs="Arial"/>
                <w:sz w:val="22"/>
                <w:szCs w:val="22"/>
              </w:rPr>
              <w:t xml:space="preserve">,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sidR="009B34EE">
              <w:rPr>
                <w:rFonts w:ascii="Arial" w:eastAsia="Times New Roman" w:hAnsi="Arial" w:cs="Arial"/>
                <w:sz w:val="22"/>
                <w:szCs w:val="22"/>
              </w:rPr>
              <w:t xml:space="preserve"> Technology in Education, </w:t>
            </w:r>
            <w:r>
              <w:rPr>
                <w:rFonts w:ascii="Arial" w:eastAsia="Times New Roman" w:hAnsi="Arial" w:cs="Arial"/>
                <w:sz w:val="22"/>
                <w:szCs w:val="22"/>
              </w:rPr>
              <w:t xml:space="preserve">p. </w:t>
            </w:r>
            <w:r w:rsidR="009B34EE">
              <w:rPr>
                <w:rFonts w:ascii="Arial" w:eastAsia="Times New Roman" w:hAnsi="Arial" w:cs="Arial"/>
                <w:sz w:val="22"/>
                <w:szCs w:val="22"/>
              </w:rPr>
              <w:t>58</w:t>
            </w:r>
            <w:r>
              <w:rPr>
                <w:rFonts w:ascii="Arial" w:eastAsia="Times New Roman" w:hAnsi="Arial" w:cs="Arial"/>
                <w:sz w:val="22"/>
                <w:szCs w:val="22"/>
              </w:rPr>
              <w:t>.</w:t>
            </w:r>
          </w:p>
          <w:p w:rsidR="00392464" w:rsidRDefault="00392464" w:rsidP="00F20D81">
            <w:pPr>
              <w:autoSpaceDE w:val="0"/>
              <w:autoSpaceDN w:val="0"/>
              <w:adjustRightInd w:val="0"/>
              <w:ind w:left="0"/>
              <w:rPr>
                <w:rFonts w:ascii="Arial" w:eastAsiaTheme="minorHAnsi" w:hAnsi="Arial" w:cs="Arial"/>
                <w:color w:val="231F20"/>
                <w:sz w:val="22"/>
                <w:szCs w:val="22"/>
              </w:rPr>
            </w:pPr>
          </w:p>
          <w:p w:rsidR="00392464" w:rsidRDefault="00392464" w:rsidP="00F20D81">
            <w:pPr>
              <w:autoSpaceDE w:val="0"/>
              <w:autoSpaceDN w:val="0"/>
              <w:adjustRightInd w:val="0"/>
              <w:ind w:left="0"/>
              <w:rPr>
                <w:rFonts w:ascii="Arial" w:eastAsiaTheme="minorHAnsi" w:hAnsi="Arial" w:cs="Arial"/>
                <w:color w:val="231F20"/>
                <w:sz w:val="22"/>
                <w:szCs w:val="22"/>
              </w:rPr>
            </w:pPr>
          </w:p>
          <w:p w:rsidR="00FE5CDC" w:rsidRPr="000F02AE" w:rsidRDefault="006A0BB9" w:rsidP="00F20D81">
            <w:pPr>
              <w:autoSpaceDE w:val="0"/>
              <w:autoSpaceDN w:val="0"/>
              <w:adjustRightInd w:val="0"/>
              <w:ind w:left="0"/>
              <w:rPr>
                <w:rFonts w:ascii="Arial" w:hAnsi="Arial" w:cs="Arial"/>
                <w:sz w:val="22"/>
                <w:szCs w:val="22"/>
              </w:rPr>
            </w:pPr>
            <w:r>
              <w:rPr>
                <w:rFonts w:ascii="Arial" w:eastAsiaTheme="minorHAnsi" w:hAnsi="Arial" w:cs="Arial"/>
                <w:color w:val="231F20"/>
                <w:sz w:val="22"/>
                <w:szCs w:val="22"/>
              </w:rPr>
              <w:t xml:space="preserve">  </w:t>
            </w:r>
          </w:p>
        </w:tc>
      </w:tr>
      <w:tr w:rsidR="00FE5CDC" w:rsidRPr="000F02AE" w:rsidTr="00FE5CDC">
        <w:trPr>
          <w:trHeight w:val="1310"/>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TF-VII.B</w:t>
            </w:r>
          </w:p>
        </w:tc>
        <w:tc>
          <w:tcPr>
            <w:tcW w:w="5670" w:type="dxa"/>
          </w:tcPr>
          <w:p w:rsidR="00FE5CDC" w:rsidRPr="000F02AE" w:rsidRDefault="00FE5CDC" w:rsidP="00DB5B8E">
            <w:pPr>
              <w:rPr>
                <w:rFonts w:ascii="Arial" w:hAnsi="Arial" w:cs="Arial"/>
                <w:sz w:val="22"/>
                <w:szCs w:val="22"/>
              </w:rPr>
            </w:pPr>
            <w:proofErr w:type="spellStart"/>
            <w:r w:rsidRPr="00943495">
              <w:rPr>
                <w:rFonts w:ascii="Arial" w:hAnsi="Arial" w:cs="Arial"/>
                <w:sz w:val="22"/>
                <w:szCs w:val="22"/>
                <w:u w:val="single"/>
              </w:rPr>
              <w:t>STaR</w:t>
            </w:r>
            <w:proofErr w:type="spellEnd"/>
            <w:r w:rsidRPr="00943495">
              <w:rPr>
                <w:rFonts w:ascii="Arial" w:hAnsi="Arial" w:cs="Arial"/>
                <w:sz w:val="22"/>
                <w:szCs w:val="22"/>
                <w:u w:val="single"/>
              </w:rPr>
              <w:t xml:space="preserve"> Chart Training and Support</w:t>
            </w:r>
            <w:r>
              <w:rPr>
                <w:rFonts w:ascii="Arial" w:hAnsi="Arial" w:cs="Arial"/>
                <w:sz w:val="22"/>
                <w:szCs w:val="22"/>
              </w:rPr>
              <w:t xml:space="preserve"> – Provide professional development for campus staff on </w:t>
            </w:r>
            <w:proofErr w:type="spellStart"/>
            <w:r>
              <w:rPr>
                <w:rFonts w:ascii="Arial" w:hAnsi="Arial" w:cs="Arial"/>
                <w:sz w:val="22"/>
                <w:szCs w:val="22"/>
              </w:rPr>
              <w:t>STaR</w:t>
            </w:r>
            <w:proofErr w:type="spellEnd"/>
            <w:r>
              <w:rPr>
                <w:rFonts w:ascii="Arial" w:hAnsi="Arial" w:cs="Arial"/>
                <w:sz w:val="22"/>
                <w:szCs w:val="22"/>
              </w:rPr>
              <w:t xml:space="preserve"> Chart.  Assist all teachers on completion of the </w:t>
            </w:r>
            <w:proofErr w:type="spellStart"/>
            <w:r>
              <w:rPr>
                <w:rFonts w:ascii="Arial" w:hAnsi="Arial" w:cs="Arial"/>
                <w:sz w:val="22"/>
                <w:szCs w:val="22"/>
              </w:rPr>
              <w:t>STaR</w:t>
            </w:r>
            <w:proofErr w:type="spellEnd"/>
            <w:r>
              <w:rPr>
                <w:rFonts w:ascii="Arial" w:hAnsi="Arial" w:cs="Arial"/>
                <w:sz w:val="22"/>
                <w:szCs w:val="22"/>
              </w:rPr>
              <w:t xml:space="preserve"> Charts.</w:t>
            </w:r>
          </w:p>
        </w:tc>
        <w:tc>
          <w:tcPr>
            <w:tcW w:w="1821" w:type="dxa"/>
          </w:tcPr>
          <w:p w:rsidR="00FE5CDC" w:rsidRDefault="00381E61" w:rsidP="00381E61">
            <w:pPr>
              <w:ind w:left="0"/>
              <w:rPr>
                <w:rFonts w:ascii="Arial" w:hAnsi="Arial" w:cs="Arial"/>
                <w:sz w:val="22"/>
                <w:szCs w:val="22"/>
              </w:rPr>
            </w:pPr>
            <w:r>
              <w:rPr>
                <w:rFonts w:ascii="Arial" w:hAnsi="Arial" w:cs="Arial"/>
                <w:sz w:val="22"/>
                <w:szCs w:val="22"/>
              </w:rPr>
              <w:t>12-01-10</w:t>
            </w:r>
          </w:p>
          <w:p w:rsidR="00FE5CDC" w:rsidRPr="000F02AE" w:rsidRDefault="00FE5CDC" w:rsidP="00DB5B8E">
            <w:pPr>
              <w:ind w:left="0"/>
              <w:rPr>
                <w:rFonts w:ascii="Arial" w:hAnsi="Arial" w:cs="Arial"/>
                <w:sz w:val="22"/>
                <w:szCs w:val="22"/>
              </w:rPr>
            </w:pPr>
            <w:r>
              <w:rPr>
                <w:rFonts w:ascii="Arial" w:hAnsi="Arial" w:cs="Arial"/>
                <w:sz w:val="22"/>
                <w:szCs w:val="22"/>
              </w:rPr>
              <w:t>Director Instructional Technology, Teachers</w:t>
            </w:r>
          </w:p>
        </w:tc>
        <w:tc>
          <w:tcPr>
            <w:tcW w:w="1437" w:type="dxa"/>
          </w:tcPr>
          <w:p w:rsidR="00FE5CDC" w:rsidRPr="000F02AE" w:rsidRDefault="00FE5CDC" w:rsidP="00DB5B8E">
            <w:pPr>
              <w:ind w:left="0"/>
              <w:rPr>
                <w:rFonts w:ascii="Arial" w:hAnsi="Arial" w:cs="Arial"/>
                <w:sz w:val="22"/>
                <w:szCs w:val="22"/>
              </w:rPr>
            </w:pPr>
          </w:p>
        </w:tc>
      </w:tr>
      <w:tr w:rsidR="00FE5CDC" w:rsidRPr="000F02AE" w:rsidTr="00914A1B">
        <w:trPr>
          <w:trHeight w:val="5363"/>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F20D81" w:rsidRDefault="00FE5CDC" w:rsidP="00F20D81">
            <w:pPr>
              <w:ind w:left="51"/>
              <w:rPr>
                <w:rFonts w:ascii="Arial" w:hAnsi="Arial" w:cs="Arial"/>
                <w:sz w:val="18"/>
                <w:szCs w:val="18"/>
              </w:rPr>
            </w:pPr>
            <w:r w:rsidRPr="004439DA">
              <w:rPr>
                <w:rFonts w:ascii="Arial" w:hAnsi="Arial" w:cs="Arial"/>
                <w:sz w:val="18"/>
                <w:szCs w:val="18"/>
              </w:rPr>
              <w:t>Reflection</w:t>
            </w:r>
          </w:p>
          <w:p w:rsidR="00F20D81" w:rsidRDefault="00F20D81" w:rsidP="00F20D81">
            <w:pPr>
              <w:ind w:left="51"/>
              <w:rPr>
                <w:rFonts w:ascii="Arial" w:hAnsi="Arial" w:cs="Arial"/>
                <w:sz w:val="18"/>
                <w:szCs w:val="18"/>
              </w:rPr>
            </w:pPr>
          </w:p>
          <w:p w:rsidR="00914A1B" w:rsidRPr="00914A1B" w:rsidRDefault="00F20D81" w:rsidP="00914A1B">
            <w:pPr>
              <w:ind w:left="0"/>
              <w:rPr>
                <w:rFonts w:ascii="Arial" w:hAnsi="Arial" w:cs="Arial"/>
                <w:sz w:val="22"/>
                <w:szCs w:val="22"/>
              </w:rPr>
            </w:pPr>
            <w:r w:rsidRPr="00F20D81">
              <w:rPr>
                <w:rFonts w:ascii="Arial" w:hAnsi="Arial" w:cs="Arial"/>
                <w:sz w:val="22"/>
                <w:szCs w:val="22"/>
                <w:u w:val="single"/>
              </w:rPr>
              <w:t>Self Assessment</w:t>
            </w:r>
            <w:r>
              <w:rPr>
                <w:rFonts w:ascii="Arial" w:hAnsi="Arial" w:cs="Arial"/>
                <w:sz w:val="22"/>
                <w:szCs w:val="22"/>
              </w:rPr>
              <w:t xml:space="preserve">:  </w:t>
            </w:r>
            <w:r w:rsidR="00E21F86" w:rsidRPr="006A0BB9">
              <w:rPr>
                <w:rFonts w:ascii="Arial" w:hAnsi="Arial" w:cs="Arial"/>
                <w:sz w:val="22"/>
                <w:szCs w:val="22"/>
              </w:rPr>
              <w:t xml:space="preserve"> I am responsible for completing the campus </w:t>
            </w:r>
            <w:proofErr w:type="spellStart"/>
            <w:r w:rsidR="00E21F86" w:rsidRPr="006A0BB9">
              <w:rPr>
                <w:rFonts w:ascii="Arial" w:hAnsi="Arial" w:cs="Arial"/>
                <w:sz w:val="22"/>
                <w:szCs w:val="22"/>
              </w:rPr>
              <w:t>STaR</w:t>
            </w:r>
            <w:proofErr w:type="spellEnd"/>
            <w:r w:rsidR="00E21F86" w:rsidRPr="006A0BB9">
              <w:rPr>
                <w:rFonts w:ascii="Arial" w:hAnsi="Arial" w:cs="Arial"/>
                <w:sz w:val="22"/>
                <w:szCs w:val="22"/>
              </w:rPr>
              <w:t xml:space="preserve"> chart containing current and future usage technology goals.  </w:t>
            </w:r>
            <w:r w:rsidR="00E21F86">
              <w:rPr>
                <w:rFonts w:ascii="Arial" w:hAnsi="Arial" w:cs="Arial"/>
                <w:sz w:val="22"/>
                <w:szCs w:val="22"/>
              </w:rPr>
              <w:t xml:space="preserve">According to the </w:t>
            </w:r>
            <w:proofErr w:type="spellStart"/>
            <w:r w:rsidR="00E21F86">
              <w:rPr>
                <w:rFonts w:ascii="Arial" w:hAnsi="Arial" w:cs="Arial"/>
                <w:sz w:val="22"/>
                <w:szCs w:val="22"/>
              </w:rPr>
              <w:t>STaR</w:t>
            </w:r>
            <w:proofErr w:type="spellEnd"/>
            <w:r w:rsidR="00E21F86">
              <w:rPr>
                <w:rFonts w:ascii="Arial" w:hAnsi="Arial" w:cs="Arial"/>
                <w:sz w:val="22"/>
                <w:szCs w:val="22"/>
              </w:rPr>
              <w:t xml:space="preserve"> Chart site, t</w:t>
            </w:r>
            <w:r w:rsidR="00E21F86" w:rsidRPr="006A0BB9">
              <w:rPr>
                <w:rFonts w:ascii="Arial" w:eastAsiaTheme="minorHAnsi" w:hAnsi="Arial" w:cs="Arial"/>
                <w:color w:val="231F20"/>
                <w:sz w:val="22"/>
                <w:szCs w:val="22"/>
              </w:rPr>
              <w:t xml:space="preserve">he Texas Teacher </w:t>
            </w:r>
            <w:proofErr w:type="spellStart"/>
            <w:r w:rsidR="00E21F86" w:rsidRPr="006A0BB9">
              <w:rPr>
                <w:rFonts w:ascii="Arial" w:eastAsiaTheme="minorHAnsi" w:hAnsi="Arial" w:cs="Arial"/>
                <w:color w:val="231F20"/>
                <w:sz w:val="22"/>
                <w:szCs w:val="22"/>
              </w:rPr>
              <w:t>STaR</w:t>
            </w:r>
            <w:proofErr w:type="spellEnd"/>
            <w:r w:rsidR="00E21F86" w:rsidRPr="006A0BB9">
              <w:rPr>
                <w:rFonts w:ascii="Arial" w:eastAsiaTheme="minorHAnsi" w:hAnsi="Arial" w:cs="Arial"/>
                <w:color w:val="231F20"/>
                <w:sz w:val="22"/>
                <w:szCs w:val="22"/>
              </w:rPr>
              <w:t xml:space="preserve"> Chart was designed with </w:t>
            </w:r>
            <w:r w:rsidR="00E21F86">
              <w:rPr>
                <w:rFonts w:ascii="Arial" w:eastAsiaTheme="minorHAnsi" w:hAnsi="Arial" w:cs="Arial"/>
                <w:color w:val="231F20"/>
                <w:sz w:val="22"/>
                <w:szCs w:val="22"/>
              </w:rPr>
              <w:t>teachers in mind. The</w:t>
            </w:r>
            <w:r w:rsidR="00E21F86" w:rsidRPr="006A0BB9">
              <w:rPr>
                <w:rFonts w:ascii="Arial" w:eastAsiaTheme="minorHAnsi" w:hAnsi="Arial" w:cs="Arial"/>
                <w:color w:val="231F20"/>
                <w:sz w:val="22"/>
                <w:szCs w:val="22"/>
              </w:rPr>
              <w:t xml:space="preserve"> version of the chart has been updated to align</w:t>
            </w:r>
            <w:r w:rsidR="00E21F86">
              <w:rPr>
                <w:rFonts w:ascii="Arial" w:eastAsiaTheme="minorHAnsi" w:hAnsi="Arial" w:cs="Arial"/>
                <w:color w:val="231F20"/>
                <w:sz w:val="22"/>
                <w:szCs w:val="22"/>
              </w:rPr>
              <w:t xml:space="preserve"> </w:t>
            </w:r>
            <w:r w:rsidR="00E21F86" w:rsidRPr="006A0BB9">
              <w:rPr>
                <w:rFonts w:ascii="Arial" w:eastAsiaTheme="minorHAnsi" w:hAnsi="Arial" w:cs="Arial"/>
                <w:color w:val="231F20"/>
                <w:sz w:val="22"/>
                <w:szCs w:val="22"/>
              </w:rPr>
              <w:t xml:space="preserve">with the new </w:t>
            </w:r>
            <w:r w:rsidR="00E21F86" w:rsidRPr="006A0BB9">
              <w:rPr>
                <w:rFonts w:ascii="Arial" w:eastAsiaTheme="minorHAnsi" w:hAnsi="Arial" w:cs="Arial"/>
                <w:i/>
                <w:iCs/>
                <w:color w:val="231F20"/>
                <w:sz w:val="22"/>
                <w:szCs w:val="22"/>
              </w:rPr>
              <w:t>Texas Long-Range Plan for Technology, 2006-2020</w:t>
            </w:r>
            <w:r w:rsidR="00E21F86" w:rsidRPr="006A0BB9">
              <w:rPr>
                <w:rFonts w:ascii="Arial" w:eastAsiaTheme="minorHAnsi" w:hAnsi="Arial" w:cs="Arial"/>
                <w:color w:val="231F20"/>
                <w:sz w:val="22"/>
                <w:szCs w:val="22"/>
              </w:rPr>
              <w:t>. Its purpose is to assist all classroom teachers in</w:t>
            </w:r>
            <w:r w:rsidR="00E21F86">
              <w:rPr>
                <w:rFonts w:ascii="Arial" w:eastAsiaTheme="minorHAnsi" w:hAnsi="Arial" w:cs="Arial"/>
                <w:color w:val="231F20"/>
                <w:sz w:val="22"/>
                <w:szCs w:val="22"/>
              </w:rPr>
              <w:t xml:space="preserve"> </w:t>
            </w:r>
            <w:r w:rsidR="00E21F86" w:rsidRPr="006A0BB9">
              <w:rPr>
                <w:rFonts w:ascii="Arial" w:eastAsiaTheme="minorHAnsi" w:hAnsi="Arial" w:cs="Arial"/>
                <w:color w:val="231F20"/>
                <w:sz w:val="22"/>
                <w:szCs w:val="22"/>
              </w:rPr>
              <w:t xml:space="preserve">assessing needs and setting goals for the use of technology in the classroom to support student achievement. </w:t>
            </w:r>
            <w:r w:rsidR="00914A1B" w:rsidRPr="00914A1B">
              <w:rPr>
                <w:rFonts w:ascii="Arial" w:hAnsi="Arial" w:cs="Arial"/>
                <w:sz w:val="22"/>
                <w:szCs w:val="22"/>
              </w:rPr>
              <w:t>“The only way to move forward effectively is to combine what they know about technology with what we know and require about education” (</w:t>
            </w:r>
            <w:proofErr w:type="spellStart"/>
            <w:r w:rsidR="00914A1B" w:rsidRPr="00914A1B">
              <w:rPr>
                <w:rFonts w:ascii="Arial" w:hAnsi="Arial" w:cs="Arial"/>
                <w:sz w:val="22"/>
                <w:szCs w:val="22"/>
              </w:rPr>
              <w:t>Edutopia</w:t>
            </w:r>
            <w:proofErr w:type="spellEnd"/>
            <w:r w:rsidR="00914A1B" w:rsidRPr="00914A1B">
              <w:rPr>
                <w:rFonts w:ascii="Arial" w:hAnsi="Arial" w:cs="Arial"/>
                <w:sz w:val="22"/>
                <w:szCs w:val="22"/>
              </w:rPr>
              <w:t>, 2005, p. 4).</w:t>
            </w:r>
          </w:p>
          <w:p w:rsidR="00914A1B" w:rsidRPr="00914A1B" w:rsidRDefault="00914A1B" w:rsidP="00914A1B">
            <w:pPr>
              <w:autoSpaceDE w:val="0"/>
              <w:autoSpaceDN w:val="0"/>
              <w:adjustRightInd w:val="0"/>
              <w:ind w:left="0"/>
              <w:rPr>
                <w:rFonts w:ascii="Arial" w:eastAsiaTheme="minorHAnsi" w:hAnsi="Arial" w:cs="Arial"/>
                <w:color w:val="231F20"/>
                <w:sz w:val="22"/>
                <w:szCs w:val="22"/>
              </w:rPr>
            </w:pPr>
          </w:p>
          <w:p w:rsidR="00F20D81" w:rsidRDefault="00F20D81" w:rsidP="00F20D81">
            <w:pPr>
              <w:ind w:left="0"/>
              <w:rPr>
                <w:rFonts w:ascii="Arial" w:eastAsiaTheme="minorHAnsi" w:hAnsi="Arial" w:cs="Arial"/>
                <w:color w:val="231F20"/>
                <w:sz w:val="22"/>
                <w:szCs w:val="22"/>
              </w:rPr>
            </w:pPr>
          </w:p>
          <w:p w:rsidR="00F20D81" w:rsidRDefault="00F20D81" w:rsidP="00F20D81">
            <w:pPr>
              <w:ind w:left="0"/>
              <w:rPr>
                <w:rFonts w:ascii="Arial" w:eastAsiaTheme="minorHAnsi" w:hAnsi="Arial" w:cs="Arial"/>
                <w:color w:val="231F20"/>
                <w:sz w:val="22"/>
                <w:szCs w:val="22"/>
              </w:rPr>
            </w:pPr>
          </w:p>
          <w:p w:rsidR="00914A1B" w:rsidRPr="00914A1B" w:rsidRDefault="00F20D81" w:rsidP="00914A1B">
            <w:pPr>
              <w:ind w:left="72"/>
              <w:rPr>
                <w:rFonts w:ascii="Arial" w:hAnsi="Arial" w:cs="Arial"/>
                <w:sz w:val="22"/>
                <w:szCs w:val="22"/>
              </w:rPr>
            </w:pPr>
            <w:r w:rsidRPr="00F20D81">
              <w:rPr>
                <w:rFonts w:ascii="Arial" w:eastAsiaTheme="minorHAnsi" w:hAnsi="Arial" w:cs="Arial"/>
                <w:color w:val="231F20"/>
                <w:sz w:val="22"/>
                <w:szCs w:val="22"/>
                <w:u w:val="single"/>
              </w:rPr>
              <w:t>Learn as a Learner</w:t>
            </w:r>
            <w:r>
              <w:rPr>
                <w:rFonts w:ascii="Arial" w:eastAsiaTheme="minorHAnsi" w:hAnsi="Arial" w:cs="Arial"/>
                <w:color w:val="231F20"/>
                <w:sz w:val="22"/>
                <w:szCs w:val="22"/>
              </w:rPr>
              <w:t xml:space="preserve">:  </w:t>
            </w:r>
            <w:r w:rsidR="00E21F86" w:rsidRPr="006A0BB9">
              <w:rPr>
                <w:rFonts w:ascii="Arial" w:eastAsiaTheme="minorHAnsi" w:hAnsi="Arial" w:cs="Arial"/>
                <w:color w:val="231F20"/>
                <w:sz w:val="22"/>
                <w:szCs w:val="22"/>
              </w:rPr>
              <w:t>This</w:t>
            </w:r>
            <w:r w:rsidR="00E21F86">
              <w:rPr>
                <w:rFonts w:ascii="Arial" w:eastAsiaTheme="minorHAnsi" w:hAnsi="Arial" w:cs="Arial"/>
                <w:color w:val="231F20"/>
                <w:sz w:val="22"/>
                <w:szCs w:val="22"/>
              </w:rPr>
              <w:t xml:space="preserve"> tool </w:t>
            </w:r>
            <w:r>
              <w:rPr>
                <w:rFonts w:ascii="Arial" w:eastAsiaTheme="minorHAnsi" w:hAnsi="Arial" w:cs="Arial"/>
                <w:color w:val="231F20"/>
                <w:sz w:val="22"/>
                <w:szCs w:val="22"/>
              </w:rPr>
              <w:t>is</w:t>
            </w:r>
            <w:r w:rsidR="00E21F86">
              <w:rPr>
                <w:rFonts w:ascii="Arial" w:eastAsiaTheme="minorHAnsi" w:hAnsi="Arial" w:cs="Arial"/>
                <w:color w:val="231F20"/>
                <w:sz w:val="22"/>
                <w:szCs w:val="22"/>
              </w:rPr>
              <w:t xml:space="preserve"> useful in fulfi</w:t>
            </w:r>
            <w:r w:rsidR="00E21F86" w:rsidRPr="006A0BB9">
              <w:rPr>
                <w:rFonts w:ascii="Arial" w:eastAsiaTheme="minorHAnsi" w:hAnsi="Arial" w:cs="Arial"/>
                <w:color w:val="231F20"/>
                <w:sz w:val="22"/>
                <w:szCs w:val="22"/>
              </w:rPr>
              <w:t xml:space="preserve">lling the requirements in </w:t>
            </w:r>
            <w:r w:rsidR="00E21F86" w:rsidRPr="006A0BB9">
              <w:rPr>
                <w:rFonts w:ascii="Arial" w:eastAsiaTheme="minorHAnsi" w:hAnsi="Arial" w:cs="Arial"/>
                <w:i/>
                <w:iCs/>
                <w:color w:val="231F20"/>
                <w:sz w:val="22"/>
                <w:szCs w:val="22"/>
              </w:rPr>
              <w:t xml:space="preserve">No Child Left Behind, Title II, Part D </w:t>
            </w:r>
            <w:r w:rsidR="00E21F86" w:rsidRPr="006A0BB9">
              <w:rPr>
                <w:rFonts w:ascii="Arial" w:eastAsiaTheme="minorHAnsi" w:hAnsi="Arial" w:cs="Arial"/>
                <w:color w:val="231F20"/>
                <w:sz w:val="22"/>
                <w:szCs w:val="22"/>
              </w:rPr>
              <w:t>that all teachers should be</w:t>
            </w:r>
            <w:r w:rsidR="00E21F86">
              <w:rPr>
                <w:rFonts w:ascii="Arial" w:eastAsiaTheme="minorHAnsi" w:hAnsi="Arial" w:cs="Arial"/>
                <w:color w:val="231F20"/>
                <w:sz w:val="22"/>
                <w:szCs w:val="22"/>
              </w:rPr>
              <w:t xml:space="preserve"> </w:t>
            </w:r>
            <w:r w:rsidR="00E21F86" w:rsidRPr="006A0BB9">
              <w:rPr>
                <w:rFonts w:ascii="Arial" w:eastAsiaTheme="minorHAnsi" w:hAnsi="Arial" w:cs="Arial"/>
                <w:color w:val="231F20"/>
                <w:sz w:val="22"/>
                <w:szCs w:val="22"/>
              </w:rPr>
              <w:t>technology literate and integrate technology into content areas across the curriculum. The legislation also requires</w:t>
            </w:r>
            <w:r w:rsidR="00E21F86">
              <w:rPr>
                <w:rFonts w:ascii="Arial" w:eastAsiaTheme="minorHAnsi" w:hAnsi="Arial" w:cs="Arial"/>
                <w:color w:val="231F20"/>
                <w:sz w:val="22"/>
                <w:szCs w:val="22"/>
              </w:rPr>
              <w:t xml:space="preserve"> </w:t>
            </w:r>
            <w:r w:rsidR="00E21F86" w:rsidRPr="006A0BB9">
              <w:rPr>
                <w:rFonts w:ascii="Arial" w:eastAsiaTheme="minorHAnsi" w:hAnsi="Arial" w:cs="Arial"/>
                <w:color w:val="231F20"/>
                <w:sz w:val="22"/>
                <w:szCs w:val="22"/>
              </w:rPr>
              <w:t>that all students should be technology literate by the time they leave the eighth grade.</w:t>
            </w:r>
            <w:r w:rsidR="00E21F86">
              <w:rPr>
                <w:rFonts w:ascii="Arial" w:eastAsiaTheme="minorHAnsi" w:hAnsi="Arial" w:cs="Arial"/>
                <w:color w:val="231F20"/>
                <w:sz w:val="22"/>
                <w:szCs w:val="22"/>
              </w:rPr>
              <w:t xml:space="preserve">  </w:t>
            </w:r>
            <w:r w:rsidR="00E21F86" w:rsidRPr="006A0BB9">
              <w:rPr>
                <w:rFonts w:ascii="Arial" w:eastAsiaTheme="minorHAnsi" w:hAnsi="Arial" w:cs="Arial"/>
                <w:color w:val="231F20"/>
                <w:sz w:val="22"/>
                <w:szCs w:val="22"/>
              </w:rPr>
              <w:t xml:space="preserve">The chart focuses on the four areas of the new long range plan: </w:t>
            </w:r>
            <w:r w:rsidR="00E21F86" w:rsidRPr="006A0BB9">
              <w:rPr>
                <w:rFonts w:ascii="Arial" w:eastAsiaTheme="minorHAnsi" w:hAnsi="Arial" w:cs="Arial"/>
                <w:i/>
                <w:iCs/>
                <w:color w:val="231F20"/>
                <w:sz w:val="22"/>
                <w:szCs w:val="22"/>
              </w:rPr>
              <w:t>Teaching and Learning; Educator Preparation and</w:t>
            </w:r>
            <w:r w:rsidR="00E21F86">
              <w:rPr>
                <w:rFonts w:ascii="Arial" w:eastAsiaTheme="minorHAnsi" w:hAnsi="Arial" w:cs="Arial"/>
                <w:i/>
                <w:iCs/>
                <w:color w:val="231F20"/>
                <w:sz w:val="22"/>
                <w:szCs w:val="22"/>
              </w:rPr>
              <w:t xml:space="preserve"> </w:t>
            </w:r>
            <w:r w:rsidR="00E21F86" w:rsidRPr="006A0BB9">
              <w:rPr>
                <w:rFonts w:ascii="Arial" w:eastAsiaTheme="minorHAnsi" w:hAnsi="Arial" w:cs="Arial"/>
                <w:i/>
                <w:iCs/>
                <w:color w:val="231F20"/>
                <w:sz w:val="22"/>
                <w:szCs w:val="22"/>
              </w:rPr>
              <w:t>Development; Leadership, Administration and Instructional Support; and Infrastructure for Technology</w:t>
            </w:r>
            <w:r w:rsidR="00E21F86" w:rsidRPr="006A0BB9">
              <w:rPr>
                <w:rFonts w:ascii="Arial" w:eastAsiaTheme="minorHAnsi" w:hAnsi="Arial" w:cs="Arial"/>
                <w:color w:val="231F20"/>
                <w:sz w:val="22"/>
                <w:szCs w:val="22"/>
              </w:rPr>
              <w:t>. In each</w:t>
            </w:r>
            <w:r w:rsidR="00E21F86">
              <w:rPr>
                <w:rFonts w:ascii="Arial" w:eastAsiaTheme="minorHAnsi" w:hAnsi="Arial" w:cs="Arial"/>
                <w:color w:val="231F20"/>
                <w:sz w:val="22"/>
                <w:szCs w:val="22"/>
              </w:rPr>
              <w:t xml:space="preserve"> </w:t>
            </w:r>
            <w:r w:rsidR="00E21F86" w:rsidRPr="006A0BB9">
              <w:rPr>
                <w:rFonts w:ascii="Arial" w:eastAsiaTheme="minorHAnsi" w:hAnsi="Arial" w:cs="Arial"/>
                <w:color w:val="231F20"/>
                <w:sz w:val="22"/>
                <w:szCs w:val="22"/>
              </w:rPr>
              <w:t xml:space="preserve">area, there are levels of progress ranging from Early Tech to Target Tech. </w:t>
            </w:r>
            <w:r w:rsidR="00914A1B" w:rsidRPr="00914A1B">
              <w:rPr>
                <w:rFonts w:ascii="Arial" w:hAnsi="Arial" w:cs="Arial"/>
                <w:sz w:val="22"/>
                <w:szCs w:val="22"/>
              </w:rPr>
              <w:t xml:space="preserve">“The role of teachers will be to guide students in using the new tools for academically rigorous investigations and presentations.  Which tools students choose to create with won’t matter.  Teachers will be able to let students with specific learning styles use the tools that address their particular needs” </w:t>
            </w:r>
            <w:r w:rsidR="00914A1B" w:rsidRPr="00914A1B">
              <w:rPr>
                <w:rStyle w:val="ft"/>
                <w:rFonts w:ascii="Arial" w:hAnsi="Arial" w:cs="Arial"/>
                <w:sz w:val="22"/>
                <w:szCs w:val="22"/>
              </w:rPr>
              <w:t>(</w:t>
            </w:r>
            <w:r w:rsidR="00914A1B" w:rsidRPr="00914A1B">
              <w:rPr>
                <w:rFonts w:ascii="Arial" w:hAnsi="Arial" w:cs="Arial"/>
                <w:sz w:val="22"/>
                <w:szCs w:val="22"/>
              </w:rPr>
              <w:t xml:space="preserve">Solomon, G., &amp; </w:t>
            </w:r>
            <w:proofErr w:type="spellStart"/>
            <w:r w:rsidR="00914A1B" w:rsidRPr="00914A1B">
              <w:rPr>
                <w:rFonts w:ascii="Arial" w:hAnsi="Arial" w:cs="Arial"/>
                <w:sz w:val="22"/>
                <w:szCs w:val="22"/>
              </w:rPr>
              <w:t>Schrum</w:t>
            </w:r>
            <w:proofErr w:type="spellEnd"/>
            <w:r w:rsidR="00914A1B" w:rsidRPr="00914A1B">
              <w:rPr>
                <w:rFonts w:ascii="Arial" w:hAnsi="Arial" w:cs="Arial"/>
                <w:sz w:val="22"/>
                <w:szCs w:val="22"/>
              </w:rPr>
              <w:t>, L., 2007, p. 14).</w:t>
            </w:r>
          </w:p>
          <w:p w:rsidR="00914A1B" w:rsidRPr="00914A1B" w:rsidRDefault="00914A1B" w:rsidP="00914A1B">
            <w:pPr>
              <w:autoSpaceDE w:val="0"/>
              <w:autoSpaceDN w:val="0"/>
              <w:adjustRightInd w:val="0"/>
              <w:ind w:left="0"/>
              <w:rPr>
                <w:rFonts w:ascii="Arial" w:eastAsiaTheme="minorHAnsi" w:hAnsi="Arial" w:cs="Arial"/>
                <w:color w:val="231F20"/>
                <w:sz w:val="22"/>
                <w:szCs w:val="22"/>
              </w:rPr>
            </w:pPr>
          </w:p>
          <w:p w:rsidR="00F20D81" w:rsidRDefault="00F20D81" w:rsidP="00F20D81">
            <w:pPr>
              <w:ind w:left="0"/>
              <w:rPr>
                <w:rFonts w:ascii="Arial" w:eastAsiaTheme="minorHAnsi" w:hAnsi="Arial" w:cs="Arial"/>
                <w:color w:val="231F20"/>
                <w:sz w:val="22"/>
                <w:szCs w:val="22"/>
              </w:rPr>
            </w:pPr>
          </w:p>
          <w:p w:rsidR="00F20D81" w:rsidRDefault="00F20D81" w:rsidP="00F20D81">
            <w:pPr>
              <w:ind w:left="0"/>
              <w:rPr>
                <w:rFonts w:ascii="Arial" w:eastAsiaTheme="minorHAnsi" w:hAnsi="Arial" w:cs="Arial"/>
                <w:color w:val="231F20"/>
                <w:sz w:val="22"/>
                <w:szCs w:val="22"/>
              </w:rPr>
            </w:pPr>
          </w:p>
          <w:p w:rsidR="00914A1B" w:rsidRPr="00914A1B" w:rsidRDefault="00F20D81" w:rsidP="00914A1B">
            <w:pPr>
              <w:ind w:left="0"/>
              <w:rPr>
                <w:rFonts w:ascii="Arial" w:hAnsi="Arial" w:cs="Arial"/>
                <w:sz w:val="22"/>
                <w:szCs w:val="22"/>
              </w:rPr>
            </w:pPr>
            <w:r w:rsidRPr="00F20D81">
              <w:rPr>
                <w:rFonts w:ascii="Arial" w:eastAsiaTheme="minorHAnsi" w:hAnsi="Arial" w:cs="Arial"/>
                <w:color w:val="231F20"/>
                <w:sz w:val="22"/>
                <w:szCs w:val="22"/>
                <w:u w:val="single"/>
              </w:rPr>
              <w:t>Lifelong Learning Skills</w:t>
            </w:r>
            <w:r>
              <w:rPr>
                <w:rFonts w:ascii="Arial" w:eastAsiaTheme="minorHAnsi" w:hAnsi="Arial" w:cs="Arial"/>
                <w:color w:val="231F20"/>
                <w:sz w:val="22"/>
                <w:szCs w:val="22"/>
              </w:rPr>
              <w:t xml:space="preserve">:  </w:t>
            </w:r>
            <w:r w:rsidR="00E21F86" w:rsidRPr="006A0BB9">
              <w:rPr>
                <w:rFonts w:ascii="Arial" w:eastAsiaTheme="minorHAnsi" w:hAnsi="Arial" w:cs="Arial"/>
                <w:color w:val="231F20"/>
                <w:sz w:val="22"/>
                <w:szCs w:val="22"/>
              </w:rPr>
              <w:t>The goal for all Texas teachers is to reach</w:t>
            </w:r>
            <w:r w:rsidR="00E21F86">
              <w:rPr>
                <w:rFonts w:ascii="Arial" w:eastAsiaTheme="minorHAnsi" w:hAnsi="Arial" w:cs="Arial"/>
                <w:color w:val="231F20"/>
                <w:sz w:val="22"/>
                <w:szCs w:val="22"/>
              </w:rPr>
              <w:t xml:space="preserve"> </w:t>
            </w:r>
            <w:r w:rsidR="00E21F86" w:rsidRPr="006A0BB9">
              <w:rPr>
                <w:rFonts w:ascii="Arial" w:eastAsiaTheme="minorHAnsi" w:hAnsi="Arial" w:cs="Arial"/>
                <w:color w:val="231F20"/>
                <w:sz w:val="22"/>
                <w:szCs w:val="22"/>
              </w:rPr>
              <w:t xml:space="preserve">the </w:t>
            </w:r>
            <w:r w:rsidR="00E21F86" w:rsidRPr="006A0BB9">
              <w:rPr>
                <w:rFonts w:ascii="Arial" w:eastAsiaTheme="minorHAnsi" w:hAnsi="Arial" w:cs="Arial"/>
                <w:i/>
                <w:iCs/>
                <w:color w:val="231F20"/>
                <w:sz w:val="22"/>
                <w:szCs w:val="22"/>
              </w:rPr>
              <w:t xml:space="preserve">Target Tech </w:t>
            </w:r>
            <w:r w:rsidR="00E21F86" w:rsidRPr="006A0BB9">
              <w:rPr>
                <w:rFonts w:ascii="Arial" w:eastAsiaTheme="minorHAnsi" w:hAnsi="Arial" w:cs="Arial"/>
                <w:color w:val="231F20"/>
                <w:sz w:val="22"/>
                <w:szCs w:val="22"/>
              </w:rPr>
              <w:t xml:space="preserve">level of the </w:t>
            </w:r>
            <w:proofErr w:type="spellStart"/>
            <w:r w:rsidR="00E21F86" w:rsidRPr="006A0BB9">
              <w:rPr>
                <w:rFonts w:ascii="Arial" w:eastAsiaTheme="minorHAnsi" w:hAnsi="Arial" w:cs="Arial"/>
                <w:color w:val="231F20"/>
                <w:sz w:val="22"/>
                <w:szCs w:val="22"/>
              </w:rPr>
              <w:t>STaR</w:t>
            </w:r>
            <w:proofErr w:type="spellEnd"/>
            <w:r w:rsidR="00E21F86" w:rsidRPr="006A0BB9">
              <w:rPr>
                <w:rFonts w:ascii="Arial" w:eastAsiaTheme="minorHAnsi" w:hAnsi="Arial" w:cs="Arial"/>
                <w:color w:val="231F20"/>
                <w:sz w:val="22"/>
                <w:szCs w:val="22"/>
              </w:rPr>
              <w:t xml:space="preserve"> Chart. The data from the </w:t>
            </w:r>
            <w:r w:rsidR="00E21F86">
              <w:rPr>
                <w:rFonts w:ascii="Arial" w:eastAsiaTheme="minorHAnsi" w:hAnsi="Arial" w:cs="Arial"/>
                <w:color w:val="231F20"/>
                <w:sz w:val="22"/>
                <w:szCs w:val="22"/>
              </w:rPr>
              <w:t>fi</w:t>
            </w:r>
            <w:r w:rsidR="00E21F86" w:rsidRPr="006A0BB9">
              <w:rPr>
                <w:rFonts w:ascii="Arial" w:eastAsiaTheme="minorHAnsi" w:hAnsi="Arial" w:cs="Arial"/>
                <w:color w:val="231F20"/>
                <w:sz w:val="22"/>
                <w:szCs w:val="22"/>
              </w:rPr>
              <w:t>rst two areas feeds automatically into the electronic</w:t>
            </w:r>
            <w:r w:rsidR="00E21F86">
              <w:rPr>
                <w:rFonts w:ascii="Arial" w:eastAsiaTheme="minorHAnsi" w:hAnsi="Arial" w:cs="Arial"/>
                <w:color w:val="231F20"/>
                <w:sz w:val="22"/>
                <w:szCs w:val="22"/>
              </w:rPr>
              <w:t xml:space="preserve"> </w:t>
            </w:r>
            <w:r w:rsidR="00E21F86" w:rsidRPr="006A0BB9">
              <w:rPr>
                <w:rFonts w:ascii="Arial" w:eastAsiaTheme="minorHAnsi" w:hAnsi="Arial" w:cs="Arial"/>
                <w:color w:val="231F20"/>
                <w:sz w:val="22"/>
                <w:szCs w:val="22"/>
              </w:rPr>
              <w:t xml:space="preserve">version of the Texas Campus </w:t>
            </w:r>
            <w:proofErr w:type="spellStart"/>
            <w:r w:rsidR="00E21F86" w:rsidRPr="006A0BB9">
              <w:rPr>
                <w:rFonts w:ascii="Arial" w:eastAsiaTheme="minorHAnsi" w:hAnsi="Arial" w:cs="Arial"/>
                <w:color w:val="231F20"/>
                <w:sz w:val="22"/>
                <w:szCs w:val="22"/>
              </w:rPr>
              <w:t>STaR</w:t>
            </w:r>
            <w:proofErr w:type="spellEnd"/>
            <w:r w:rsidR="00E21F86" w:rsidRPr="006A0BB9">
              <w:rPr>
                <w:rFonts w:ascii="Arial" w:eastAsiaTheme="minorHAnsi" w:hAnsi="Arial" w:cs="Arial"/>
                <w:color w:val="231F20"/>
                <w:sz w:val="22"/>
                <w:szCs w:val="22"/>
              </w:rPr>
              <w:t xml:space="preserve"> Chart. This feature provides valuable information to the campus principal</w:t>
            </w:r>
            <w:r w:rsidR="00E21F86">
              <w:rPr>
                <w:rFonts w:ascii="Arial" w:eastAsiaTheme="minorHAnsi" w:hAnsi="Arial" w:cs="Arial"/>
                <w:color w:val="231F20"/>
                <w:sz w:val="22"/>
                <w:szCs w:val="22"/>
              </w:rPr>
              <w:t xml:space="preserve">s </w:t>
            </w:r>
            <w:r w:rsidR="00E21F86" w:rsidRPr="006A0BB9">
              <w:rPr>
                <w:rFonts w:ascii="Arial" w:eastAsiaTheme="minorHAnsi" w:hAnsi="Arial" w:cs="Arial"/>
                <w:color w:val="231F20"/>
                <w:sz w:val="22"/>
                <w:szCs w:val="22"/>
              </w:rPr>
              <w:t>when completing the campus chart. The data from the last two areas will be available to campus administrators,</w:t>
            </w:r>
            <w:r w:rsidR="00E21F86">
              <w:rPr>
                <w:rFonts w:ascii="Arial" w:eastAsiaTheme="minorHAnsi" w:hAnsi="Arial" w:cs="Arial"/>
                <w:color w:val="231F20"/>
                <w:sz w:val="22"/>
                <w:szCs w:val="22"/>
              </w:rPr>
              <w:t xml:space="preserve"> </w:t>
            </w:r>
            <w:r w:rsidR="00E21F86" w:rsidRPr="006A0BB9">
              <w:rPr>
                <w:rFonts w:ascii="Arial" w:eastAsiaTheme="minorHAnsi" w:hAnsi="Arial" w:cs="Arial"/>
                <w:color w:val="231F20"/>
                <w:sz w:val="22"/>
                <w:szCs w:val="22"/>
              </w:rPr>
              <w:t>but aggregated at the state level and reported separately. Again, the Target Tech level is the goal</w:t>
            </w:r>
            <w:r w:rsidR="00E21F86">
              <w:rPr>
                <w:rFonts w:ascii="Arial" w:eastAsiaTheme="minorHAnsi" w:hAnsi="Arial" w:cs="Arial"/>
                <w:color w:val="231F20"/>
                <w:sz w:val="22"/>
                <w:szCs w:val="22"/>
              </w:rPr>
              <w:t xml:space="preserve"> for all campuses.  I also assist with and provide professional development for campus staff on the </w:t>
            </w:r>
            <w:proofErr w:type="spellStart"/>
            <w:r w:rsidR="00E21F86">
              <w:rPr>
                <w:rFonts w:ascii="Arial" w:eastAsiaTheme="minorHAnsi" w:hAnsi="Arial" w:cs="Arial"/>
                <w:color w:val="231F20"/>
                <w:sz w:val="22"/>
                <w:szCs w:val="22"/>
              </w:rPr>
              <w:t>STaR</w:t>
            </w:r>
            <w:proofErr w:type="spellEnd"/>
            <w:r w:rsidR="00E21F86">
              <w:rPr>
                <w:rFonts w:ascii="Arial" w:eastAsiaTheme="minorHAnsi" w:hAnsi="Arial" w:cs="Arial"/>
                <w:color w:val="231F20"/>
                <w:sz w:val="22"/>
                <w:szCs w:val="22"/>
              </w:rPr>
              <w:t xml:space="preserve"> Charts.  I assist all teachers on the completion of the </w:t>
            </w:r>
            <w:proofErr w:type="spellStart"/>
            <w:r w:rsidR="00E21F86">
              <w:rPr>
                <w:rFonts w:ascii="Arial" w:eastAsiaTheme="minorHAnsi" w:hAnsi="Arial" w:cs="Arial"/>
                <w:color w:val="231F20"/>
                <w:sz w:val="22"/>
                <w:szCs w:val="22"/>
              </w:rPr>
              <w:t>STaR</w:t>
            </w:r>
            <w:proofErr w:type="spellEnd"/>
            <w:r w:rsidR="00E21F86">
              <w:rPr>
                <w:rFonts w:ascii="Arial" w:eastAsiaTheme="minorHAnsi" w:hAnsi="Arial" w:cs="Arial"/>
                <w:color w:val="231F20"/>
                <w:sz w:val="22"/>
                <w:szCs w:val="22"/>
              </w:rPr>
              <w:t xml:space="preserve"> Charts each year.  </w:t>
            </w:r>
            <w:r w:rsidR="00914A1B" w:rsidRPr="00914A1B">
              <w:rPr>
                <w:rFonts w:ascii="Arial" w:hAnsi="Arial" w:cs="Arial"/>
                <w:sz w:val="22"/>
                <w:szCs w:val="22"/>
              </w:rPr>
              <w:t>“By infusing student technology standards into state and local curricula and developing accompanying curriculum resources, technology facilitators and leaders create both a mandate for technology integration and the structural support teachers need to implement that mandate” (</w:t>
            </w:r>
            <w:r w:rsidR="00914A1B" w:rsidRPr="00914A1B">
              <w:rPr>
                <w:rStyle w:val="ft"/>
                <w:rFonts w:ascii="Arial" w:hAnsi="Arial" w:cs="Arial"/>
                <w:sz w:val="22"/>
                <w:szCs w:val="22"/>
              </w:rPr>
              <w:t xml:space="preserve">Williamson, J. &amp; </w:t>
            </w:r>
            <w:proofErr w:type="spellStart"/>
            <w:r w:rsidR="00914A1B" w:rsidRPr="00914A1B">
              <w:rPr>
                <w:rStyle w:val="ft"/>
                <w:rFonts w:ascii="Arial" w:hAnsi="Arial" w:cs="Arial"/>
                <w:sz w:val="22"/>
                <w:szCs w:val="22"/>
              </w:rPr>
              <w:t>Redish</w:t>
            </w:r>
            <w:proofErr w:type="spellEnd"/>
            <w:r w:rsidR="00914A1B" w:rsidRPr="00914A1B">
              <w:rPr>
                <w:rStyle w:val="ft"/>
                <w:rFonts w:ascii="Arial" w:hAnsi="Arial" w:cs="Arial"/>
                <w:sz w:val="22"/>
                <w:szCs w:val="22"/>
              </w:rPr>
              <w:t>, R., 2009, p. 58).</w:t>
            </w:r>
          </w:p>
          <w:p w:rsidR="00FE5CDC" w:rsidRPr="00914A1B" w:rsidRDefault="00FE5CDC" w:rsidP="00F20D81">
            <w:pPr>
              <w:ind w:left="0"/>
              <w:rPr>
                <w:rFonts w:ascii="Arial" w:eastAsiaTheme="minorHAnsi" w:hAnsi="Arial" w:cs="Arial"/>
                <w:color w:val="231F20"/>
                <w:sz w:val="22"/>
                <w:szCs w:val="22"/>
              </w:rPr>
            </w:pPr>
          </w:p>
          <w:p w:rsidR="00392464" w:rsidRDefault="00392464" w:rsidP="00F20D81">
            <w:pPr>
              <w:ind w:left="0"/>
              <w:rPr>
                <w:rFonts w:ascii="Arial" w:eastAsiaTheme="minorHAnsi" w:hAnsi="Arial" w:cs="Arial"/>
                <w:color w:val="231F20"/>
                <w:sz w:val="22"/>
                <w:szCs w:val="22"/>
              </w:rPr>
            </w:pPr>
          </w:p>
          <w:p w:rsidR="00914A1B" w:rsidRDefault="00914A1B" w:rsidP="00392464">
            <w:pPr>
              <w:ind w:left="55"/>
              <w:jc w:val="center"/>
              <w:rPr>
                <w:rFonts w:ascii="Arial" w:hAnsi="Arial" w:cs="Arial"/>
                <w:sz w:val="22"/>
                <w:szCs w:val="22"/>
              </w:rPr>
            </w:pPr>
          </w:p>
          <w:p w:rsidR="00914A1B" w:rsidRDefault="00914A1B" w:rsidP="00392464">
            <w:pPr>
              <w:ind w:left="55"/>
              <w:jc w:val="center"/>
              <w:rPr>
                <w:rFonts w:ascii="Arial" w:hAnsi="Arial" w:cs="Arial"/>
                <w:sz w:val="22"/>
                <w:szCs w:val="22"/>
              </w:rPr>
            </w:pPr>
          </w:p>
          <w:p w:rsidR="00914A1B" w:rsidRDefault="00914A1B" w:rsidP="00392464">
            <w:pPr>
              <w:ind w:left="55"/>
              <w:jc w:val="center"/>
              <w:rPr>
                <w:rFonts w:ascii="Arial" w:hAnsi="Arial" w:cs="Arial"/>
                <w:sz w:val="22"/>
                <w:szCs w:val="22"/>
              </w:rPr>
            </w:pPr>
          </w:p>
          <w:p w:rsidR="00914A1B" w:rsidRDefault="00914A1B" w:rsidP="00392464">
            <w:pPr>
              <w:ind w:left="55"/>
              <w:jc w:val="center"/>
              <w:rPr>
                <w:rFonts w:ascii="Arial" w:hAnsi="Arial" w:cs="Arial"/>
                <w:sz w:val="22"/>
                <w:szCs w:val="22"/>
              </w:rPr>
            </w:pPr>
          </w:p>
          <w:p w:rsidR="00914A1B" w:rsidRDefault="00914A1B" w:rsidP="00392464">
            <w:pPr>
              <w:ind w:left="55"/>
              <w:jc w:val="center"/>
              <w:rPr>
                <w:rFonts w:ascii="Arial" w:hAnsi="Arial" w:cs="Arial"/>
                <w:sz w:val="22"/>
                <w:szCs w:val="22"/>
              </w:rPr>
            </w:pPr>
          </w:p>
          <w:p w:rsidR="00914A1B" w:rsidRDefault="00914A1B" w:rsidP="00392464">
            <w:pPr>
              <w:ind w:left="55"/>
              <w:jc w:val="center"/>
              <w:rPr>
                <w:rFonts w:ascii="Arial" w:hAnsi="Arial" w:cs="Arial"/>
                <w:sz w:val="22"/>
                <w:szCs w:val="22"/>
              </w:rPr>
            </w:pPr>
          </w:p>
          <w:p w:rsidR="00914A1B" w:rsidRDefault="00914A1B" w:rsidP="00392464">
            <w:pPr>
              <w:ind w:left="55"/>
              <w:jc w:val="center"/>
              <w:rPr>
                <w:rFonts w:ascii="Arial" w:hAnsi="Arial" w:cs="Arial"/>
                <w:sz w:val="22"/>
                <w:szCs w:val="22"/>
              </w:rPr>
            </w:pPr>
          </w:p>
          <w:p w:rsidR="00914A1B" w:rsidRDefault="00914A1B" w:rsidP="00392464">
            <w:pPr>
              <w:ind w:left="55"/>
              <w:jc w:val="center"/>
              <w:rPr>
                <w:rFonts w:ascii="Arial" w:hAnsi="Arial" w:cs="Arial"/>
                <w:sz w:val="22"/>
                <w:szCs w:val="22"/>
              </w:rPr>
            </w:pPr>
          </w:p>
          <w:p w:rsidR="00914A1B" w:rsidRDefault="00914A1B" w:rsidP="00392464">
            <w:pPr>
              <w:ind w:left="55"/>
              <w:jc w:val="center"/>
              <w:rPr>
                <w:rFonts w:ascii="Arial" w:hAnsi="Arial" w:cs="Arial"/>
                <w:sz w:val="22"/>
                <w:szCs w:val="22"/>
              </w:rPr>
            </w:pPr>
          </w:p>
          <w:p w:rsidR="00914A1B" w:rsidRDefault="00914A1B" w:rsidP="00392464">
            <w:pPr>
              <w:ind w:left="55"/>
              <w:jc w:val="center"/>
              <w:rPr>
                <w:rFonts w:ascii="Arial" w:hAnsi="Arial" w:cs="Arial"/>
                <w:sz w:val="22"/>
                <w:szCs w:val="22"/>
              </w:rPr>
            </w:pPr>
          </w:p>
          <w:p w:rsidR="00914A1B" w:rsidRDefault="00914A1B" w:rsidP="00392464">
            <w:pPr>
              <w:ind w:left="55"/>
              <w:jc w:val="center"/>
              <w:rPr>
                <w:rFonts w:ascii="Arial" w:hAnsi="Arial" w:cs="Arial"/>
                <w:sz w:val="22"/>
                <w:szCs w:val="22"/>
              </w:rPr>
            </w:pPr>
          </w:p>
          <w:p w:rsidR="00914A1B" w:rsidRDefault="00914A1B" w:rsidP="00392464">
            <w:pPr>
              <w:ind w:left="55"/>
              <w:jc w:val="center"/>
              <w:rPr>
                <w:rFonts w:ascii="Arial" w:hAnsi="Arial" w:cs="Arial"/>
                <w:sz w:val="22"/>
                <w:szCs w:val="22"/>
              </w:rPr>
            </w:pPr>
          </w:p>
          <w:p w:rsidR="00392464" w:rsidRDefault="00392464" w:rsidP="00392464">
            <w:pPr>
              <w:ind w:left="55"/>
              <w:jc w:val="center"/>
              <w:rPr>
                <w:rFonts w:ascii="Arial" w:hAnsi="Arial" w:cs="Arial"/>
                <w:sz w:val="22"/>
                <w:szCs w:val="22"/>
              </w:rPr>
            </w:pPr>
            <w:r>
              <w:rPr>
                <w:rFonts w:ascii="Arial" w:hAnsi="Arial" w:cs="Arial"/>
                <w:sz w:val="22"/>
                <w:szCs w:val="22"/>
              </w:rPr>
              <w:t>References</w:t>
            </w:r>
          </w:p>
          <w:p w:rsidR="00392464" w:rsidRDefault="00392464" w:rsidP="00392464">
            <w:pPr>
              <w:ind w:left="55"/>
              <w:jc w:val="center"/>
              <w:rPr>
                <w:rFonts w:ascii="Arial" w:hAnsi="Arial" w:cs="Arial"/>
                <w:sz w:val="22"/>
                <w:szCs w:val="22"/>
              </w:rPr>
            </w:pPr>
          </w:p>
          <w:p w:rsidR="00914A1B" w:rsidRPr="009B34EE" w:rsidRDefault="00914A1B" w:rsidP="00914A1B">
            <w:pPr>
              <w:spacing w:line="480" w:lineRule="auto"/>
              <w:ind w:hanging="720"/>
              <w:rPr>
                <w:rFonts w:ascii="Arial" w:hAnsi="Arial" w:cs="Arial"/>
                <w:sz w:val="22"/>
                <w:szCs w:val="22"/>
              </w:rPr>
            </w:pPr>
            <w:proofErr w:type="spellStart"/>
            <w:r w:rsidRPr="009B34EE">
              <w:rPr>
                <w:rFonts w:ascii="Arial" w:hAnsi="Arial" w:cs="Arial"/>
                <w:sz w:val="22"/>
                <w:szCs w:val="22"/>
              </w:rPr>
              <w:t>Prensky</w:t>
            </w:r>
            <w:proofErr w:type="spellEnd"/>
            <w:r w:rsidRPr="009B34EE">
              <w:rPr>
                <w:rFonts w:ascii="Arial" w:hAnsi="Arial" w:cs="Arial"/>
                <w:sz w:val="22"/>
                <w:szCs w:val="22"/>
              </w:rPr>
              <w:t xml:space="preserve">, M. (2005).  </w:t>
            </w:r>
            <w:r w:rsidRPr="009B34EE">
              <w:rPr>
                <w:rFonts w:ascii="Arial" w:hAnsi="Arial" w:cs="Arial"/>
                <w:i/>
                <w:sz w:val="22"/>
                <w:szCs w:val="22"/>
              </w:rPr>
              <w:t>Adopt and Adapt:  Shaping Tech for the Classroom</w:t>
            </w:r>
            <w:r w:rsidRPr="009B34EE">
              <w:rPr>
                <w:rFonts w:ascii="Arial" w:hAnsi="Arial" w:cs="Arial"/>
                <w:sz w:val="22"/>
                <w:szCs w:val="22"/>
              </w:rPr>
              <w:t xml:space="preserve">.  </w:t>
            </w:r>
            <w:proofErr w:type="spellStart"/>
            <w:r w:rsidRPr="009B34EE">
              <w:rPr>
                <w:rFonts w:ascii="Arial" w:hAnsi="Arial" w:cs="Arial"/>
                <w:sz w:val="22"/>
                <w:szCs w:val="22"/>
              </w:rPr>
              <w:t>Edutopia</w:t>
            </w:r>
            <w:proofErr w:type="spellEnd"/>
            <w:r w:rsidRPr="009B34EE">
              <w:rPr>
                <w:rFonts w:ascii="Arial" w:hAnsi="Arial" w:cs="Arial"/>
                <w:sz w:val="22"/>
                <w:szCs w:val="22"/>
              </w:rPr>
              <w:t xml:space="preserve">, p. 4.  </w:t>
            </w:r>
          </w:p>
          <w:p w:rsidR="00392464" w:rsidRPr="009B34EE" w:rsidRDefault="00392464" w:rsidP="00392464">
            <w:pPr>
              <w:spacing w:after="100" w:line="480" w:lineRule="auto"/>
              <w:ind w:left="0"/>
              <w:rPr>
                <w:rFonts w:ascii="Arial" w:hAnsi="Arial" w:cs="Arial"/>
                <w:sz w:val="22"/>
                <w:szCs w:val="22"/>
              </w:rPr>
            </w:pPr>
            <w:r w:rsidRPr="009B34EE">
              <w:rPr>
                <w:rFonts w:ascii="Arial" w:hAnsi="Arial" w:cs="Arial"/>
                <w:sz w:val="22"/>
                <w:szCs w:val="22"/>
              </w:rPr>
              <w:t xml:space="preserve">Solomon, G., &amp; </w:t>
            </w:r>
            <w:proofErr w:type="spellStart"/>
            <w:r w:rsidRPr="009B34EE">
              <w:rPr>
                <w:rFonts w:ascii="Arial" w:hAnsi="Arial" w:cs="Arial"/>
                <w:sz w:val="22"/>
                <w:szCs w:val="22"/>
              </w:rPr>
              <w:t>Schrum</w:t>
            </w:r>
            <w:proofErr w:type="spellEnd"/>
            <w:r w:rsidRPr="009B34EE">
              <w:rPr>
                <w:rFonts w:ascii="Arial" w:hAnsi="Arial" w:cs="Arial"/>
                <w:sz w:val="22"/>
                <w:szCs w:val="22"/>
              </w:rPr>
              <w:t xml:space="preserve">, L. (2007).  </w:t>
            </w:r>
            <w:r w:rsidRPr="009B34EE">
              <w:rPr>
                <w:rFonts w:ascii="Arial" w:hAnsi="Arial" w:cs="Arial"/>
                <w:i/>
                <w:sz w:val="22"/>
                <w:szCs w:val="22"/>
              </w:rPr>
              <w:t xml:space="preserve">Web </w:t>
            </w:r>
            <w:proofErr w:type="gramStart"/>
            <w:r w:rsidRPr="009B34EE">
              <w:rPr>
                <w:rFonts w:ascii="Arial" w:hAnsi="Arial" w:cs="Arial"/>
                <w:i/>
                <w:sz w:val="22"/>
                <w:szCs w:val="22"/>
              </w:rPr>
              <w:t>2.0  New</w:t>
            </w:r>
            <w:proofErr w:type="gramEnd"/>
            <w:r w:rsidRPr="009B34EE">
              <w:rPr>
                <w:rFonts w:ascii="Arial" w:hAnsi="Arial" w:cs="Arial"/>
                <w:i/>
                <w:sz w:val="22"/>
                <w:szCs w:val="22"/>
              </w:rPr>
              <w:t xml:space="preserve"> Tools, New Schools</w:t>
            </w:r>
            <w:r w:rsidRPr="009B34EE">
              <w:rPr>
                <w:rFonts w:ascii="Arial" w:hAnsi="Arial" w:cs="Arial"/>
                <w:sz w:val="22"/>
                <w:szCs w:val="22"/>
              </w:rPr>
              <w:t xml:space="preserve">. Eugene, </w:t>
            </w:r>
          </w:p>
          <w:p w:rsidR="00392464" w:rsidRPr="009B34EE" w:rsidRDefault="00392464" w:rsidP="00392464">
            <w:pPr>
              <w:spacing w:after="100" w:line="480" w:lineRule="auto"/>
              <w:ind w:left="0"/>
              <w:rPr>
                <w:rFonts w:ascii="Arial" w:hAnsi="Arial" w:cs="Arial"/>
                <w:sz w:val="22"/>
                <w:szCs w:val="22"/>
              </w:rPr>
            </w:pPr>
            <w:r w:rsidRPr="009B34EE">
              <w:rPr>
                <w:rFonts w:ascii="Arial" w:hAnsi="Arial" w:cs="Arial"/>
                <w:sz w:val="22"/>
                <w:szCs w:val="22"/>
              </w:rPr>
              <w:t xml:space="preserve">             Oregon:  ISTE, p. </w:t>
            </w:r>
            <w:r w:rsidR="009B34EE" w:rsidRPr="009B34EE">
              <w:rPr>
                <w:rFonts w:ascii="Arial" w:hAnsi="Arial" w:cs="Arial"/>
                <w:sz w:val="22"/>
                <w:szCs w:val="22"/>
              </w:rPr>
              <w:t>14</w:t>
            </w:r>
            <w:r w:rsidRPr="009B34EE">
              <w:rPr>
                <w:rFonts w:ascii="Arial" w:hAnsi="Arial" w:cs="Arial"/>
                <w:sz w:val="22"/>
                <w:szCs w:val="22"/>
              </w:rPr>
              <w:t xml:space="preserve">.    .       </w:t>
            </w:r>
          </w:p>
          <w:p w:rsidR="00392464" w:rsidRPr="009B34EE" w:rsidRDefault="00392464" w:rsidP="00392464">
            <w:pPr>
              <w:spacing w:after="240" w:line="480" w:lineRule="auto"/>
              <w:ind w:hanging="720"/>
              <w:rPr>
                <w:rFonts w:ascii="Arial" w:eastAsia="Times New Roman" w:hAnsi="Arial" w:cs="Arial"/>
                <w:sz w:val="22"/>
                <w:szCs w:val="22"/>
              </w:rPr>
            </w:pPr>
            <w:r w:rsidRPr="009B34EE">
              <w:rPr>
                <w:rFonts w:ascii="Arial" w:eastAsia="Times New Roman" w:hAnsi="Arial" w:cs="Arial"/>
                <w:sz w:val="22"/>
                <w:szCs w:val="22"/>
              </w:rPr>
              <w:t xml:space="preserve">Williamson, J. &amp; </w:t>
            </w:r>
            <w:proofErr w:type="spellStart"/>
            <w:r w:rsidRPr="009B34EE">
              <w:rPr>
                <w:rFonts w:ascii="Arial" w:eastAsia="Times New Roman" w:hAnsi="Arial" w:cs="Arial"/>
                <w:sz w:val="22"/>
                <w:szCs w:val="22"/>
              </w:rPr>
              <w:t>Redish</w:t>
            </w:r>
            <w:proofErr w:type="spellEnd"/>
            <w:r w:rsidRPr="009B34EE">
              <w:rPr>
                <w:rFonts w:ascii="Arial" w:eastAsia="Times New Roman" w:hAnsi="Arial" w:cs="Arial"/>
                <w:sz w:val="22"/>
                <w:szCs w:val="22"/>
              </w:rPr>
              <w:t>, T. (2009). Technology Facilitation and Leadership Standards: What Every K-12 Leader Should Know and Be Able To Do. Eugene, OR: International Society for</w:t>
            </w:r>
            <w:r w:rsidR="009B34EE" w:rsidRPr="009B34EE">
              <w:rPr>
                <w:rFonts w:ascii="Arial" w:eastAsia="Times New Roman" w:hAnsi="Arial" w:cs="Arial"/>
                <w:sz w:val="22"/>
                <w:szCs w:val="22"/>
              </w:rPr>
              <w:t xml:space="preserve"> Technology in Education, </w:t>
            </w:r>
            <w:r w:rsidRPr="009B34EE">
              <w:rPr>
                <w:rFonts w:ascii="Arial" w:eastAsia="Times New Roman" w:hAnsi="Arial" w:cs="Arial"/>
                <w:sz w:val="22"/>
                <w:szCs w:val="22"/>
              </w:rPr>
              <w:t xml:space="preserve">p. </w:t>
            </w:r>
            <w:r w:rsidR="009B34EE" w:rsidRPr="009B34EE">
              <w:rPr>
                <w:rFonts w:ascii="Arial" w:eastAsia="Times New Roman" w:hAnsi="Arial" w:cs="Arial"/>
                <w:sz w:val="22"/>
                <w:szCs w:val="22"/>
              </w:rPr>
              <w:t>58</w:t>
            </w:r>
            <w:r w:rsidRPr="009B34EE">
              <w:rPr>
                <w:rFonts w:ascii="Arial" w:eastAsia="Times New Roman" w:hAnsi="Arial" w:cs="Arial"/>
                <w:sz w:val="22"/>
                <w:szCs w:val="22"/>
              </w:rPr>
              <w:t>.</w:t>
            </w:r>
          </w:p>
          <w:p w:rsidR="00392464" w:rsidRPr="000F02AE" w:rsidRDefault="00392464" w:rsidP="00F20D81">
            <w:pPr>
              <w:ind w:left="0"/>
              <w:rPr>
                <w:rFonts w:ascii="Arial" w:hAnsi="Arial" w:cs="Arial"/>
                <w:sz w:val="22"/>
                <w:szCs w:val="22"/>
              </w:rPr>
            </w:pPr>
          </w:p>
        </w:tc>
      </w:tr>
      <w:tr w:rsidR="00FE5CDC" w:rsidRPr="000F02AE" w:rsidTr="00FE5CDC">
        <w:trPr>
          <w:trHeight w:val="1310"/>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TF-VII.C</w:t>
            </w:r>
          </w:p>
        </w:tc>
        <w:tc>
          <w:tcPr>
            <w:tcW w:w="5670" w:type="dxa"/>
          </w:tcPr>
          <w:p w:rsidR="00FE5CDC" w:rsidRPr="000F02AE" w:rsidRDefault="00FE5CDC" w:rsidP="00DB5B8E">
            <w:pPr>
              <w:rPr>
                <w:rFonts w:ascii="Arial" w:hAnsi="Arial" w:cs="Arial"/>
                <w:sz w:val="22"/>
                <w:szCs w:val="22"/>
              </w:rPr>
            </w:pPr>
            <w:r w:rsidRPr="00943495">
              <w:rPr>
                <w:rFonts w:ascii="Arial" w:hAnsi="Arial" w:cs="Arial"/>
                <w:sz w:val="22"/>
                <w:szCs w:val="22"/>
                <w:u w:val="single"/>
              </w:rPr>
              <w:t>TCEA Texas Computer Education Association</w:t>
            </w:r>
            <w:r>
              <w:rPr>
                <w:rFonts w:ascii="Arial" w:hAnsi="Arial" w:cs="Arial"/>
                <w:sz w:val="22"/>
                <w:szCs w:val="22"/>
              </w:rPr>
              <w:t xml:space="preserve"> </w:t>
            </w:r>
            <w:proofErr w:type="gramStart"/>
            <w:r>
              <w:rPr>
                <w:rFonts w:ascii="Arial" w:hAnsi="Arial" w:cs="Arial"/>
                <w:sz w:val="22"/>
                <w:szCs w:val="22"/>
              </w:rPr>
              <w:t>-  Attend</w:t>
            </w:r>
            <w:proofErr w:type="gramEnd"/>
            <w:r>
              <w:rPr>
                <w:rFonts w:ascii="Arial" w:hAnsi="Arial" w:cs="Arial"/>
                <w:sz w:val="22"/>
                <w:szCs w:val="22"/>
              </w:rPr>
              <w:t xml:space="preserve"> TCEA Conference to learn innovative methods to promote technology usage on local campus for professional development.</w:t>
            </w:r>
          </w:p>
        </w:tc>
        <w:tc>
          <w:tcPr>
            <w:tcW w:w="1821" w:type="dxa"/>
          </w:tcPr>
          <w:p w:rsidR="00FE5CDC" w:rsidRDefault="00381E61" w:rsidP="00381E61">
            <w:pPr>
              <w:ind w:left="0"/>
              <w:rPr>
                <w:rFonts w:ascii="Arial" w:hAnsi="Arial" w:cs="Arial"/>
                <w:sz w:val="22"/>
                <w:szCs w:val="22"/>
              </w:rPr>
            </w:pPr>
            <w:r>
              <w:rPr>
                <w:rFonts w:ascii="Arial" w:hAnsi="Arial" w:cs="Arial"/>
                <w:sz w:val="22"/>
                <w:szCs w:val="22"/>
              </w:rPr>
              <w:t>02-12-11</w:t>
            </w:r>
          </w:p>
          <w:p w:rsidR="00FE5CDC" w:rsidRPr="000F02AE" w:rsidRDefault="00FE5CDC" w:rsidP="00DB5B8E">
            <w:pPr>
              <w:ind w:left="0"/>
              <w:rPr>
                <w:rFonts w:ascii="Arial" w:hAnsi="Arial" w:cs="Arial"/>
                <w:sz w:val="22"/>
                <w:szCs w:val="22"/>
              </w:rPr>
            </w:pPr>
            <w:r>
              <w:rPr>
                <w:rFonts w:ascii="Arial" w:hAnsi="Arial" w:cs="Arial"/>
                <w:sz w:val="22"/>
                <w:szCs w:val="22"/>
              </w:rPr>
              <w:t>Director Information Services</w:t>
            </w:r>
          </w:p>
        </w:tc>
        <w:tc>
          <w:tcPr>
            <w:tcW w:w="1437" w:type="dxa"/>
          </w:tcPr>
          <w:p w:rsidR="00FE5CDC" w:rsidRPr="000F02AE" w:rsidRDefault="00FE5CDC" w:rsidP="00DB5B8E">
            <w:pPr>
              <w:ind w:left="0"/>
              <w:rPr>
                <w:rFonts w:ascii="Arial" w:hAnsi="Arial" w:cs="Arial"/>
                <w:sz w:val="22"/>
                <w:szCs w:val="22"/>
              </w:rPr>
            </w:pPr>
          </w:p>
        </w:tc>
      </w:tr>
      <w:tr w:rsidR="00FE5CDC" w:rsidRPr="000F02AE" w:rsidTr="00F20D81">
        <w:trPr>
          <w:trHeight w:val="4418"/>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F20D81" w:rsidRDefault="00FE5CDC" w:rsidP="00DB5B8E">
            <w:pPr>
              <w:ind w:left="51"/>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p w:rsidR="00F20D81" w:rsidRDefault="00F20D81" w:rsidP="00DB5B8E">
            <w:pPr>
              <w:ind w:left="51"/>
              <w:rPr>
                <w:rFonts w:ascii="Arial" w:hAnsi="Arial" w:cs="Arial"/>
                <w:sz w:val="22"/>
                <w:szCs w:val="22"/>
              </w:rPr>
            </w:pPr>
          </w:p>
          <w:p w:rsidR="009B34EE" w:rsidRPr="009B34EE" w:rsidRDefault="00F20D81" w:rsidP="009B34EE">
            <w:pPr>
              <w:ind w:left="72"/>
              <w:rPr>
                <w:rFonts w:ascii="Arial" w:hAnsi="Arial" w:cs="Arial"/>
                <w:sz w:val="22"/>
                <w:szCs w:val="22"/>
              </w:rPr>
            </w:pPr>
            <w:r w:rsidRPr="00F20D81">
              <w:rPr>
                <w:rFonts w:ascii="Arial" w:hAnsi="Arial" w:cs="Arial"/>
                <w:sz w:val="22"/>
                <w:szCs w:val="22"/>
                <w:u w:val="single"/>
              </w:rPr>
              <w:t>Self Assessment</w:t>
            </w:r>
            <w:r>
              <w:rPr>
                <w:rFonts w:ascii="Arial" w:hAnsi="Arial" w:cs="Arial"/>
                <w:sz w:val="22"/>
                <w:szCs w:val="22"/>
              </w:rPr>
              <w:t xml:space="preserve">; </w:t>
            </w:r>
            <w:r w:rsidR="00E21F86">
              <w:rPr>
                <w:rFonts w:ascii="Arial" w:hAnsi="Arial" w:cs="Arial"/>
                <w:sz w:val="22"/>
                <w:szCs w:val="22"/>
              </w:rPr>
              <w:t>I have been able to attend the TCEA Texas Computer Education Association conference in Austin for the past several years.  This TCEA conference is helpful with workshops, training sessions, and vendor displays / information and allows attendees to learn innovative methods to promote technology usage on the local campus for professional development opportunities</w:t>
            </w:r>
            <w:r w:rsidR="0090298B">
              <w:rPr>
                <w:rFonts w:ascii="Arial" w:hAnsi="Arial" w:cs="Arial"/>
                <w:sz w:val="22"/>
                <w:szCs w:val="22"/>
              </w:rPr>
              <w:t xml:space="preserve"> and classroom usage</w:t>
            </w:r>
            <w:r w:rsidR="00E21F86">
              <w:rPr>
                <w:rFonts w:ascii="Arial" w:hAnsi="Arial" w:cs="Arial"/>
                <w:sz w:val="22"/>
                <w:szCs w:val="22"/>
              </w:rPr>
              <w:t xml:space="preserve">.  </w:t>
            </w:r>
            <w:r w:rsidR="009B34EE" w:rsidRPr="009B34EE">
              <w:rPr>
                <w:rFonts w:ascii="Arial" w:hAnsi="Arial" w:cs="Arial"/>
                <w:sz w:val="22"/>
                <w:szCs w:val="22"/>
              </w:rPr>
              <w:t>“Web-based tools add the ability to communicate and collaborate with the world outside the classroom easily and at no cost beyond the technology.  Thus, Web 2.0 tools are part of a paradigm shift in leaning.  Rather than delivering information from textbooks and teachers’ resources, the new approach harnesses the technologies that students use outside of school to engage them in finding and analyzing resources themselves”</w:t>
            </w:r>
            <w:r w:rsidR="009B34EE" w:rsidRPr="009B34EE">
              <w:rPr>
                <w:rStyle w:val="ft"/>
                <w:rFonts w:ascii="Arial" w:hAnsi="Arial" w:cs="Arial"/>
                <w:sz w:val="22"/>
                <w:szCs w:val="22"/>
              </w:rPr>
              <w:t xml:space="preserve"> (</w:t>
            </w:r>
            <w:r w:rsidR="009B34EE" w:rsidRPr="009B34EE">
              <w:rPr>
                <w:rFonts w:ascii="Arial" w:hAnsi="Arial" w:cs="Arial"/>
                <w:sz w:val="22"/>
                <w:szCs w:val="22"/>
              </w:rPr>
              <w:t xml:space="preserve">Solomon, G., &amp; </w:t>
            </w:r>
            <w:proofErr w:type="spellStart"/>
            <w:r w:rsidR="009B34EE" w:rsidRPr="009B34EE">
              <w:rPr>
                <w:rFonts w:ascii="Arial" w:hAnsi="Arial" w:cs="Arial"/>
                <w:sz w:val="22"/>
                <w:szCs w:val="22"/>
              </w:rPr>
              <w:t>Schrum</w:t>
            </w:r>
            <w:proofErr w:type="spellEnd"/>
            <w:r w:rsidR="009B34EE" w:rsidRPr="009B34EE">
              <w:rPr>
                <w:rFonts w:ascii="Arial" w:hAnsi="Arial" w:cs="Arial"/>
                <w:sz w:val="22"/>
                <w:szCs w:val="22"/>
              </w:rPr>
              <w:t>, L., 2007, p. 51).</w:t>
            </w:r>
          </w:p>
          <w:p w:rsidR="007B0A54" w:rsidRDefault="007B0A54" w:rsidP="00DB5B8E">
            <w:pPr>
              <w:ind w:left="51"/>
              <w:rPr>
                <w:rFonts w:ascii="Arial" w:hAnsi="Arial" w:cs="Arial"/>
                <w:sz w:val="22"/>
                <w:szCs w:val="22"/>
              </w:rPr>
            </w:pPr>
          </w:p>
          <w:p w:rsidR="007B0A54" w:rsidRDefault="007B0A54" w:rsidP="00DB5B8E">
            <w:pPr>
              <w:ind w:left="51"/>
              <w:rPr>
                <w:rFonts w:ascii="Arial" w:hAnsi="Arial" w:cs="Arial"/>
                <w:sz w:val="22"/>
                <w:szCs w:val="22"/>
              </w:rPr>
            </w:pPr>
          </w:p>
          <w:p w:rsidR="009B34EE" w:rsidRPr="009B34EE" w:rsidRDefault="007B0A54" w:rsidP="009B34EE">
            <w:pPr>
              <w:ind w:left="0"/>
              <w:rPr>
                <w:rFonts w:ascii="Arial" w:hAnsi="Arial" w:cs="Arial"/>
                <w:sz w:val="22"/>
                <w:szCs w:val="22"/>
              </w:rPr>
            </w:pPr>
            <w:r w:rsidRPr="007B0A54">
              <w:rPr>
                <w:rFonts w:ascii="Arial" w:hAnsi="Arial" w:cs="Arial"/>
                <w:sz w:val="22"/>
                <w:szCs w:val="22"/>
                <w:u w:val="single"/>
              </w:rPr>
              <w:t>Learn as a Learner</w:t>
            </w:r>
            <w:r>
              <w:rPr>
                <w:rFonts w:ascii="Arial" w:hAnsi="Arial" w:cs="Arial"/>
                <w:sz w:val="22"/>
                <w:szCs w:val="22"/>
              </w:rPr>
              <w:t xml:space="preserve">:  </w:t>
            </w:r>
            <w:r w:rsidR="0090298B">
              <w:rPr>
                <w:rFonts w:ascii="Arial" w:hAnsi="Arial" w:cs="Arial"/>
                <w:sz w:val="22"/>
                <w:szCs w:val="22"/>
              </w:rPr>
              <w:t xml:space="preserve">The Texas Computer Education Association is devoted to promoting technology in the classrooms for educational purposes.  At the conference, there are so many resources available to technology coordinators and educators.  There are opportunities to attend training sessions and workshops that enable the participants to learn about innovative methods to utilize technology in the classrooms and on the campus.  There are also software resources available to attendees.  </w:t>
            </w:r>
            <w:r w:rsidR="009B34EE" w:rsidRPr="009B34EE">
              <w:rPr>
                <w:rFonts w:ascii="Arial" w:hAnsi="Arial" w:cs="Arial"/>
                <w:sz w:val="22"/>
                <w:szCs w:val="22"/>
              </w:rPr>
              <w:t>“The only way to move forward effectively is to combine what they know about technology with what we know and require about education” (</w:t>
            </w:r>
            <w:proofErr w:type="spellStart"/>
            <w:r w:rsidR="009B34EE" w:rsidRPr="009B34EE">
              <w:rPr>
                <w:rFonts w:ascii="Arial" w:hAnsi="Arial" w:cs="Arial"/>
                <w:sz w:val="22"/>
                <w:szCs w:val="22"/>
              </w:rPr>
              <w:t>Edutopia</w:t>
            </w:r>
            <w:proofErr w:type="spellEnd"/>
            <w:r w:rsidR="009B34EE" w:rsidRPr="009B34EE">
              <w:rPr>
                <w:rFonts w:ascii="Arial" w:hAnsi="Arial" w:cs="Arial"/>
                <w:sz w:val="22"/>
                <w:szCs w:val="22"/>
              </w:rPr>
              <w:t>, 2005, p. 4).</w:t>
            </w:r>
          </w:p>
          <w:p w:rsidR="007B0A54" w:rsidRPr="009B34EE" w:rsidRDefault="007B0A54" w:rsidP="00DB5B8E">
            <w:pPr>
              <w:ind w:left="51"/>
              <w:rPr>
                <w:rFonts w:ascii="Arial" w:hAnsi="Arial" w:cs="Arial"/>
                <w:sz w:val="22"/>
                <w:szCs w:val="22"/>
              </w:rPr>
            </w:pPr>
          </w:p>
          <w:p w:rsidR="007B0A54" w:rsidRDefault="007B0A54" w:rsidP="00DB5B8E">
            <w:pPr>
              <w:ind w:left="51"/>
              <w:rPr>
                <w:rFonts w:ascii="Arial" w:hAnsi="Arial" w:cs="Arial"/>
                <w:sz w:val="22"/>
                <w:szCs w:val="22"/>
              </w:rPr>
            </w:pPr>
          </w:p>
          <w:p w:rsidR="009B34EE" w:rsidRPr="009B34EE" w:rsidRDefault="007B0A54" w:rsidP="009B34EE">
            <w:pPr>
              <w:ind w:left="0"/>
              <w:rPr>
                <w:rFonts w:ascii="Arial" w:hAnsi="Arial" w:cs="Arial"/>
                <w:sz w:val="22"/>
                <w:szCs w:val="22"/>
              </w:rPr>
            </w:pPr>
            <w:r w:rsidRPr="007B0A54">
              <w:rPr>
                <w:rFonts w:ascii="Arial" w:hAnsi="Arial" w:cs="Arial"/>
                <w:sz w:val="22"/>
                <w:szCs w:val="22"/>
                <w:u w:val="single"/>
              </w:rPr>
              <w:t>Lifelong Learning Skills</w:t>
            </w:r>
            <w:r>
              <w:rPr>
                <w:rFonts w:ascii="Arial" w:hAnsi="Arial" w:cs="Arial"/>
                <w:sz w:val="22"/>
                <w:szCs w:val="22"/>
              </w:rPr>
              <w:t xml:space="preserve">:  </w:t>
            </w:r>
            <w:r w:rsidR="0090298B">
              <w:rPr>
                <w:rFonts w:ascii="Arial" w:hAnsi="Arial" w:cs="Arial"/>
                <w:sz w:val="22"/>
                <w:szCs w:val="22"/>
              </w:rPr>
              <w:t>When attending the conference, I have had the opportunity to learn about new and innovative software that I could introduce to our administrators and teachers.  Many times there are opportunities for trial and software give-away opportunities that can educate on the innovative uses of various types of technology tools</w:t>
            </w:r>
            <w:r w:rsidR="0090298B" w:rsidRPr="009B34EE">
              <w:rPr>
                <w:rFonts w:ascii="Arial" w:hAnsi="Arial" w:cs="Arial"/>
                <w:sz w:val="22"/>
                <w:szCs w:val="22"/>
              </w:rPr>
              <w:t xml:space="preserve">.  </w:t>
            </w:r>
            <w:r w:rsidR="009B34EE" w:rsidRPr="009B34EE">
              <w:rPr>
                <w:rFonts w:ascii="Arial" w:hAnsi="Arial" w:cs="Arial"/>
                <w:sz w:val="22"/>
                <w:szCs w:val="22"/>
              </w:rPr>
              <w:t>“Establish a shared vision for authentic, digital-age learning.  Communicate with your school community, and beyond, about the value of students engaging in real-world learning” (Boss, S. &amp; Krauss, J., 2007, p. 24).</w:t>
            </w:r>
            <w:r w:rsidR="009B34EE">
              <w:rPr>
                <w:rFonts w:ascii="Arial" w:hAnsi="Arial" w:cs="Arial"/>
                <w:sz w:val="22"/>
                <w:szCs w:val="22"/>
              </w:rPr>
              <w:t xml:space="preserve">  At TCEA, there are techniques taught about how the use innovative technology in the classroom to engage in real-world learning experiences.  </w:t>
            </w:r>
          </w:p>
          <w:p w:rsidR="00FE5CDC" w:rsidRDefault="00FE5CDC" w:rsidP="00DB5B8E">
            <w:pPr>
              <w:ind w:left="51"/>
              <w:rPr>
                <w:rFonts w:ascii="Arial" w:hAnsi="Arial" w:cs="Arial"/>
                <w:sz w:val="22"/>
                <w:szCs w:val="22"/>
              </w:rPr>
            </w:pPr>
          </w:p>
          <w:p w:rsidR="00392464" w:rsidRDefault="00392464" w:rsidP="00DB5B8E">
            <w:pPr>
              <w:ind w:left="51"/>
              <w:rPr>
                <w:rFonts w:ascii="Arial" w:hAnsi="Arial" w:cs="Arial"/>
                <w:sz w:val="22"/>
                <w:szCs w:val="22"/>
              </w:rPr>
            </w:pPr>
          </w:p>
          <w:p w:rsidR="009B34EE" w:rsidRDefault="009B34EE" w:rsidP="00392464">
            <w:pPr>
              <w:ind w:left="55"/>
              <w:jc w:val="center"/>
              <w:rPr>
                <w:rFonts w:ascii="Arial" w:hAnsi="Arial" w:cs="Arial"/>
                <w:sz w:val="22"/>
                <w:szCs w:val="22"/>
              </w:rPr>
            </w:pPr>
          </w:p>
          <w:p w:rsidR="009B34EE" w:rsidRDefault="009B34EE" w:rsidP="00392464">
            <w:pPr>
              <w:ind w:left="55"/>
              <w:jc w:val="center"/>
              <w:rPr>
                <w:rFonts w:ascii="Arial" w:hAnsi="Arial" w:cs="Arial"/>
                <w:sz w:val="22"/>
                <w:szCs w:val="22"/>
              </w:rPr>
            </w:pPr>
          </w:p>
          <w:p w:rsidR="009B34EE" w:rsidRDefault="009B34EE" w:rsidP="00392464">
            <w:pPr>
              <w:ind w:left="55"/>
              <w:jc w:val="center"/>
              <w:rPr>
                <w:rFonts w:ascii="Arial" w:hAnsi="Arial" w:cs="Arial"/>
                <w:sz w:val="22"/>
                <w:szCs w:val="22"/>
              </w:rPr>
            </w:pPr>
          </w:p>
          <w:p w:rsidR="009B34EE" w:rsidRDefault="009B34EE" w:rsidP="00392464">
            <w:pPr>
              <w:ind w:left="55"/>
              <w:jc w:val="center"/>
              <w:rPr>
                <w:rFonts w:ascii="Arial" w:hAnsi="Arial" w:cs="Arial"/>
                <w:sz w:val="22"/>
                <w:szCs w:val="22"/>
              </w:rPr>
            </w:pPr>
          </w:p>
          <w:p w:rsidR="00392464" w:rsidRDefault="00392464" w:rsidP="00392464">
            <w:pPr>
              <w:ind w:left="55"/>
              <w:jc w:val="center"/>
              <w:rPr>
                <w:rFonts w:ascii="Arial" w:hAnsi="Arial" w:cs="Arial"/>
                <w:sz w:val="22"/>
                <w:szCs w:val="22"/>
              </w:rPr>
            </w:pPr>
            <w:r>
              <w:rPr>
                <w:rFonts w:ascii="Arial" w:hAnsi="Arial" w:cs="Arial"/>
                <w:sz w:val="22"/>
                <w:szCs w:val="22"/>
              </w:rPr>
              <w:t>References</w:t>
            </w:r>
          </w:p>
          <w:p w:rsidR="00392464" w:rsidRDefault="00392464" w:rsidP="00392464">
            <w:pPr>
              <w:ind w:left="55"/>
              <w:jc w:val="center"/>
              <w:rPr>
                <w:rFonts w:ascii="Arial" w:hAnsi="Arial" w:cs="Arial"/>
                <w:sz w:val="22"/>
                <w:szCs w:val="22"/>
              </w:rPr>
            </w:pPr>
          </w:p>
          <w:p w:rsidR="009B34EE" w:rsidRDefault="009B34EE" w:rsidP="009B34EE">
            <w:pPr>
              <w:spacing w:line="480" w:lineRule="auto"/>
              <w:ind w:hanging="720"/>
              <w:rPr>
                <w:rFonts w:ascii="Arial" w:hAnsi="Arial" w:cs="Arial"/>
                <w:sz w:val="22"/>
                <w:szCs w:val="22"/>
              </w:rPr>
            </w:pPr>
            <w:r>
              <w:rPr>
                <w:rFonts w:ascii="Arial" w:hAnsi="Arial" w:cs="Arial"/>
              </w:rPr>
              <w:t xml:space="preserve">Boss, S. &amp; Krauss, J., (2007). </w:t>
            </w:r>
            <w:r w:rsidRPr="008D140D">
              <w:rPr>
                <w:rFonts w:ascii="Arial" w:hAnsi="Arial" w:cs="Arial"/>
                <w:i/>
              </w:rPr>
              <w:t>Real Projects in a Digital World</w:t>
            </w:r>
            <w:r>
              <w:rPr>
                <w:rFonts w:ascii="Arial" w:hAnsi="Arial" w:cs="Arial"/>
              </w:rPr>
              <w:t xml:space="preserve">. The </w:t>
            </w:r>
            <w:proofErr w:type="spellStart"/>
            <w:r>
              <w:rPr>
                <w:rFonts w:ascii="Arial" w:hAnsi="Arial" w:cs="Arial"/>
              </w:rPr>
              <w:t>Prinicipal</w:t>
            </w:r>
            <w:proofErr w:type="spellEnd"/>
            <w:r>
              <w:rPr>
                <w:rFonts w:ascii="Arial" w:hAnsi="Arial" w:cs="Arial"/>
              </w:rPr>
              <w:t xml:space="preserve"> Leadership. P. 24.  </w:t>
            </w:r>
          </w:p>
          <w:p w:rsidR="009B34EE" w:rsidRDefault="009B34EE" w:rsidP="009B34EE">
            <w:pPr>
              <w:spacing w:line="480" w:lineRule="auto"/>
              <w:ind w:hanging="720"/>
              <w:rPr>
                <w:rFonts w:ascii="Arial" w:hAnsi="Arial" w:cs="Arial"/>
                <w:sz w:val="22"/>
                <w:szCs w:val="22"/>
              </w:rPr>
            </w:pPr>
            <w:proofErr w:type="spellStart"/>
            <w:r>
              <w:rPr>
                <w:rFonts w:ascii="Arial" w:hAnsi="Arial" w:cs="Arial"/>
              </w:rPr>
              <w:t>Prensky</w:t>
            </w:r>
            <w:proofErr w:type="spellEnd"/>
            <w:r>
              <w:rPr>
                <w:rFonts w:ascii="Arial" w:hAnsi="Arial" w:cs="Arial"/>
              </w:rPr>
              <w:t xml:space="preserve">, M. (2005).  </w:t>
            </w:r>
            <w:r w:rsidRPr="008D140D">
              <w:rPr>
                <w:rFonts w:ascii="Arial" w:hAnsi="Arial" w:cs="Arial"/>
                <w:i/>
              </w:rPr>
              <w:t>Adopt and Adapt:  Shaping Tech for the Classroom</w:t>
            </w:r>
            <w:r>
              <w:rPr>
                <w:rFonts w:ascii="Arial" w:hAnsi="Arial" w:cs="Arial"/>
              </w:rPr>
              <w:t xml:space="preserve">.  </w:t>
            </w:r>
            <w:proofErr w:type="spellStart"/>
            <w:r>
              <w:rPr>
                <w:rFonts w:ascii="Arial" w:hAnsi="Arial" w:cs="Arial"/>
              </w:rPr>
              <w:t>Edutopia</w:t>
            </w:r>
            <w:proofErr w:type="spellEnd"/>
            <w:r>
              <w:rPr>
                <w:rFonts w:ascii="Arial" w:hAnsi="Arial" w:cs="Arial"/>
              </w:rPr>
              <w:t xml:space="preserve">, p. 4.  </w:t>
            </w:r>
          </w:p>
          <w:p w:rsidR="00392464" w:rsidRDefault="00392464" w:rsidP="00392464">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392464" w:rsidRPr="00D4354D" w:rsidRDefault="00392464" w:rsidP="00392464">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Pr>
                <w:rFonts w:ascii="Arial" w:hAnsi="Arial" w:cs="Arial"/>
                <w:sz w:val="22"/>
                <w:szCs w:val="22"/>
              </w:rPr>
              <w:t>3.</w:t>
            </w:r>
            <w:r w:rsidRPr="00D4354D">
              <w:rPr>
                <w:rFonts w:ascii="Arial" w:hAnsi="Arial" w:cs="Arial"/>
                <w:sz w:val="22"/>
                <w:szCs w:val="22"/>
              </w:rPr>
              <w:t xml:space="preserve">    .       </w:t>
            </w:r>
          </w:p>
          <w:p w:rsidR="00392464" w:rsidRPr="000F02AE" w:rsidRDefault="00392464" w:rsidP="009B34EE">
            <w:pPr>
              <w:spacing w:after="240" w:line="480" w:lineRule="auto"/>
              <w:ind w:hanging="720"/>
              <w:rPr>
                <w:rFonts w:ascii="Arial" w:hAnsi="Arial" w:cs="Arial"/>
                <w:sz w:val="22"/>
                <w:szCs w:val="22"/>
              </w:rPr>
            </w:pPr>
          </w:p>
        </w:tc>
      </w:tr>
      <w:tr w:rsidR="00FE5CDC" w:rsidRPr="000F02AE" w:rsidTr="00FE5CDC">
        <w:trPr>
          <w:trHeight w:val="432"/>
        </w:trPr>
        <w:tc>
          <w:tcPr>
            <w:tcW w:w="1260" w:type="dxa"/>
            <w:gridSpan w:val="2"/>
            <w:shd w:val="clear" w:color="auto" w:fill="D9D9D9"/>
            <w:vAlign w:val="center"/>
          </w:tcPr>
          <w:p w:rsidR="00FE5CDC" w:rsidRPr="000F02AE" w:rsidRDefault="00FE5CDC" w:rsidP="00DB5B8E">
            <w:pPr>
              <w:ind w:left="0"/>
              <w:rPr>
                <w:rFonts w:ascii="Arial" w:hAnsi="Arial" w:cs="Arial"/>
                <w:b/>
                <w:sz w:val="20"/>
                <w:szCs w:val="20"/>
              </w:rPr>
            </w:pPr>
            <w:r w:rsidRPr="000F02AE">
              <w:rPr>
                <w:rFonts w:ascii="Arial" w:hAnsi="Arial" w:cs="Arial"/>
                <w:b/>
                <w:sz w:val="20"/>
                <w:szCs w:val="20"/>
              </w:rPr>
              <w:lastRenderedPageBreak/>
              <w:t>Subtotal</w:t>
            </w:r>
          </w:p>
        </w:tc>
        <w:tc>
          <w:tcPr>
            <w:tcW w:w="5670" w:type="dxa"/>
          </w:tcPr>
          <w:p w:rsidR="00FE5CDC" w:rsidRPr="000F02AE" w:rsidRDefault="00FE5CDC" w:rsidP="00DB5B8E">
            <w:pPr>
              <w:rPr>
                <w:rFonts w:ascii="Arial" w:hAnsi="Arial" w:cs="Arial"/>
                <w:sz w:val="22"/>
                <w:szCs w:val="22"/>
              </w:rPr>
            </w:pPr>
          </w:p>
        </w:tc>
        <w:tc>
          <w:tcPr>
            <w:tcW w:w="1821" w:type="dxa"/>
          </w:tcPr>
          <w:p w:rsidR="00FE5CDC" w:rsidRPr="000F02AE" w:rsidRDefault="00FE5CDC" w:rsidP="00DB5B8E">
            <w:pPr>
              <w:rPr>
                <w:rFonts w:ascii="Arial" w:hAnsi="Arial" w:cs="Arial"/>
                <w:sz w:val="22"/>
                <w:szCs w:val="22"/>
              </w:rPr>
            </w:pPr>
          </w:p>
        </w:tc>
        <w:tc>
          <w:tcPr>
            <w:tcW w:w="1437" w:type="dxa"/>
            <w:shd w:val="clear" w:color="auto" w:fill="D9D9D9"/>
          </w:tcPr>
          <w:p w:rsidR="00FE5CDC" w:rsidRPr="000F02AE" w:rsidRDefault="00FE5CDC" w:rsidP="00DB5B8E">
            <w:pPr>
              <w:rPr>
                <w:rFonts w:ascii="Arial" w:hAnsi="Arial" w:cs="Arial"/>
                <w:sz w:val="22"/>
                <w:szCs w:val="22"/>
              </w:rPr>
            </w:pPr>
          </w:p>
        </w:tc>
      </w:tr>
    </w:tbl>
    <w:p w:rsidR="001B17FD" w:rsidRDefault="001B17FD" w:rsidP="001B17FD">
      <w:pPr>
        <w:rPr>
          <w:rFonts w:ascii="Arial" w:hAnsi="Arial" w:cs="Arial"/>
          <w:sz w:val="22"/>
          <w:szCs w:val="22"/>
        </w:rPr>
      </w:pPr>
    </w:p>
    <w:p w:rsidR="001B17FD" w:rsidRDefault="001B17FD" w:rsidP="001B17FD">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rPr>
          <w:rFonts w:ascii="Arial" w:hAnsi="Arial" w:cs="Arial"/>
          <w:sz w:val="22"/>
          <w:szCs w:val="22"/>
        </w:rPr>
      </w:pPr>
    </w:p>
    <w:tbl>
      <w:tblPr>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540"/>
        <w:gridCol w:w="5850"/>
        <w:gridCol w:w="1837"/>
        <w:gridCol w:w="1421"/>
      </w:tblGrid>
      <w:tr w:rsidR="001B17FD" w:rsidRPr="000F02AE" w:rsidTr="00DB5B8E">
        <w:trPr>
          <w:trHeight w:val="432"/>
        </w:trPr>
        <w:tc>
          <w:tcPr>
            <w:tcW w:w="1080" w:type="dxa"/>
            <w:gridSpan w:val="2"/>
          </w:tcPr>
          <w:p w:rsidR="001B17FD" w:rsidRPr="000F02AE" w:rsidRDefault="001B17FD" w:rsidP="00DB5B8E">
            <w:pPr>
              <w:rPr>
                <w:rFonts w:ascii="Arial" w:hAnsi="Arial" w:cs="Arial"/>
                <w:sz w:val="22"/>
                <w:szCs w:val="22"/>
              </w:rPr>
            </w:pPr>
          </w:p>
        </w:tc>
        <w:tc>
          <w:tcPr>
            <w:tcW w:w="5850" w:type="dxa"/>
            <w:shd w:val="clear" w:color="auto" w:fill="BFBFBF"/>
            <w:vAlign w:val="center"/>
          </w:tcPr>
          <w:p w:rsidR="001B17FD" w:rsidRPr="000F02AE" w:rsidRDefault="001B17FD" w:rsidP="00DB5B8E">
            <w:pPr>
              <w:ind w:left="162"/>
              <w:rPr>
                <w:rFonts w:ascii="Arial" w:hAnsi="Arial" w:cs="Arial"/>
                <w:bCs/>
                <w:sz w:val="22"/>
                <w:szCs w:val="22"/>
              </w:rPr>
            </w:pPr>
            <w:r w:rsidRPr="000F02AE">
              <w:rPr>
                <w:rFonts w:ascii="Arial" w:hAnsi="Arial" w:cs="Arial"/>
                <w:bCs/>
                <w:sz w:val="22"/>
                <w:szCs w:val="22"/>
              </w:rPr>
              <w:t>Brief Description of the Activity</w:t>
            </w:r>
          </w:p>
        </w:tc>
        <w:tc>
          <w:tcPr>
            <w:tcW w:w="1837" w:type="dxa"/>
            <w:shd w:val="clear" w:color="auto" w:fill="BFBFBF"/>
            <w:vAlign w:val="center"/>
          </w:tcPr>
          <w:p w:rsidR="001B17FD" w:rsidRPr="000F02AE" w:rsidRDefault="001B17FD" w:rsidP="00DB5B8E">
            <w:pPr>
              <w:ind w:left="162"/>
              <w:rPr>
                <w:rFonts w:ascii="Arial" w:hAnsi="Arial" w:cs="Arial"/>
                <w:bCs/>
                <w:sz w:val="22"/>
                <w:szCs w:val="22"/>
              </w:rPr>
            </w:pPr>
            <w:r>
              <w:rPr>
                <w:rFonts w:ascii="Arial" w:hAnsi="Arial" w:cs="Arial"/>
                <w:bCs/>
                <w:sz w:val="22"/>
                <w:szCs w:val="22"/>
              </w:rPr>
              <w:t xml:space="preserve">Date </w:t>
            </w:r>
            <w:r w:rsidRPr="000F02AE">
              <w:rPr>
                <w:rFonts w:ascii="Arial" w:hAnsi="Arial" w:cs="Arial"/>
                <w:bCs/>
                <w:sz w:val="22"/>
                <w:szCs w:val="22"/>
              </w:rPr>
              <w:t>Activity</w:t>
            </w:r>
            <w:r>
              <w:rPr>
                <w:rFonts w:ascii="Arial" w:hAnsi="Arial" w:cs="Arial"/>
                <w:bCs/>
                <w:sz w:val="22"/>
                <w:szCs w:val="22"/>
              </w:rPr>
              <w:t xml:space="preserve"> Completed</w:t>
            </w:r>
          </w:p>
        </w:tc>
        <w:tc>
          <w:tcPr>
            <w:tcW w:w="1421" w:type="dxa"/>
            <w:shd w:val="clear" w:color="auto" w:fill="BFBFBF"/>
            <w:vAlign w:val="center"/>
          </w:tcPr>
          <w:p w:rsidR="001B17FD" w:rsidRPr="000F02AE" w:rsidRDefault="001B17FD" w:rsidP="00DB5B8E">
            <w:pPr>
              <w:ind w:left="162"/>
              <w:rPr>
                <w:rFonts w:ascii="Arial" w:hAnsi="Arial" w:cs="Arial"/>
                <w:bCs/>
                <w:sz w:val="22"/>
                <w:szCs w:val="22"/>
              </w:rPr>
            </w:pPr>
            <w:r w:rsidRPr="000F02AE">
              <w:rPr>
                <w:rFonts w:ascii="Arial" w:hAnsi="Arial" w:cs="Arial"/>
                <w:bCs/>
                <w:sz w:val="22"/>
                <w:szCs w:val="22"/>
              </w:rPr>
              <w:t>Internship Hours</w:t>
            </w:r>
          </w:p>
        </w:tc>
      </w:tr>
      <w:tr w:rsidR="001B17FD" w:rsidRPr="000F02AE" w:rsidTr="00DB5B8E">
        <w:trPr>
          <w:trHeight w:val="1310"/>
        </w:trPr>
        <w:tc>
          <w:tcPr>
            <w:tcW w:w="540" w:type="dxa"/>
            <w:vMerge w:val="restart"/>
            <w:shd w:val="clear" w:color="auto" w:fill="BFBFBF"/>
            <w:textDirection w:val="btLr"/>
          </w:tcPr>
          <w:p w:rsidR="001B17FD" w:rsidRPr="000F02AE" w:rsidRDefault="001B17FD" w:rsidP="00DB5B8E">
            <w:pPr>
              <w:ind w:left="113" w:right="113"/>
              <w:jc w:val="center"/>
              <w:rPr>
                <w:rFonts w:ascii="Arial" w:hAnsi="Arial" w:cs="Arial"/>
                <w:sz w:val="22"/>
                <w:szCs w:val="22"/>
              </w:rPr>
            </w:pPr>
            <w:r w:rsidRPr="000F02AE">
              <w:rPr>
                <w:rFonts w:ascii="Arial" w:hAnsi="Arial" w:cs="Arial"/>
                <w:sz w:val="22"/>
                <w:szCs w:val="22"/>
              </w:rPr>
              <w:t>Standard VIII. Leadership and Vision</w:t>
            </w:r>
          </w:p>
        </w:tc>
        <w:tc>
          <w:tcPr>
            <w:tcW w:w="540" w:type="dxa"/>
            <w:vMerge w:val="restart"/>
            <w:shd w:val="clear" w:color="auto" w:fill="D9D9D9"/>
            <w:textDirection w:val="btLr"/>
          </w:tcPr>
          <w:p w:rsidR="001B17FD" w:rsidRPr="000F02AE" w:rsidRDefault="001B17FD" w:rsidP="00DB5B8E">
            <w:pPr>
              <w:ind w:left="113" w:right="113"/>
              <w:jc w:val="center"/>
              <w:rPr>
                <w:rFonts w:ascii="Arial" w:hAnsi="Arial" w:cs="Arial"/>
                <w:sz w:val="22"/>
                <w:szCs w:val="22"/>
              </w:rPr>
            </w:pPr>
            <w:r w:rsidRPr="000F02AE">
              <w:rPr>
                <w:rFonts w:ascii="Arial" w:hAnsi="Arial" w:cs="Arial"/>
                <w:sz w:val="22"/>
                <w:szCs w:val="22"/>
              </w:rPr>
              <w:t>TF-VIII.A</w:t>
            </w:r>
          </w:p>
        </w:tc>
        <w:tc>
          <w:tcPr>
            <w:tcW w:w="5850" w:type="dxa"/>
          </w:tcPr>
          <w:p w:rsidR="001B17FD" w:rsidRPr="00696612" w:rsidRDefault="00696612" w:rsidP="00DB5B8E">
            <w:pPr>
              <w:ind w:left="72"/>
              <w:rPr>
                <w:rFonts w:ascii="Arial" w:hAnsi="Arial" w:cs="Arial"/>
                <w:sz w:val="22"/>
                <w:szCs w:val="22"/>
                <w:u w:val="single"/>
              </w:rPr>
            </w:pPr>
            <w:r w:rsidRPr="00696612">
              <w:rPr>
                <w:rFonts w:ascii="Arial" w:hAnsi="Arial" w:cs="Arial"/>
                <w:sz w:val="22"/>
                <w:szCs w:val="22"/>
                <w:u w:val="single"/>
              </w:rPr>
              <w:t>Create and Develop Diagram/Map of Campus Network</w:t>
            </w:r>
          </w:p>
          <w:p w:rsidR="00696612" w:rsidRDefault="00696612" w:rsidP="00DB5B8E">
            <w:pPr>
              <w:ind w:left="72"/>
              <w:rPr>
                <w:rFonts w:ascii="Arial" w:hAnsi="Arial" w:cs="Arial"/>
                <w:sz w:val="22"/>
                <w:szCs w:val="22"/>
              </w:rPr>
            </w:pPr>
            <w:r w:rsidRPr="00696612">
              <w:rPr>
                <w:rFonts w:ascii="Arial" w:hAnsi="Arial" w:cs="Arial"/>
                <w:sz w:val="22"/>
                <w:szCs w:val="22"/>
                <w:u w:val="single"/>
              </w:rPr>
              <w:t>Connections</w:t>
            </w:r>
            <w:r>
              <w:rPr>
                <w:rFonts w:ascii="Arial" w:hAnsi="Arial" w:cs="Arial"/>
                <w:sz w:val="22"/>
                <w:szCs w:val="22"/>
              </w:rPr>
              <w:t xml:space="preserve"> – </w:t>
            </w:r>
          </w:p>
          <w:p w:rsidR="00696612" w:rsidRPr="000F02AE" w:rsidRDefault="00696612" w:rsidP="00DB5B8E">
            <w:pPr>
              <w:ind w:left="72"/>
              <w:rPr>
                <w:rFonts w:ascii="Arial" w:hAnsi="Arial" w:cs="Arial"/>
                <w:sz w:val="22"/>
                <w:szCs w:val="22"/>
              </w:rPr>
            </w:pPr>
            <w:r>
              <w:rPr>
                <w:rFonts w:ascii="Arial" w:hAnsi="Arial" w:cs="Arial"/>
                <w:sz w:val="22"/>
                <w:szCs w:val="22"/>
              </w:rPr>
              <w:t>Create Diagram / Map of Hub Boxes and classroom network connections to provide easier access for technicians.  This will assist in better maintaining Wide area networks (WAN).</w:t>
            </w:r>
          </w:p>
        </w:tc>
        <w:tc>
          <w:tcPr>
            <w:tcW w:w="1837" w:type="dxa"/>
          </w:tcPr>
          <w:p w:rsidR="001B17FD" w:rsidRDefault="00381E61" w:rsidP="00DB5B8E">
            <w:pPr>
              <w:ind w:left="72"/>
              <w:rPr>
                <w:rFonts w:ascii="Arial" w:hAnsi="Arial" w:cs="Arial"/>
                <w:sz w:val="22"/>
                <w:szCs w:val="22"/>
              </w:rPr>
            </w:pPr>
            <w:r>
              <w:rPr>
                <w:rFonts w:ascii="Arial" w:hAnsi="Arial" w:cs="Arial"/>
                <w:sz w:val="22"/>
                <w:szCs w:val="22"/>
              </w:rPr>
              <w:t>10-11-11</w:t>
            </w:r>
          </w:p>
          <w:p w:rsidR="00381E61" w:rsidRDefault="00381E61" w:rsidP="00DB5B8E">
            <w:pPr>
              <w:ind w:left="72"/>
              <w:rPr>
                <w:rFonts w:ascii="Arial" w:hAnsi="Arial" w:cs="Arial"/>
                <w:sz w:val="22"/>
                <w:szCs w:val="22"/>
              </w:rPr>
            </w:pPr>
            <w:r>
              <w:rPr>
                <w:rFonts w:ascii="Arial" w:hAnsi="Arial" w:cs="Arial"/>
                <w:sz w:val="22"/>
                <w:szCs w:val="22"/>
              </w:rPr>
              <w:t>Information Services</w:t>
            </w:r>
          </w:p>
          <w:p w:rsidR="00381E61" w:rsidRPr="000F02AE" w:rsidRDefault="00381E61" w:rsidP="00DB5B8E">
            <w:pPr>
              <w:ind w:left="72"/>
              <w:rPr>
                <w:rFonts w:ascii="Arial" w:hAnsi="Arial" w:cs="Arial"/>
                <w:sz w:val="22"/>
                <w:szCs w:val="22"/>
              </w:rPr>
            </w:pPr>
            <w:r>
              <w:rPr>
                <w:rFonts w:ascii="Arial" w:hAnsi="Arial" w:cs="Arial"/>
                <w:sz w:val="22"/>
                <w:szCs w:val="22"/>
              </w:rPr>
              <w:t>Tech</w:t>
            </w:r>
            <w:r w:rsidR="00991A02">
              <w:rPr>
                <w:rFonts w:ascii="Arial" w:hAnsi="Arial" w:cs="Arial"/>
                <w:sz w:val="22"/>
                <w:szCs w:val="22"/>
              </w:rPr>
              <w:t>n</w:t>
            </w:r>
            <w:r>
              <w:rPr>
                <w:rFonts w:ascii="Arial" w:hAnsi="Arial" w:cs="Arial"/>
                <w:sz w:val="22"/>
                <w:szCs w:val="22"/>
              </w:rPr>
              <w:t>icians</w:t>
            </w:r>
          </w:p>
        </w:tc>
        <w:tc>
          <w:tcPr>
            <w:tcW w:w="1421" w:type="dxa"/>
          </w:tcPr>
          <w:p w:rsidR="001B17FD" w:rsidRPr="000F02AE" w:rsidRDefault="001B17FD" w:rsidP="00DB5B8E">
            <w:pPr>
              <w:ind w:left="35"/>
              <w:rPr>
                <w:rFonts w:ascii="Arial" w:hAnsi="Arial" w:cs="Arial"/>
                <w:sz w:val="22"/>
                <w:szCs w:val="22"/>
              </w:rPr>
            </w:pPr>
          </w:p>
        </w:tc>
      </w:tr>
      <w:tr w:rsidR="001B17FD" w:rsidRPr="000F02AE" w:rsidTr="00DB5B8E">
        <w:trPr>
          <w:trHeight w:val="432"/>
        </w:trPr>
        <w:tc>
          <w:tcPr>
            <w:tcW w:w="540" w:type="dxa"/>
            <w:vMerge/>
            <w:shd w:val="clear" w:color="auto" w:fill="BFBFBF"/>
            <w:textDirection w:val="btLr"/>
          </w:tcPr>
          <w:p w:rsidR="001B17FD" w:rsidRPr="000F02AE" w:rsidRDefault="001B17FD" w:rsidP="00DB5B8E">
            <w:pPr>
              <w:ind w:left="113" w:right="113"/>
              <w:jc w:val="center"/>
              <w:rPr>
                <w:rFonts w:ascii="Arial" w:hAnsi="Arial" w:cs="Arial"/>
                <w:sz w:val="22"/>
                <w:szCs w:val="22"/>
              </w:rPr>
            </w:pPr>
          </w:p>
        </w:tc>
        <w:tc>
          <w:tcPr>
            <w:tcW w:w="540" w:type="dxa"/>
            <w:vMerge/>
            <w:shd w:val="clear" w:color="auto" w:fill="D9D9D9"/>
            <w:textDirection w:val="btLr"/>
          </w:tcPr>
          <w:p w:rsidR="001B17FD" w:rsidRPr="000F02AE" w:rsidRDefault="001B17FD" w:rsidP="00DB5B8E">
            <w:pPr>
              <w:ind w:left="113" w:right="113"/>
              <w:jc w:val="center"/>
              <w:rPr>
                <w:rFonts w:ascii="Arial" w:hAnsi="Arial" w:cs="Arial"/>
                <w:sz w:val="22"/>
                <w:szCs w:val="22"/>
              </w:rPr>
            </w:pPr>
          </w:p>
        </w:tc>
        <w:tc>
          <w:tcPr>
            <w:tcW w:w="9108" w:type="dxa"/>
            <w:gridSpan w:val="3"/>
          </w:tcPr>
          <w:p w:rsidR="007B0A54" w:rsidRDefault="001B17FD" w:rsidP="00DB5B8E">
            <w:pPr>
              <w:ind w:left="35"/>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sidR="00991A02">
              <w:rPr>
                <w:rFonts w:ascii="Arial" w:hAnsi="Arial" w:cs="Arial"/>
                <w:sz w:val="22"/>
                <w:szCs w:val="22"/>
              </w:rPr>
              <w:t xml:space="preserve">  </w:t>
            </w:r>
          </w:p>
          <w:p w:rsidR="007B0A54" w:rsidRDefault="007B0A54" w:rsidP="00DB5B8E">
            <w:pPr>
              <w:ind w:left="35"/>
              <w:rPr>
                <w:rFonts w:ascii="Arial" w:hAnsi="Arial" w:cs="Arial"/>
                <w:sz w:val="22"/>
                <w:szCs w:val="22"/>
              </w:rPr>
            </w:pPr>
          </w:p>
          <w:p w:rsidR="00E45928" w:rsidRPr="00E45928" w:rsidRDefault="007B0A54" w:rsidP="00E45928">
            <w:pPr>
              <w:ind w:left="72"/>
              <w:rPr>
                <w:rFonts w:ascii="Arial" w:hAnsi="Arial" w:cs="Arial"/>
                <w:sz w:val="22"/>
                <w:szCs w:val="22"/>
              </w:rPr>
            </w:pPr>
            <w:r w:rsidRPr="007B0A54">
              <w:rPr>
                <w:rFonts w:ascii="Arial" w:hAnsi="Arial" w:cs="Arial"/>
                <w:sz w:val="22"/>
                <w:szCs w:val="22"/>
                <w:u w:val="single"/>
              </w:rPr>
              <w:t>Self Assessment</w:t>
            </w:r>
            <w:r>
              <w:rPr>
                <w:rFonts w:ascii="Arial" w:hAnsi="Arial" w:cs="Arial"/>
                <w:sz w:val="22"/>
                <w:szCs w:val="22"/>
              </w:rPr>
              <w:t xml:space="preserve">:  </w:t>
            </w:r>
            <w:r w:rsidR="00991A02">
              <w:rPr>
                <w:rFonts w:ascii="Arial" w:hAnsi="Arial" w:cs="Arial"/>
                <w:sz w:val="22"/>
                <w:szCs w:val="22"/>
              </w:rPr>
              <w:t>I have been able to create and develop a diagram and map of the campus network connections.  This diagram and map of the hub boxes with classroom network connections provides and easier access for the technicians when it is necessary that they come to repair or install equipment</w:t>
            </w:r>
            <w:r w:rsidR="00991A02" w:rsidRPr="00E45928">
              <w:rPr>
                <w:rFonts w:ascii="Arial" w:hAnsi="Arial" w:cs="Arial"/>
                <w:sz w:val="22"/>
                <w:szCs w:val="22"/>
              </w:rPr>
              <w:t xml:space="preserve">.  </w:t>
            </w:r>
            <w:r w:rsidR="00E45928" w:rsidRPr="00E45928">
              <w:rPr>
                <w:rFonts w:ascii="Arial" w:hAnsi="Arial" w:cs="Arial"/>
                <w:sz w:val="22"/>
                <w:szCs w:val="22"/>
              </w:rPr>
              <w:t xml:space="preserve">“It takes good decisions, effective communication, resolving conflict, effective motivation strategies, groups working together, proper style and use of power, a positive culture and safe climate, understanding change, and effective strategies” (Martin, G., Wright, W., Danzig, A., </w:t>
            </w:r>
            <w:proofErr w:type="spellStart"/>
            <w:r w:rsidR="00E45928" w:rsidRPr="00E45928">
              <w:rPr>
                <w:rFonts w:ascii="Arial" w:hAnsi="Arial" w:cs="Arial"/>
                <w:sz w:val="22"/>
                <w:szCs w:val="22"/>
              </w:rPr>
              <w:t>Flanary</w:t>
            </w:r>
            <w:proofErr w:type="spellEnd"/>
            <w:r w:rsidR="00E45928" w:rsidRPr="00E45928">
              <w:rPr>
                <w:rFonts w:ascii="Arial" w:hAnsi="Arial" w:cs="Arial"/>
                <w:sz w:val="22"/>
                <w:szCs w:val="22"/>
              </w:rPr>
              <w:t xml:space="preserve">, R., Brown, F., 2005, p. 73).   </w:t>
            </w:r>
            <w:r w:rsidR="00E45928">
              <w:rPr>
                <w:rFonts w:ascii="Arial" w:hAnsi="Arial" w:cs="Arial"/>
                <w:sz w:val="22"/>
                <w:szCs w:val="22"/>
              </w:rPr>
              <w:t xml:space="preserve">It takes everyone and all departments working together to make sure that the lines of communication and the networks of technology are up and running for campus use.  </w:t>
            </w:r>
          </w:p>
          <w:p w:rsidR="007B0A54" w:rsidRDefault="007B0A54" w:rsidP="00DB5B8E">
            <w:pPr>
              <w:ind w:left="35"/>
              <w:rPr>
                <w:rFonts w:ascii="Arial" w:hAnsi="Arial" w:cs="Arial"/>
                <w:sz w:val="22"/>
                <w:szCs w:val="22"/>
              </w:rPr>
            </w:pPr>
          </w:p>
          <w:p w:rsidR="007B0A54" w:rsidRDefault="007B0A54" w:rsidP="00DB5B8E">
            <w:pPr>
              <w:ind w:left="35"/>
              <w:rPr>
                <w:rFonts w:ascii="Arial" w:hAnsi="Arial" w:cs="Arial"/>
                <w:sz w:val="22"/>
                <w:szCs w:val="22"/>
              </w:rPr>
            </w:pPr>
          </w:p>
          <w:p w:rsidR="00E45928" w:rsidRPr="00E45928" w:rsidRDefault="007B0A54" w:rsidP="00E45928">
            <w:pPr>
              <w:ind w:left="0"/>
              <w:rPr>
                <w:rFonts w:ascii="Arial" w:hAnsi="Arial" w:cs="Arial"/>
                <w:sz w:val="22"/>
                <w:szCs w:val="22"/>
              </w:rPr>
            </w:pPr>
            <w:r w:rsidRPr="007B0A54">
              <w:rPr>
                <w:rFonts w:ascii="Arial" w:hAnsi="Arial" w:cs="Arial"/>
                <w:sz w:val="22"/>
                <w:szCs w:val="22"/>
                <w:u w:val="single"/>
              </w:rPr>
              <w:t>Learn as a Learner</w:t>
            </w:r>
            <w:r>
              <w:rPr>
                <w:rFonts w:ascii="Arial" w:hAnsi="Arial" w:cs="Arial"/>
                <w:sz w:val="22"/>
                <w:szCs w:val="22"/>
              </w:rPr>
              <w:t xml:space="preserve">:  </w:t>
            </w:r>
            <w:r w:rsidR="00991A02">
              <w:rPr>
                <w:rFonts w:ascii="Arial" w:hAnsi="Arial" w:cs="Arial"/>
                <w:sz w:val="22"/>
                <w:szCs w:val="22"/>
              </w:rPr>
              <w:t>This process assist</w:t>
            </w:r>
            <w:r>
              <w:rPr>
                <w:rFonts w:ascii="Arial" w:hAnsi="Arial" w:cs="Arial"/>
                <w:sz w:val="22"/>
                <w:szCs w:val="22"/>
              </w:rPr>
              <w:t>s</w:t>
            </w:r>
            <w:r w:rsidR="00991A02">
              <w:rPr>
                <w:rFonts w:ascii="Arial" w:hAnsi="Arial" w:cs="Arial"/>
                <w:sz w:val="22"/>
                <w:szCs w:val="22"/>
              </w:rPr>
              <w:t xml:space="preserve"> in better maintaining the wide area networks (WAN).  Our server is located virtually at the administration building but we have various hub boxes located around our campus that connect the computers on our campus to the network access.  We also have wireless access points located around our building for use by our administrators and other staff when utilizing their </w:t>
            </w:r>
            <w:proofErr w:type="spellStart"/>
            <w:r w:rsidR="00991A02">
              <w:rPr>
                <w:rFonts w:ascii="Arial" w:hAnsi="Arial" w:cs="Arial"/>
                <w:sz w:val="22"/>
                <w:szCs w:val="22"/>
              </w:rPr>
              <w:t>iPads</w:t>
            </w:r>
            <w:proofErr w:type="spellEnd"/>
            <w:r w:rsidR="00991A02">
              <w:rPr>
                <w:rFonts w:ascii="Arial" w:hAnsi="Arial" w:cs="Arial"/>
                <w:sz w:val="22"/>
                <w:szCs w:val="22"/>
              </w:rPr>
              <w:t xml:space="preserve"> and other wireless devices. </w:t>
            </w:r>
            <w:r w:rsidR="00E45928" w:rsidRPr="00E45928">
              <w:rPr>
                <w:rFonts w:ascii="Arial" w:hAnsi="Arial" w:cs="Arial"/>
                <w:sz w:val="22"/>
                <w:szCs w:val="22"/>
              </w:rPr>
              <w:t xml:space="preserve">“The changing nature of information and the new ways our students understand and make sense of the world signal that we need new strategies and new tools for teaching and learning.  With these tools, people are changing the way that the real world works-business practices as well as social activities” (Solomon, G., &amp; </w:t>
            </w:r>
            <w:proofErr w:type="spellStart"/>
            <w:r w:rsidR="00E45928" w:rsidRPr="00E45928">
              <w:rPr>
                <w:rFonts w:ascii="Arial" w:hAnsi="Arial" w:cs="Arial"/>
                <w:sz w:val="22"/>
                <w:szCs w:val="22"/>
              </w:rPr>
              <w:t>Schrum</w:t>
            </w:r>
            <w:proofErr w:type="spellEnd"/>
            <w:r w:rsidR="00E45928" w:rsidRPr="00E45928">
              <w:rPr>
                <w:rFonts w:ascii="Arial" w:hAnsi="Arial" w:cs="Arial"/>
                <w:sz w:val="22"/>
                <w:szCs w:val="22"/>
              </w:rPr>
              <w:t xml:space="preserve">, L. 1.) </w:t>
            </w:r>
          </w:p>
          <w:p w:rsidR="007B0A54" w:rsidRDefault="00991A02" w:rsidP="00DB5B8E">
            <w:pPr>
              <w:ind w:left="35"/>
              <w:rPr>
                <w:rFonts w:ascii="Arial" w:hAnsi="Arial" w:cs="Arial"/>
                <w:sz w:val="22"/>
                <w:szCs w:val="22"/>
              </w:rPr>
            </w:pPr>
            <w:r>
              <w:rPr>
                <w:rFonts w:ascii="Arial" w:hAnsi="Arial" w:cs="Arial"/>
                <w:sz w:val="22"/>
                <w:szCs w:val="22"/>
              </w:rPr>
              <w:t xml:space="preserve">  </w:t>
            </w:r>
          </w:p>
          <w:p w:rsidR="007B0A54" w:rsidRDefault="007B0A54" w:rsidP="00DB5B8E">
            <w:pPr>
              <w:ind w:left="35"/>
              <w:rPr>
                <w:rFonts w:ascii="Arial" w:hAnsi="Arial" w:cs="Arial"/>
                <w:sz w:val="22"/>
                <w:szCs w:val="22"/>
              </w:rPr>
            </w:pPr>
          </w:p>
          <w:p w:rsidR="00E45928" w:rsidRPr="00E45928" w:rsidRDefault="007B0A54" w:rsidP="00E45928">
            <w:pPr>
              <w:ind w:left="0"/>
              <w:rPr>
                <w:rFonts w:ascii="Arial" w:hAnsi="Arial" w:cs="Arial"/>
                <w:sz w:val="22"/>
                <w:szCs w:val="22"/>
              </w:rPr>
            </w:pPr>
            <w:r w:rsidRPr="007B0A54">
              <w:rPr>
                <w:rFonts w:ascii="Arial" w:hAnsi="Arial" w:cs="Arial"/>
                <w:sz w:val="22"/>
                <w:szCs w:val="22"/>
                <w:u w:val="single"/>
              </w:rPr>
              <w:t>Lifelong Learning Skills</w:t>
            </w:r>
            <w:r>
              <w:rPr>
                <w:rFonts w:ascii="Arial" w:hAnsi="Arial" w:cs="Arial"/>
                <w:sz w:val="22"/>
                <w:szCs w:val="22"/>
              </w:rPr>
              <w:t xml:space="preserve">:  </w:t>
            </w:r>
            <w:r w:rsidR="00991A02">
              <w:rPr>
                <w:rFonts w:ascii="Arial" w:hAnsi="Arial" w:cs="Arial"/>
                <w:sz w:val="22"/>
                <w:szCs w:val="22"/>
              </w:rPr>
              <w:t xml:space="preserve">As a district technology liaison, it is important to have an ongoing knowledge of where the network connections are located on our campus and which computers are connected in the various hub connection locations.  This enables the necessary connections to be made as required when connecting or reconnecting network connections.  Keeping the network connected and troubleshooting is part of the technology liaison’s job.  Sometimes computers lose their network connection due to a cable issue or other problem.  If it is something that I can repair on a locally, I do this quickly.  Sometimes the issue requires further attention and a work order needs to be placed for an information services technician to be called out to look into the problem. </w:t>
            </w:r>
            <w:r w:rsidR="00E45928" w:rsidRPr="00E45928">
              <w:rPr>
                <w:rFonts w:ascii="Arial" w:hAnsi="Arial" w:cs="Arial"/>
                <w:sz w:val="22"/>
                <w:szCs w:val="22"/>
              </w:rPr>
              <w:t>“By infusing student technology standards into state and local curricula and developing accompanying curriculum resources, technology facilitators and leaders create both a mandate for technology integration and the structural support teachers need to implement that mandate” (</w:t>
            </w:r>
            <w:r w:rsidR="00E45928" w:rsidRPr="00E45928">
              <w:rPr>
                <w:rStyle w:val="ft"/>
                <w:rFonts w:ascii="Arial" w:hAnsi="Arial" w:cs="Arial"/>
                <w:sz w:val="22"/>
                <w:szCs w:val="22"/>
              </w:rPr>
              <w:t xml:space="preserve">Williamson, J. &amp; </w:t>
            </w:r>
            <w:proofErr w:type="spellStart"/>
            <w:r w:rsidR="00E45928" w:rsidRPr="00E45928">
              <w:rPr>
                <w:rStyle w:val="ft"/>
                <w:rFonts w:ascii="Arial" w:hAnsi="Arial" w:cs="Arial"/>
                <w:sz w:val="22"/>
                <w:szCs w:val="22"/>
              </w:rPr>
              <w:t>Redish</w:t>
            </w:r>
            <w:proofErr w:type="spellEnd"/>
            <w:r w:rsidR="00E45928" w:rsidRPr="00E45928">
              <w:rPr>
                <w:rStyle w:val="ft"/>
                <w:rFonts w:ascii="Arial" w:hAnsi="Arial" w:cs="Arial"/>
                <w:sz w:val="22"/>
                <w:szCs w:val="22"/>
              </w:rPr>
              <w:t>, R., 2009, p. 58).</w:t>
            </w:r>
          </w:p>
          <w:p w:rsidR="00E45928" w:rsidRDefault="00E45928" w:rsidP="00DB5B8E">
            <w:pPr>
              <w:ind w:left="35"/>
              <w:rPr>
                <w:rFonts w:ascii="Arial" w:hAnsi="Arial" w:cs="Arial"/>
                <w:sz w:val="22"/>
                <w:szCs w:val="22"/>
              </w:rPr>
            </w:pPr>
          </w:p>
          <w:p w:rsidR="00662FD4" w:rsidRDefault="00662FD4" w:rsidP="00DB5B8E">
            <w:pPr>
              <w:ind w:left="35"/>
              <w:rPr>
                <w:rFonts w:ascii="Arial" w:hAnsi="Arial" w:cs="Arial"/>
                <w:sz w:val="22"/>
                <w:szCs w:val="22"/>
              </w:rPr>
            </w:pPr>
          </w:p>
          <w:p w:rsidR="00662FD4" w:rsidRDefault="00662FD4" w:rsidP="00DB5B8E">
            <w:pPr>
              <w:ind w:left="35"/>
              <w:rPr>
                <w:rFonts w:ascii="Arial" w:hAnsi="Arial" w:cs="Arial"/>
                <w:sz w:val="22"/>
                <w:szCs w:val="22"/>
              </w:rPr>
            </w:pPr>
          </w:p>
          <w:p w:rsidR="00662FD4" w:rsidRDefault="00662FD4" w:rsidP="00DB5B8E">
            <w:pPr>
              <w:ind w:left="35"/>
              <w:rPr>
                <w:rFonts w:ascii="Arial" w:hAnsi="Arial" w:cs="Arial"/>
                <w:sz w:val="22"/>
                <w:szCs w:val="22"/>
              </w:rPr>
            </w:pPr>
          </w:p>
          <w:p w:rsidR="00662FD4" w:rsidRDefault="00662FD4" w:rsidP="00DB5B8E">
            <w:pPr>
              <w:ind w:left="35"/>
              <w:rPr>
                <w:rFonts w:ascii="Arial" w:hAnsi="Arial" w:cs="Arial"/>
                <w:sz w:val="22"/>
                <w:szCs w:val="22"/>
              </w:rPr>
            </w:pPr>
          </w:p>
          <w:p w:rsidR="00662FD4" w:rsidRDefault="00662FD4" w:rsidP="00DB5B8E">
            <w:pPr>
              <w:ind w:left="35"/>
              <w:rPr>
                <w:rFonts w:ascii="Arial" w:hAnsi="Arial" w:cs="Arial"/>
                <w:sz w:val="22"/>
                <w:szCs w:val="22"/>
              </w:rPr>
            </w:pPr>
          </w:p>
          <w:p w:rsidR="00662FD4" w:rsidRDefault="00662FD4" w:rsidP="00662FD4">
            <w:pPr>
              <w:ind w:left="55"/>
              <w:jc w:val="center"/>
              <w:rPr>
                <w:rFonts w:ascii="Arial" w:hAnsi="Arial" w:cs="Arial"/>
                <w:sz w:val="22"/>
                <w:szCs w:val="22"/>
              </w:rPr>
            </w:pPr>
            <w:r>
              <w:rPr>
                <w:rFonts w:ascii="Arial" w:hAnsi="Arial" w:cs="Arial"/>
                <w:sz w:val="22"/>
                <w:szCs w:val="22"/>
              </w:rPr>
              <w:t>References</w:t>
            </w:r>
          </w:p>
          <w:p w:rsidR="00662FD4" w:rsidRDefault="00662FD4" w:rsidP="00662FD4">
            <w:pPr>
              <w:ind w:left="55"/>
              <w:jc w:val="center"/>
              <w:rPr>
                <w:rFonts w:ascii="Arial" w:hAnsi="Arial" w:cs="Arial"/>
                <w:sz w:val="22"/>
                <w:szCs w:val="22"/>
              </w:rPr>
            </w:pPr>
          </w:p>
          <w:p w:rsidR="00662FD4" w:rsidRDefault="00662FD4" w:rsidP="00662FD4">
            <w:pPr>
              <w:pStyle w:val="Footer"/>
              <w:spacing w:line="480" w:lineRule="auto"/>
              <w:ind w:left="0"/>
              <w:rPr>
                <w:rFonts w:ascii="Arial" w:hAnsi="Arial" w:cs="Arial"/>
                <w:sz w:val="22"/>
                <w:szCs w:val="22"/>
              </w:rPr>
            </w:pPr>
            <w:r>
              <w:rPr>
                <w:rFonts w:ascii="Arial" w:hAnsi="Arial" w:cs="Arial"/>
                <w:sz w:val="22"/>
                <w:szCs w:val="22"/>
              </w:rPr>
              <w:t xml:space="preserve">Martin, G., Wright, W., Danzig, A., </w:t>
            </w:r>
            <w:proofErr w:type="spellStart"/>
            <w:r>
              <w:rPr>
                <w:rFonts w:ascii="Arial" w:hAnsi="Arial" w:cs="Arial"/>
                <w:sz w:val="22"/>
                <w:szCs w:val="22"/>
              </w:rPr>
              <w:t>Flanary</w:t>
            </w:r>
            <w:proofErr w:type="spellEnd"/>
            <w:r>
              <w:rPr>
                <w:rFonts w:ascii="Arial" w:hAnsi="Arial" w:cs="Arial"/>
                <w:sz w:val="22"/>
                <w:szCs w:val="22"/>
              </w:rPr>
              <w:t xml:space="preserve">, R., Brown, F.  (2005).  School Leader </w:t>
            </w:r>
          </w:p>
          <w:p w:rsidR="00662FD4" w:rsidRDefault="00662FD4" w:rsidP="00662FD4">
            <w:pPr>
              <w:pStyle w:val="Footer"/>
              <w:spacing w:line="480" w:lineRule="auto"/>
              <w:ind w:left="0"/>
              <w:rPr>
                <w:rFonts w:ascii="Arial" w:hAnsi="Arial" w:cs="Arial"/>
                <w:sz w:val="22"/>
                <w:szCs w:val="22"/>
              </w:rPr>
            </w:pPr>
            <w:r>
              <w:rPr>
                <w:rFonts w:ascii="Arial" w:hAnsi="Arial" w:cs="Arial"/>
                <w:sz w:val="22"/>
                <w:szCs w:val="22"/>
              </w:rPr>
              <w:t xml:space="preserve">             Internship, Developing, Monitoring, and Evaluating Your Leadership Experience.  </w:t>
            </w:r>
          </w:p>
          <w:p w:rsidR="00662FD4" w:rsidRDefault="00662FD4" w:rsidP="00662FD4">
            <w:pPr>
              <w:pStyle w:val="Footer"/>
              <w:spacing w:line="480" w:lineRule="auto"/>
              <w:ind w:left="0"/>
              <w:rPr>
                <w:rFonts w:ascii="Arial" w:hAnsi="Arial" w:cs="Arial"/>
                <w:sz w:val="22"/>
                <w:szCs w:val="22"/>
              </w:rPr>
            </w:pPr>
            <w:r>
              <w:rPr>
                <w:rFonts w:ascii="Arial" w:hAnsi="Arial" w:cs="Arial"/>
                <w:sz w:val="22"/>
                <w:szCs w:val="22"/>
              </w:rPr>
              <w:t xml:space="preserve">             Parsippany, NJ:  Eye    on Education, p. 72 – 104.   </w:t>
            </w:r>
          </w:p>
          <w:p w:rsidR="00662FD4" w:rsidRDefault="00662FD4" w:rsidP="00662FD4">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662FD4" w:rsidRPr="00D4354D" w:rsidRDefault="00662FD4" w:rsidP="00662FD4">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Pr>
                <w:rFonts w:ascii="Arial" w:hAnsi="Arial" w:cs="Arial"/>
                <w:sz w:val="22"/>
                <w:szCs w:val="22"/>
              </w:rPr>
              <w:t>3.</w:t>
            </w:r>
            <w:r w:rsidRPr="00D4354D">
              <w:rPr>
                <w:rFonts w:ascii="Arial" w:hAnsi="Arial" w:cs="Arial"/>
                <w:sz w:val="22"/>
                <w:szCs w:val="22"/>
              </w:rPr>
              <w:t xml:space="preserve">    .       </w:t>
            </w:r>
          </w:p>
          <w:p w:rsidR="00662FD4" w:rsidRPr="00C03DA4" w:rsidRDefault="00662FD4" w:rsidP="00662FD4">
            <w:pPr>
              <w:spacing w:after="240" w:line="480" w:lineRule="auto"/>
              <w:ind w:hanging="720"/>
              <w:rPr>
                <w:rFonts w:ascii="Arial" w:eastAsia="Times New Roman" w:hAnsi="Arial" w:cs="Arial"/>
                <w:sz w:val="22"/>
                <w:szCs w:val="22"/>
              </w:rPr>
            </w:pPr>
            <w:r w:rsidRPr="00D4354D">
              <w:rPr>
                <w:rFonts w:ascii="Arial" w:hAnsi="Arial" w:cs="Arial"/>
                <w:sz w:val="22"/>
                <w:szCs w:val="22"/>
              </w:rPr>
              <w:t xml:space="preserve">Williamson, Jo and </w:t>
            </w:r>
            <w:proofErr w:type="spellStart"/>
            <w:r w:rsidRPr="00D4354D">
              <w:rPr>
                <w:rFonts w:ascii="Arial" w:hAnsi="Arial" w:cs="Arial"/>
                <w:sz w:val="22"/>
                <w:szCs w:val="22"/>
              </w:rPr>
              <w:t>Redish</w:t>
            </w:r>
            <w:proofErr w:type="spellEnd"/>
            <w:r w:rsidRPr="00D4354D">
              <w:rPr>
                <w:rFonts w:ascii="Arial" w:hAnsi="Arial" w:cs="Arial"/>
                <w:sz w:val="22"/>
                <w:szCs w:val="22"/>
              </w:rPr>
              <w:t>, Traci. (2009)</w:t>
            </w:r>
            <w:proofErr w:type="gramStart"/>
            <w:r w:rsidRPr="00D4354D">
              <w:rPr>
                <w:rFonts w:ascii="Arial" w:hAnsi="Arial" w:cs="Arial"/>
                <w:sz w:val="22"/>
                <w:szCs w:val="22"/>
              </w:rPr>
              <w:t xml:space="preserve">.  </w:t>
            </w:r>
            <w:r w:rsidRPr="00D4354D">
              <w:rPr>
                <w:rFonts w:ascii="Arial" w:eastAsia="Times New Roman" w:hAnsi="Arial" w:cs="Arial"/>
                <w:sz w:val="22"/>
                <w:szCs w:val="22"/>
              </w:rPr>
              <w:t>Williamson</w:t>
            </w:r>
            <w:proofErr w:type="gramEnd"/>
            <w:r w:rsidRPr="00D4354D">
              <w:rPr>
                <w:rFonts w:ascii="Arial" w:eastAsia="Times New Roman" w:hAnsi="Arial" w:cs="Arial"/>
                <w:sz w:val="22"/>
                <w:szCs w:val="22"/>
              </w:rPr>
              <w:t xml:space="preserve">,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Technology in Education</w:t>
            </w:r>
            <w:proofErr w:type="gramStart"/>
            <w:r>
              <w:rPr>
                <w:rFonts w:ascii="Arial" w:eastAsia="Times New Roman" w:hAnsi="Arial" w:cs="Arial"/>
                <w:sz w:val="22"/>
                <w:szCs w:val="22"/>
              </w:rPr>
              <w:t>,  p</w:t>
            </w:r>
            <w:proofErr w:type="gramEnd"/>
            <w:r>
              <w:rPr>
                <w:rFonts w:ascii="Arial" w:eastAsia="Times New Roman" w:hAnsi="Arial" w:cs="Arial"/>
                <w:sz w:val="22"/>
                <w:szCs w:val="22"/>
              </w:rPr>
              <w:t>. 11, p. 21.</w:t>
            </w:r>
          </w:p>
          <w:p w:rsidR="00662FD4" w:rsidRDefault="00662FD4" w:rsidP="00DB5B8E">
            <w:pPr>
              <w:ind w:left="35"/>
              <w:rPr>
                <w:rFonts w:ascii="Arial" w:hAnsi="Arial" w:cs="Arial"/>
                <w:sz w:val="22"/>
                <w:szCs w:val="22"/>
              </w:rPr>
            </w:pPr>
          </w:p>
          <w:p w:rsidR="00662FD4" w:rsidRDefault="00662FD4" w:rsidP="00DB5B8E">
            <w:pPr>
              <w:ind w:left="35"/>
              <w:rPr>
                <w:rFonts w:ascii="Arial" w:hAnsi="Arial" w:cs="Arial"/>
                <w:sz w:val="22"/>
                <w:szCs w:val="22"/>
              </w:rPr>
            </w:pPr>
          </w:p>
          <w:p w:rsidR="00662FD4" w:rsidRDefault="00662FD4" w:rsidP="00DB5B8E">
            <w:pPr>
              <w:ind w:left="35"/>
              <w:rPr>
                <w:rFonts w:ascii="Arial" w:hAnsi="Arial" w:cs="Arial"/>
                <w:sz w:val="22"/>
                <w:szCs w:val="22"/>
              </w:rPr>
            </w:pPr>
          </w:p>
          <w:p w:rsidR="00662FD4" w:rsidRDefault="00662FD4" w:rsidP="00DB5B8E">
            <w:pPr>
              <w:ind w:left="35"/>
              <w:rPr>
                <w:rFonts w:ascii="Arial" w:hAnsi="Arial" w:cs="Arial"/>
                <w:sz w:val="22"/>
                <w:szCs w:val="22"/>
              </w:rPr>
            </w:pPr>
          </w:p>
          <w:p w:rsidR="00662FD4" w:rsidRDefault="00662FD4" w:rsidP="00DB5B8E">
            <w:pPr>
              <w:ind w:left="35"/>
              <w:rPr>
                <w:rFonts w:ascii="Arial" w:hAnsi="Arial" w:cs="Arial"/>
                <w:sz w:val="22"/>
                <w:szCs w:val="22"/>
              </w:rPr>
            </w:pPr>
          </w:p>
          <w:p w:rsidR="00662FD4" w:rsidRDefault="00662FD4" w:rsidP="00DB5B8E">
            <w:pPr>
              <w:ind w:left="35"/>
              <w:rPr>
                <w:rFonts w:ascii="Arial" w:hAnsi="Arial" w:cs="Arial"/>
                <w:sz w:val="22"/>
                <w:szCs w:val="22"/>
              </w:rPr>
            </w:pPr>
          </w:p>
          <w:p w:rsidR="001B17FD" w:rsidRPr="000F02AE" w:rsidRDefault="00991A02" w:rsidP="00DB5B8E">
            <w:pPr>
              <w:ind w:left="35"/>
              <w:rPr>
                <w:rFonts w:ascii="Arial" w:hAnsi="Arial" w:cs="Arial"/>
                <w:sz w:val="22"/>
                <w:szCs w:val="22"/>
              </w:rPr>
            </w:pPr>
            <w:r>
              <w:rPr>
                <w:rFonts w:ascii="Arial" w:hAnsi="Arial" w:cs="Arial"/>
                <w:sz w:val="22"/>
                <w:szCs w:val="22"/>
              </w:rPr>
              <w:t xml:space="preserve"> </w:t>
            </w:r>
          </w:p>
        </w:tc>
      </w:tr>
      <w:tr w:rsidR="001B17FD" w:rsidRPr="000F02AE" w:rsidTr="00DB5B8E">
        <w:trPr>
          <w:trHeight w:val="1310"/>
        </w:trPr>
        <w:tc>
          <w:tcPr>
            <w:tcW w:w="540" w:type="dxa"/>
            <w:vMerge/>
            <w:shd w:val="clear" w:color="auto" w:fill="BFBFBF"/>
          </w:tcPr>
          <w:p w:rsidR="001B17FD" w:rsidRPr="000F02AE" w:rsidRDefault="001B17FD" w:rsidP="00DB5B8E">
            <w:pPr>
              <w:rPr>
                <w:rFonts w:ascii="Arial" w:hAnsi="Arial" w:cs="Arial"/>
                <w:sz w:val="22"/>
                <w:szCs w:val="22"/>
              </w:rPr>
            </w:pPr>
          </w:p>
        </w:tc>
        <w:tc>
          <w:tcPr>
            <w:tcW w:w="540" w:type="dxa"/>
            <w:vMerge w:val="restart"/>
            <w:shd w:val="clear" w:color="auto" w:fill="D9D9D9"/>
            <w:textDirection w:val="btLr"/>
          </w:tcPr>
          <w:p w:rsidR="001B17FD" w:rsidRPr="000F02AE" w:rsidRDefault="001B17FD" w:rsidP="00DB5B8E">
            <w:pPr>
              <w:ind w:left="113" w:right="113"/>
              <w:jc w:val="center"/>
              <w:rPr>
                <w:rFonts w:ascii="Arial" w:hAnsi="Arial" w:cs="Arial"/>
                <w:sz w:val="22"/>
                <w:szCs w:val="22"/>
              </w:rPr>
            </w:pPr>
            <w:r w:rsidRPr="000F02AE">
              <w:rPr>
                <w:rFonts w:ascii="Arial" w:hAnsi="Arial" w:cs="Arial"/>
                <w:sz w:val="22"/>
                <w:szCs w:val="22"/>
              </w:rPr>
              <w:t>TF-VIII.B</w:t>
            </w:r>
          </w:p>
        </w:tc>
        <w:tc>
          <w:tcPr>
            <w:tcW w:w="5850" w:type="dxa"/>
          </w:tcPr>
          <w:p w:rsidR="001B17FD" w:rsidRPr="000F02AE" w:rsidRDefault="00696612" w:rsidP="00DB5B8E">
            <w:pPr>
              <w:ind w:left="72"/>
              <w:rPr>
                <w:rFonts w:ascii="Arial" w:hAnsi="Arial" w:cs="Arial"/>
                <w:sz w:val="22"/>
                <w:szCs w:val="22"/>
              </w:rPr>
            </w:pPr>
            <w:r w:rsidRPr="00696612">
              <w:rPr>
                <w:rFonts w:ascii="Arial" w:hAnsi="Arial" w:cs="Arial"/>
                <w:sz w:val="22"/>
                <w:szCs w:val="22"/>
                <w:u w:val="single"/>
              </w:rPr>
              <w:t>Create a List of Helpful Sites and Resources for Teachers</w:t>
            </w:r>
            <w:r>
              <w:rPr>
                <w:rFonts w:ascii="Arial" w:hAnsi="Arial" w:cs="Arial"/>
                <w:sz w:val="22"/>
                <w:szCs w:val="22"/>
              </w:rPr>
              <w:t xml:space="preserve"> – Provide and develop a list of helpful sites and resources for teachers.  This allows teachers to collaborate and to develop an awareness of current trends and usage of educational technology.</w:t>
            </w:r>
          </w:p>
        </w:tc>
        <w:tc>
          <w:tcPr>
            <w:tcW w:w="1837" w:type="dxa"/>
          </w:tcPr>
          <w:p w:rsidR="001B17FD" w:rsidRDefault="00381E61" w:rsidP="00DB5B8E">
            <w:pPr>
              <w:ind w:left="72"/>
              <w:rPr>
                <w:rFonts w:ascii="Arial" w:hAnsi="Arial" w:cs="Arial"/>
                <w:sz w:val="22"/>
                <w:szCs w:val="22"/>
              </w:rPr>
            </w:pPr>
            <w:r>
              <w:rPr>
                <w:rFonts w:ascii="Arial" w:hAnsi="Arial" w:cs="Arial"/>
                <w:sz w:val="22"/>
                <w:szCs w:val="22"/>
              </w:rPr>
              <w:t>11-15-11</w:t>
            </w:r>
          </w:p>
          <w:p w:rsidR="00381E61" w:rsidRPr="000F02AE" w:rsidRDefault="00381E61" w:rsidP="00DB5B8E">
            <w:pPr>
              <w:ind w:left="72"/>
              <w:rPr>
                <w:rFonts w:ascii="Arial" w:hAnsi="Arial" w:cs="Arial"/>
                <w:sz w:val="22"/>
                <w:szCs w:val="22"/>
              </w:rPr>
            </w:pPr>
            <w:r>
              <w:rPr>
                <w:rFonts w:ascii="Arial" w:hAnsi="Arial" w:cs="Arial"/>
                <w:sz w:val="22"/>
                <w:szCs w:val="22"/>
              </w:rPr>
              <w:t>Teachers</w:t>
            </w:r>
          </w:p>
        </w:tc>
        <w:tc>
          <w:tcPr>
            <w:tcW w:w="1421" w:type="dxa"/>
          </w:tcPr>
          <w:p w:rsidR="001B17FD" w:rsidRPr="000F02AE" w:rsidRDefault="001B17FD" w:rsidP="00DB5B8E">
            <w:pPr>
              <w:ind w:left="35"/>
              <w:rPr>
                <w:rFonts w:ascii="Arial" w:hAnsi="Arial" w:cs="Arial"/>
                <w:sz w:val="22"/>
                <w:szCs w:val="22"/>
              </w:rPr>
            </w:pPr>
          </w:p>
        </w:tc>
      </w:tr>
      <w:tr w:rsidR="001B17FD" w:rsidRPr="000F02AE" w:rsidTr="001A3256">
        <w:trPr>
          <w:trHeight w:val="13580"/>
        </w:trPr>
        <w:tc>
          <w:tcPr>
            <w:tcW w:w="540" w:type="dxa"/>
            <w:vMerge/>
            <w:shd w:val="clear" w:color="auto" w:fill="BFBFBF"/>
          </w:tcPr>
          <w:p w:rsidR="001B17FD" w:rsidRPr="000F02AE" w:rsidRDefault="001B17FD" w:rsidP="00DB5B8E">
            <w:pPr>
              <w:rPr>
                <w:rFonts w:ascii="Arial" w:hAnsi="Arial" w:cs="Arial"/>
                <w:sz w:val="22"/>
                <w:szCs w:val="22"/>
              </w:rPr>
            </w:pPr>
          </w:p>
        </w:tc>
        <w:tc>
          <w:tcPr>
            <w:tcW w:w="540" w:type="dxa"/>
            <w:vMerge/>
            <w:shd w:val="clear" w:color="auto" w:fill="D9D9D9"/>
            <w:textDirection w:val="btLr"/>
          </w:tcPr>
          <w:p w:rsidR="001B17FD" w:rsidRPr="000F02AE" w:rsidRDefault="001B17FD" w:rsidP="00DB5B8E">
            <w:pPr>
              <w:ind w:left="113" w:right="113"/>
              <w:jc w:val="center"/>
              <w:rPr>
                <w:rFonts w:ascii="Arial" w:hAnsi="Arial" w:cs="Arial"/>
                <w:sz w:val="22"/>
                <w:szCs w:val="22"/>
              </w:rPr>
            </w:pPr>
          </w:p>
        </w:tc>
        <w:tc>
          <w:tcPr>
            <w:tcW w:w="9108" w:type="dxa"/>
            <w:gridSpan w:val="3"/>
          </w:tcPr>
          <w:p w:rsidR="001A3256" w:rsidRDefault="001B17FD" w:rsidP="00736DFD">
            <w:pPr>
              <w:ind w:left="35"/>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sidR="00736DFD">
              <w:rPr>
                <w:rFonts w:ascii="Arial" w:hAnsi="Arial" w:cs="Arial"/>
                <w:sz w:val="22"/>
                <w:szCs w:val="22"/>
              </w:rPr>
              <w:t xml:space="preserve"> </w:t>
            </w:r>
          </w:p>
          <w:p w:rsidR="001A3256" w:rsidRDefault="001A3256" w:rsidP="00736DFD">
            <w:pPr>
              <w:ind w:left="35"/>
              <w:rPr>
                <w:rFonts w:ascii="Arial" w:hAnsi="Arial" w:cs="Arial"/>
                <w:sz w:val="22"/>
                <w:szCs w:val="22"/>
              </w:rPr>
            </w:pPr>
          </w:p>
          <w:p w:rsidR="002F3798" w:rsidRPr="00C215C1" w:rsidRDefault="001A3256" w:rsidP="002F3798">
            <w:pPr>
              <w:autoSpaceDE w:val="0"/>
              <w:autoSpaceDN w:val="0"/>
              <w:adjustRightInd w:val="0"/>
              <w:ind w:left="0"/>
              <w:rPr>
                <w:rFonts w:ascii="Arial" w:eastAsia="Times New Roman" w:hAnsi="Arial" w:cs="Arial"/>
                <w:sz w:val="22"/>
                <w:szCs w:val="22"/>
              </w:rPr>
            </w:pPr>
            <w:r w:rsidRPr="001A3256">
              <w:rPr>
                <w:rFonts w:ascii="Arial" w:hAnsi="Arial" w:cs="Arial"/>
                <w:sz w:val="22"/>
                <w:szCs w:val="22"/>
                <w:u w:val="single"/>
              </w:rPr>
              <w:t>Self Assessment</w:t>
            </w:r>
            <w:r>
              <w:rPr>
                <w:rFonts w:ascii="Arial" w:hAnsi="Arial" w:cs="Arial"/>
                <w:sz w:val="22"/>
                <w:szCs w:val="22"/>
              </w:rPr>
              <w:t xml:space="preserve">:  </w:t>
            </w:r>
            <w:r w:rsidR="00736DFD">
              <w:rPr>
                <w:rFonts w:ascii="Arial" w:hAnsi="Arial" w:cs="Arial"/>
                <w:sz w:val="22"/>
                <w:szCs w:val="22"/>
              </w:rPr>
              <w:t xml:space="preserve">I have created a list of helpful sites and resources for teachers.  This provides a list of helpful site and resources for teachers and allows teacher to collaborate to develop an awareness of current trends and usage of education technology.  Some of these sites may be used in the library and I also have included a list of helpful sites for some of the newly acquired equipment that we have on campus to assist teachers with resource items that the teachers may use on an ongoing basis.  </w:t>
            </w:r>
            <w:r w:rsidR="002F3798" w:rsidRPr="00C215C1">
              <w:rPr>
                <w:rFonts w:ascii="Arial" w:eastAsia="Times New Roman" w:hAnsi="Arial" w:cs="Arial"/>
                <w:sz w:val="22"/>
                <w:szCs w:val="22"/>
              </w:rPr>
              <w:t xml:space="preserve">The tools we use are the core of </w:t>
            </w:r>
            <w:proofErr w:type="spellStart"/>
            <w:r w:rsidR="002F3798" w:rsidRPr="00C215C1">
              <w:rPr>
                <w:rFonts w:ascii="Arial" w:eastAsia="Times New Roman" w:hAnsi="Arial" w:cs="Arial"/>
                <w:sz w:val="22"/>
                <w:szCs w:val="22"/>
              </w:rPr>
              <w:t>Pitler’s</w:t>
            </w:r>
            <w:proofErr w:type="spellEnd"/>
            <w:r w:rsidR="002F3798" w:rsidRPr="00C215C1">
              <w:rPr>
                <w:rFonts w:ascii="Arial" w:eastAsia="Times New Roman" w:hAnsi="Arial" w:cs="Arial"/>
                <w:sz w:val="22"/>
                <w:szCs w:val="22"/>
              </w:rPr>
              <w:t xml:space="preserve"> statement, "web-enabled collaborative learning has evolved dramatically from its initial use as a simple way for students to look up information together on Web sites" (</w:t>
            </w:r>
            <w:proofErr w:type="spellStart"/>
            <w:r w:rsidR="002F3798" w:rsidRPr="00C215C1">
              <w:rPr>
                <w:rFonts w:ascii="Arial" w:eastAsia="Times New Roman" w:hAnsi="Arial" w:cs="Arial"/>
                <w:sz w:val="22"/>
                <w:szCs w:val="22"/>
              </w:rPr>
              <w:t>Pitler</w:t>
            </w:r>
            <w:proofErr w:type="spellEnd"/>
            <w:r w:rsidR="002F3798" w:rsidRPr="00C215C1">
              <w:rPr>
                <w:rFonts w:ascii="Arial" w:eastAsia="Times New Roman" w:hAnsi="Arial" w:cs="Arial"/>
                <w:sz w:val="22"/>
                <w:szCs w:val="22"/>
              </w:rPr>
              <w:t>, 2007, p.144).</w:t>
            </w:r>
          </w:p>
          <w:p w:rsidR="001A3256" w:rsidRDefault="001A3256" w:rsidP="00736DFD">
            <w:pPr>
              <w:ind w:left="35"/>
              <w:rPr>
                <w:rFonts w:ascii="Arial" w:hAnsi="Arial" w:cs="Arial"/>
                <w:sz w:val="22"/>
                <w:szCs w:val="22"/>
              </w:rPr>
            </w:pPr>
          </w:p>
          <w:p w:rsidR="001A3256" w:rsidRDefault="001A3256" w:rsidP="00736DFD">
            <w:pPr>
              <w:ind w:left="35"/>
              <w:rPr>
                <w:rFonts w:ascii="Arial" w:hAnsi="Arial" w:cs="Arial"/>
                <w:sz w:val="22"/>
                <w:szCs w:val="22"/>
              </w:rPr>
            </w:pPr>
          </w:p>
          <w:p w:rsidR="00736DFD" w:rsidRDefault="001A3256" w:rsidP="00736DFD">
            <w:pPr>
              <w:ind w:left="35"/>
              <w:rPr>
                <w:rFonts w:ascii="Arial" w:hAnsi="Arial" w:cs="Arial"/>
                <w:sz w:val="22"/>
                <w:szCs w:val="22"/>
              </w:rPr>
            </w:pPr>
            <w:r w:rsidRPr="001A3256">
              <w:rPr>
                <w:rFonts w:ascii="Arial" w:hAnsi="Arial" w:cs="Arial"/>
                <w:sz w:val="22"/>
                <w:szCs w:val="22"/>
                <w:u w:val="single"/>
              </w:rPr>
              <w:t>Learn as a Learner</w:t>
            </w:r>
            <w:r>
              <w:rPr>
                <w:rFonts w:ascii="Arial" w:hAnsi="Arial" w:cs="Arial"/>
                <w:sz w:val="22"/>
                <w:szCs w:val="22"/>
              </w:rPr>
              <w:t xml:space="preserve">:  </w:t>
            </w:r>
            <w:r w:rsidR="00736DFD">
              <w:rPr>
                <w:rFonts w:ascii="Arial" w:hAnsi="Arial" w:cs="Arial"/>
                <w:sz w:val="22"/>
                <w:szCs w:val="22"/>
              </w:rPr>
              <w:t xml:space="preserve">Some of the sites are as follows:  </w:t>
            </w:r>
          </w:p>
          <w:p w:rsidR="00874914" w:rsidRDefault="00874914" w:rsidP="00736DFD">
            <w:pPr>
              <w:ind w:left="35"/>
              <w:rPr>
                <w:rFonts w:ascii="Arial" w:hAnsi="Arial" w:cs="Arial"/>
                <w:sz w:val="22"/>
                <w:szCs w:val="22"/>
              </w:rPr>
            </w:pPr>
          </w:p>
          <w:p w:rsidR="00364582" w:rsidRDefault="00874914" w:rsidP="00736DFD">
            <w:pPr>
              <w:ind w:left="35"/>
              <w:rPr>
                <w:rFonts w:ascii="Arial" w:hAnsi="Arial" w:cs="Arial"/>
                <w:sz w:val="22"/>
                <w:szCs w:val="22"/>
              </w:rPr>
            </w:pPr>
            <w:r w:rsidRPr="00C01337">
              <w:rPr>
                <w:rFonts w:ascii="Arial" w:hAnsi="Arial" w:cs="Arial"/>
                <w:b/>
                <w:sz w:val="22"/>
                <w:szCs w:val="22"/>
                <w:u w:val="single"/>
              </w:rPr>
              <w:t>Renaissance Learning Site</w:t>
            </w:r>
            <w:r>
              <w:rPr>
                <w:rFonts w:ascii="Arial" w:hAnsi="Arial" w:cs="Arial"/>
                <w:sz w:val="22"/>
                <w:szCs w:val="22"/>
              </w:rPr>
              <w:t xml:space="preserve">: </w:t>
            </w:r>
            <w:hyperlink r:id="rId67" w:history="1">
              <w:r w:rsidRPr="00EC1350">
                <w:rPr>
                  <w:rStyle w:val="Hyperlink"/>
                  <w:rFonts w:ascii="Arial" w:hAnsi="Arial" w:cs="Arial"/>
                  <w:sz w:val="22"/>
                  <w:szCs w:val="22"/>
                </w:rPr>
                <w:t>http://www.renlearn.com/neo/downloads/</w:t>
              </w:r>
            </w:hyperlink>
            <w:r>
              <w:rPr>
                <w:rFonts w:ascii="Arial" w:hAnsi="Arial" w:cs="Arial"/>
                <w:sz w:val="22"/>
                <w:szCs w:val="22"/>
              </w:rPr>
              <w:t xml:space="preserve">  and </w:t>
            </w:r>
            <w:hyperlink r:id="rId68" w:history="1">
              <w:r w:rsidRPr="00EC1350">
                <w:rPr>
                  <w:rStyle w:val="Hyperlink"/>
                  <w:rFonts w:ascii="Arial" w:hAnsi="Arial" w:cs="Arial"/>
                  <w:sz w:val="22"/>
                  <w:szCs w:val="22"/>
                </w:rPr>
                <w:t>http://www.renlearn.com/neo/NEO2/default.aspx</w:t>
              </w:r>
            </w:hyperlink>
            <w:r>
              <w:rPr>
                <w:rFonts w:ascii="Arial" w:hAnsi="Arial" w:cs="Arial"/>
                <w:sz w:val="22"/>
                <w:szCs w:val="22"/>
              </w:rPr>
              <w:t xml:space="preserve"> </w:t>
            </w:r>
          </w:p>
          <w:p w:rsidR="00874914" w:rsidRDefault="00C01337" w:rsidP="00736DFD">
            <w:pPr>
              <w:ind w:left="35"/>
              <w:rPr>
                <w:rFonts w:ascii="Arial" w:hAnsi="Arial" w:cs="Arial"/>
                <w:sz w:val="22"/>
                <w:szCs w:val="22"/>
              </w:rPr>
            </w:pPr>
            <w:r w:rsidRPr="00C01337">
              <w:rPr>
                <w:rFonts w:ascii="Arial" w:hAnsi="Arial" w:cs="Arial"/>
                <w:b/>
                <w:sz w:val="22"/>
                <w:szCs w:val="22"/>
              </w:rPr>
              <w:t>Hitachi Star Board – Interactive White Boards Site</w:t>
            </w:r>
            <w:r>
              <w:rPr>
                <w:rFonts w:ascii="Arial" w:hAnsi="Arial" w:cs="Arial"/>
                <w:sz w:val="22"/>
                <w:szCs w:val="22"/>
              </w:rPr>
              <w:t xml:space="preserve">:  </w:t>
            </w:r>
            <w:hyperlink r:id="rId69" w:history="1">
              <w:r w:rsidRPr="00EC1350">
                <w:rPr>
                  <w:rStyle w:val="Hyperlink"/>
                  <w:rFonts w:ascii="Arial" w:hAnsi="Arial" w:cs="Arial"/>
                  <w:sz w:val="22"/>
                  <w:szCs w:val="22"/>
                </w:rPr>
                <w:t>http://www.hitachisolutions-us.com/starboard/support/starboard_download.shtml</w:t>
              </w:r>
            </w:hyperlink>
            <w:r>
              <w:rPr>
                <w:rFonts w:ascii="Arial" w:hAnsi="Arial" w:cs="Arial"/>
                <w:sz w:val="22"/>
                <w:szCs w:val="22"/>
              </w:rPr>
              <w:t xml:space="preserve"> </w:t>
            </w:r>
          </w:p>
          <w:p w:rsidR="00C01337" w:rsidRDefault="00C01337" w:rsidP="00736DFD">
            <w:pPr>
              <w:ind w:left="35"/>
              <w:rPr>
                <w:rFonts w:ascii="Arial" w:hAnsi="Arial" w:cs="Arial"/>
                <w:sz w:val="22"/>
                <w:szCs w:val="22"/>
              </w:rPr>
            </w:pPr>
            <w:r w:rsidRPr="00C01337">
              <w:rPr>
                <w:rFonts w:ascii="Arial" w:hAnsi="Arial" w:cs="Arial"/>
                <w:b/>
                <w:sz w:val="22"/>
                <w:szCs w:val="22"/>
              </w:rPr>
              <w:t>READ 180 Support Site</w:t>
            </w:r>
            <w:r>
              <w:rPr>
                <w:rFonts w:ascii="Arial" w:hAnsi="Arial" w:cs="Arial"/>
                <w:sz w:val="22"/>
                <w:szCs w:val="22"/>
              </w:rPr>
              <w:t xml:space="preserve">:  </w:t>
            </w:r>
            <w:hyperlink r:id="rId70" w:history="1">
              <w:r w:rsidRPr="00EC1350">
                <w:rPr>
                  <w:rStyle w:val="Hyperlink"/>
                  <w:rFonts w:ascii="Arial" w:hAnsi="Arial" w:cs="Arial"/>
                  <w:sz w:val="22"/>
                  <w:szCs w:val="22"/>
                </w:rPr>
                <w:t>http://www.scholastic.com/teachers/</w:t>
              </w:r>
            </w:hyperlink>
          </w:p>
          <w:p w:rsidR="00C01337" w:rsidRDefault="00C01337" w:rsidP="00736DFD">
            <w:pPr>
              <w:ind w:left="35"/>
              <w:rPr>
                <w:rFonts w:ascii="Arial" w:hAnsi="Arial" w:cs="Arial"/>
                <w:sz w:val="22"/>
                <w:szCs w:val="22"/>
              </w:rPr>
            </w:pPr>
            <w:r>
              <w:rPr>
                <w:rFonts w:ascii="Arial" w:hAnsi="Arial" w:cs="Arial"/>
                <w:b/>
                <w:sz w:val="22"/>
                <w:szCs w:val="22"/>
              </w:rPr>
              <w:t>Accelerated Reader Site:</w:t>
            </w:r>
            <w:r>
              <w:rPr>
                <w:rFonts w:ascii="Arial" w:hAnsi="Arial" w:cs="Arial"/>
                <w:sz w:val="22"/>
                <w:szCs w:val="22"/>
              </w:rPr>
              <w:t xml:space="preserve">  </w:t>
            </w:r>
            <w:hyperlink r:id="rId71" w:history="1">
              <w:r w:rsidRPr="00EC1350">
                <w:rPr>
                  <w:rStyle w:val="Hyperlink"/>
                  <w:rFonts w:ascii="Arial" w:hAnsi="Arial" w:cs="Arial"/>
                  <w:sz w:val="22"/>
                  <w:szCs w:val="22"/>
                </w:rPr>
                <w:t>http://www.renlearn.com/ar/overview/</w:t>
              </w:r>
            </w:hyperlink>
            <w:r>
              <w:rPr>
                <w:rFonts w:ascii="Arial" w:hAnsi="Arial" w:cs="Arial"/>
                <w:sz w:val="22"/>
                <w:szCs w:val="22"/>
              </w:rPr>
              <w:t xml:space="preserve"> </w:t>
            </w:r>
          </w:p>
          <w:p w:rsidR="00C01337" w:rsidRDefault="00C01337" w:rsidP="00736DFD">
            <w:pPr>
              <w:ind w:left="35"/>
              <w:rPr>
                <w:rFonts w:ascii="Arial" w:hAnsi="Arial" w:cs="Arial"/>
                <w:sz w:val="22"/>
                <w:szCs w:val="22"/>
              </w:rPr>
            </w:pPr>
            <w:r>
              <w:rPr>
                <w:rFonts w:ascii="Arial" w:hAnsi="Arial" w:cs="Arial"/>
                <w:b/>
                <w:sz w:val="22"/>
                <w:szCs w:val="22"/>
              </w:rPr>
              <w:t>Elmo Document Camera / Clicker Support:</w:t>
            </w:r>
            <w:r>
              <w:rPr>
                <w:rFonts w:ascii="Arial" w:hAnsi="Arial" w:cs="Arial"/>
                <w:sz w:val="22"/>
                <w:szCs w:val="22"/>
              </w:rPr>
              <w:t xml:space="preserve">   </w:t>
            </w:r>
            <w:hyperlink r:id="rId72" w:history="1">
              <w:r w:rsidRPr="00EC1350">
                <w:rPr>
                  <w:rStyle w:val="Hyperlink"/>
                  <w:rFonts w:ascii="Arial" w:hAnsi="Arial" w:cs="Arial"/>
                  <w:sz w:val="22"/>
                  <w:szCs w:val="22"/>
                </w:rPr>
                <w:t>http://www.elmousa.com/support</w:t>
              </w:r>
            </w:hyperlink>
            <w:r>
              <w:rPr>
                <w:rFonts w:ascii="Arial" w:hAnsi="Arial" w:cs="Arial"/>
                <w:sz w:val="22"/>
                <w:szCs w:val="22"/>
              </w:rPr>
              <w:t xml:space="preserve"> </w:t>
            </w:r>
          </w:p>
          <w:p w:rsidR="00874914" w:rsidRDefault="00C01337" w:rsidP="00736DFD">
            <w:pPr>
              <w:ind w:left="35"/>
              <w:rPr>
                <w:rFonts w:ascii="Arial" w:hAnsi="Arial" w:cs="Arial"/>
                <w:sz w:val="22"/>
                <w:szCs w:val="22"/>
              </w:rPr>
            </w:pPr>
            <w:proofErr w:type="spellStart"/>
            <w:r>
              <w:rPr>
                <w:rFonts w:ascii="Arial" w:hAnsi="Arial" w:cs="Arial"/>
                <w:b/>
                <w:sz w:val="22"/>
                <w:szCs w:val="22"/>
              </w:rPr>
              <w:t>Troxell</w:t>
            </w:r>
            <w:proofErr w:type="spellEnd"/>
            <w:r>
              <w:rPr>
                <w:rFonts w:ascii="Arial" w:hAnsi="Arial" w:cs="Arial"/>
                <w:b/>
                <w:sz w:val="22"/>
                <w:szCs w:val="22"/>
              </w:rPr>
              <w:t xml:space="preserve"> -</w:t>
            </w:r>
            <w:r>
              <w:rPr>
                <w:rFonts w:ascii="Arial" w:hAnsi="Arial" w:cs="Arial"/>
                <w:sz w:val="22"/>
                <w:szCs w:val="22"/>
              </w:rPr>
              <w:t xml:space="preserve"> We are Teachers Site:  </w:t>
            </w:r>
            <w:hyperlink r:id="rId73" w:history="1">
              <w:r w:rsidRPr="00EC1350">
                <w:rPr>
                  <w:rStyle w:val="Hyperlink"/>
                  <w:rFonts w:ascii="Arial" w:hAnsi="Arial" w:cs="Arial"/>
                  <w:sz w:val="22"/>
                  <w:szCs w:val="22"/>
                </w:rPr>
                <w:t>http://www.weareteachers.com/partners/troxell</w:t>
              </w:r>
            </w:hyperlink>
            <w:r>
              <w:rPr>
                <w:rFonts w:ascii="Arial" w:hAnsi="Arial" w:cs="Arial"/>
                <w:sz w:val="22"/>
                <w:szCs w:val="22"/>
              </w:rPr>
              <w:t xml:space="preserve"> </w:t>
            </w:r>
          </w:p>
          <w:p w:rsidR="00C01337" w:rsidRDefault="00234424" w:rsidP="00736DFD">
            <w:pPr>
              <w:ind w:left="35"/>
              <w:rPr>
                <w:rFonts w:ascii="Arial" w:hAnsi="Arial" w:cs="Arial"/>
                <w:sz w:val="22"/>
                <w:szCs w:val="22"/>
              </w:rPr>
            </w:pPr>
            <w:proofErr w:type="spellStart"/>
            <w:r w:rsidRPr="00234424">
              <w:rPr>
                <w:rFonts w:ascii="Arial" w:hAnsi="Arial" w:cs="Arial"/>
                <w:b/>
                <w:sz w:val="22"/>
                <w:szCs w:val="22"/>
              </w:rPr>
              <w:t>Eduphoria</w:t>
            </w:r>
            <w:proofErr w:type="spellEnd"/>
            <w:r>
              <w:rPr>
                <w:rFonts w:ascii="Arial" w:hAnsi="Arial" w:cs="Arial"/>
                <w:sz w:val="22"/>
                <w:szCs w:val="22"/>
              </w:rPr>
              <w:t xml:space="preserve"> - </w:t>
            </w:r>
            <w:hyperlink r:id="rId74" w:history="1">
              <w:r w:rsidRPr="00EC1350">
                <w:rPr>
                  <w:rStyle w:val="Hyperlink"/>
                  <w:rFonts w:ascii="Arial" w:hAnsi="Arial" w:cs="Arial"/>
                  <w:sz w:val="22"/>
                  <w:szCs w:val="22"/>
                </w:rPr>
                <w:t>http://clint.schoolobjects.com/eduphoria_webcontrols/Login.aspx?ReturnUrl=%2feduphoria_webcontrols%2fApplications.aspx</w:t>
              </w:r>
            </w:hyperlink>
            <w:r>
              <w:rPr>
                <w:rFonts w:ascii="Arial" w:hAnsi="Arial" w:cs="Arial"/>
                <w:sz w:val="22"/>
                <w:szCs w:val="22"/>
              </w:rPr>
              <w:t xml:space="preserve">   </w:t>
            </w:r>
          </w:p>
          <w:p w:rsidR="00234424" w:rsidRDefault="00234424" w:rsidP="00736DFD">
            <w:pPr>
              <w:ind w:left="35"/>
              <w:rPr>
                <w:rFonts w:ascii="Arial" w:hAnsi="Arial" w:cs="Arial"/>
                <w:sz w:val="22"/>
                <w:szCs w:val="22"/>
              </w:rPr>
            </w:pPr>
          </w:p>
          <w:p w:rsidR="00234424" w:rsidRDefault="00234424" w:rsidP="00736DFD">
            <w:pPr>
              <w:ind w:left="35"/>
              <w:rPr>
                <w:rFonts w:ascii="Arial" w:hAnsi="Arial" w:cs="Arial"/>
                <w:sz w:val="22"/>
                <w:szCs w:val="22"/>
              </w:rPr>
            </w:pPr>
          </w:p>
          <w:p w:rsidR="00234424" w:rsidRDefault="00234424" w:rsidP="00736DFD">
            <w:pPr>
              <w:ind w:left="35"/>
              <w:rPr>
                <w:rFonts w:ascii="Arial" w:hAnsi="Arial" w:cs="Arial"/>
                <w:sz w:val="22"/>
                <w:szCs w:val="22"/>
              </w:rPr>
            </w:pPr>
          </w:p>
          <w:p w:rsidR="00234424" w:rsidRDefault="00234424" w:rsidP="00736DFD">
            <w:pPr>
              <w:ind w:left="35"/>
              <w:rPr>
                <w:rFonts w:ascii="Arial" w:hAnsi="Arial" w:cs="Arial"/>
                <w:sz w:val="22"/>
                <w:szCs w:val="22"/>
              </w:rPr>
            </w:pPr>
          </w:p>
          <w:p w:rsidR="001A3256" w:rsidRDefault="00A470B8" w:rsidP="00736DFD">
            <w:pPr>
              <w:pStyle w:val="NormalWeb"/>
              <w:rPr>
                <w:rFonts w:ascii="Arial" w:hAnsi="Arial" w:cs="Arial"/>
                <w:color w:val="000000"/>
                <w:sz w:val="20"/>
                <w:szCs w:val="20"/>
              </w:rPr>
            </w:pPr>
            <w:hyperlink r:id="rId75" w:tgtFrame="_blank" w:history="1">
              <w:r w:rsidR="00736DFD">
                <w:rPr>
                  <w:rStyle w:val="Hyperlink"/>
                </w:rPr>
                <w:t>http://www.africanamericanhistorymonth.gov/</w:t>
              </w:r>
            </w:hyperlink>
            <w:r w:rsidR="00736DFD">
              <w:t xml:space="preserve">, </w:t>
            </w:r>
            <w:hyperlink r:id="rId76" w:history="1">
              <w:r w:rsidR="00736DFD" w:rsidRPr="003871C3">
                <w:rPr>
                  <w:rStyle w:val="Hyperlink"/>
                </w:rPr>
                <w:t>www.extrareading.com</w:t>
              </w:r>
            </w:hyperlink>
            <w:r w:rsidR="00736DFD">
              <w:t xml:space="preserve">, </w:t>
            </w:r>
            <w:r w:rsidR="00736DFD">
              <w:rPr>
                <w:rFonts w:ascii="Arial" w:hAnsi="Arial" w:cs="Arial"/>
                <w:color w:val="0000FF"/>
                <w:sz w:val="20"/>
                <w:szCs w:val="20"/>
              </w:rPr>
              <w:t xml:space="preserve"> </w:t>
            </w:r>
            <w:hyperlink r:id="rId77" w:history="1">
              <w:r w:rsidR="00736DFD">
                <w:rPr>
                  <w:rStyle w:val="Hyperlink"/>
                </w:rPr>
                <w:t>http://storytimeforme.com/</w:t>
              </w:r>
            </w:hyperlink>
            <w:r w:rsidR="00736DFD">
              <w:t xml:space="preserve">, </w:t>
            </w:r>
            <w:hyperlink r:id="rId78" w:history="1">
              <w:r w:rsidR="00736DFD">
                <w:rPr>
                  <w:rStyle w:val="Hyperlink"/>
                </w:rPr>
                <w:t>http://www.brainpop.com/games/</w:t>
              </w:r>
            </w:hyperlink>
            <w:r w:rsidR="00736DFD">
              <w:t xml:space="preserve">, </w:t>
            </w:r>
            <w:hyperlink r:id="rId79" w:history="1">
              <w:r w:rsidR="00736DFD">
                <w:rPr>
                  <w:rStyle w:val="Hyperlink"/>
                </w:rPr>
                <w:t>http://freshbrain.org/</w:t>
              </w:r>
            </w:hyperlink>
            <w:r w:rsidR="00736DFD">
              <w:t xml:space="preserve">, </w:t>
            </w:r>
            <w:hyperlink r:id="rId80" w:history="1">
              <w:r w:rsidR="00736DFD">
                <w:rPr>
                  <w:rStyle w:val="Hyperlink"/>
                </w:rPr>
                <w:t>http://www.gnowledge.org/</w:t>
              </w:r>
            </w:hyperlink>
            <w:r w:rsidR="00736DFD">
              <w:t xml:space="preserve">, </w:t>
            </w:r>
            <w:hyperlink r:id="rId81" w:history="1">
              <w:r w:rsidR="00736DFD">
                <w:rPr>
                  <w:rStyle w:val="Hyperlink"/>
                  <w:rFonts w:ascii="Arial" w:hAnsi="Arial" w:cs="Arial"/>
                  <w:sz w:val="20"/>
                  <w:szCs w:val="20"/>
                </w:rPr>
                <w:t>http://search.eb.com/blackhistory</w:t>
              </w:r>
            </w:hyperlink>
            <w:r w:rsidR="00736DFD">
              <w:rPr>
                <w:rFonts w:ascii="Arial" w:hAnsi="Arial" w:cs="Arial"/>
                <w:color w:val="000000"/>
                <w:sz w:val="20"/>
                <w:szCs w:val="20"/>
              </w:rPr>
              <w:t xml:space="preserve">, </w:t>
            </w:r>
            <w:hyperlink r:id="rId82" w:history="1">
              <w:r w:rsidR="00736DFD">
                <w:rPr>
                  <w:rStyle w:val="Hyperlink"/>
                  <w:rFonts w:ascii="Arial" w:hAnsi="Arial" w:cs="Arial"/>
                  <w:sz w:val="20"/>
                  <w:szCs w:val="20"/>
                </w:rPr>
                <w:t>http://www.ibiblio.org/lia/president/pressites/PresidentS-list2.html</w:t>
              </w:r>
            </w:hyperlink>
            <w:r w:rsidR="00736DFD">
              <w:rPr>
                <w:rFonts w:ascii="Arial" w:hAnsi="Arial" w:cs="Arial"/>
                <w:color w:val="000000"/>
                <w:sz w:val="20"/>
                <w:szCs w:val="20"/>
              </w:rPr>
              <w:t xml:space="preserve">. </w:t>
            </w:r>
            <w:hyperlink r:id="rId83" w:history="1">
              <w:r w:rsidR="00736DFD">
                <w:rPr>
                  <w:rStyle w:val="Hyperlink"/>
                  <w:rFonts w:ascii="Arial" w:hAnsi="Arial" w:cs="Arial"/>
                  <w:sz w:val="20"/>
                  <w:szCs w:val="20"/>
                </w:rPr>
                <w:t>http://www.surfnetkids.com/reagan.htm</w:t>
              </w:r>
            </w:hyperlink>
            <w:r w:rsidR="00736DFD">
              <w:rPr>
                <w:rFonts w:ascii="Arial" w:hAnsi="Arial" w:cs="Arial"/>
                <w:color w:val="000000"/>
                <w:sz w:val="20"/>
                <w:szCs w:val="20"/>
              </w:rPr>
              <w:t xml:space="preserve">. </w:t>
            </w:r>
            <w:hyperlink r:id="rId84" w:history="1">
              <w:r w:rsidR="00736DFD">
                <w:rPr>
                  <w:rStyle w:val="Hyperlink"/>
                  <w:rFonts w:ascii="Arial" w:hAnsi="Arial" w:cs="Arial"/>
                  <w:sz w:val="20"/>
                  <w:szCs w:val="20"/>
                </w:rPr>
                <w:t>http://www.siec.k12.in.us/~west/proj/lincoln/index.html</w:t>
              </w:r>
            </w:hyperlink>
            <w:r w:rsidR="00736DFD">
              <w:rPr>
                <w:rFonts w:ascii="Arial" w:hAnsi="Arial" w:cs="Arial"/>
                <w:color w:val="000000"/>
                <w:sz w:val="20"/>
                <w:szCs w:val="20"/>
              </w:rPr>
              <w:t xml:space="preserve">. </w:t>
            </w:r>
            <w:hyperlink r:id="rId85" w:history="1">
              <w:r w:rsidR="00736DFD">
                <w:rPr>
                  <w:rStyle w:val="Hyperlink"/>
                  <w:rFonts w:ascii="Arial" w:hAnsi="Arial" w:cs="Arial"/>
                  <w:sz w:val="20"/>
                  <w:szCs w:val="20"/>
                </w:rPr>
                <w:t>http://www.surfnetkids.com/washing.htm</w:t>
              </w:r>
            </w:hyperlink>
            <w:r w:rsidR="00736DFD">
              <w:rPr>
                <w:rFonts w:ascii="Arial" w:hAnsi="Arial" w:cs="Arial"/>
                <w:color w:val="000000"/>
                <w:sz w:val="20"/>
                <w:szCs w:val="20"/>
              </w:rPr>
              <w:t xml:space="preserve">.  </w:t>
            </w:r>
            <w:hyperlink r:id="rId86" w:history="1">
              <w:r w:rsidR="00736DFD">
                <w:rPr>
                  <w:rStyle w:val="Hyperlink"/>
                  <w:rFonts w:ascii="Arial" w:hAnsi="Arial" w:cs="Arial"/>
                  <w:sz w:val="20"/>
                  <w:szCs w:val="20"/>
                </w:rPr>
                <w:t>http://www.usmint.gov/kids/games/presidentialPortraits/</w:t>
              </w:r>
            </w:hyperlink>
            <w:r w:rsidR="00736DFD">
              <w:rPr>
                <w:rFonts w:ascii="Arial" w:hAnsi="Arial" w:cs="Arial"/>
                <w:color w:val="000000"/>
                <w:sz w:val="20"/>
                <w:szCs w:val="20"/>
              </w:rPr>
              <w:t xml:space="preserve">. </w:t>
            </w:r>
            <w:hyperlink r:id="rId87" w:history="1">
              <w:r w:rsidR="00736DFD">
                <w:rPr>
                  <w:rStyle w:val="Hyperlink"/>
                  <w:rFonts w:ascii="Arial" w:hAnsi="Arial" w:cs="Arial"/>
                  <w:sz w:val="20"/>
                  <w:szCs w:val="20"/>
                </w:rPr>
                <w:t>http://www.nationalgeographic.com/features/96/whitehouse/whhome.html</w:t>
              </w:r>
            </w:hyperlink>
            <w:r w:rsidR="00736DFD">
              <w:rPr>
                <w:rFonts w:ascii="Arial" w:hAnsi="Arial" w:cs="Arial"/>
                <w:color w:val="000000"/>
                <w:sz w:val="20"/>
                <w:szCs w:val="20"/>
              </w:rPr>
              <w:t xml:space="preserve">. </w:t>
            </w:r>
            <w:hyperlink r:id="rId88" w:history="1">
              <w:r w:rsidR="00736DFD">
                <w:rPr>
                  <w:rStyle w:val="Hyperlink"/>
                  <w:rFonts w:ascii="Arial" w:hAnsi="Arial" w:cs="Arial"/>
                  <w:sz w:val="20"/>
                  <w:szCs w:val="20"/>
                </w:rPr>
                <w:t>http://www.pbs.org/wgbh/amex/presidents/</w:t>
              </w:r>
            </w:hyperlink>
            <w:r w:rsidR="00736DFD">
              <w:rPr>
                <w:rFonts w:ascii="Arial" w:hAnsi="Arial" w:cs="Arial"/>
                <w:color w:val="000000"/>
                <w:sz w:val="20"/>
                <w:szCs w:val="20"/>
              </w:rPr>
              <w:t xml:space="preserve">. </w:t>
            </w:r>
            <w:hyperlink r:id="rId89" w:history="1">
              <w:r w:rsidR="00736DFD">
                <w:rPr>
                  <w:rStyle w:val="Hyperlink"/>
                  <w:rFonts w:ascii="Arial" w:hAnsi="Arial" w:cs="Arial"/>
                  <w:sz w:val="20"/>
                  <w:szCs w:val="20"/>
                </w:rPr>
                <w:t>http://www2.scholastic.com/browse/collection.jsp?id=398</w:t>
              </w:r>
            </w:hyperlink>
            <w:r w:rsidR="00736DFD">
              <w:rPr>
                <w:rFonts w:ascii="Arial" w:hAnsi="Arial" w:cs="Arial"/>
                <w:color w:val="000000"/>
                <w:sz w:val="20"/>
                <w:szCs w:val="20"/>
              </w:rPr>
              <w:t xml:space="preserve">. </w:t>
            </w:r>
            <w:hyperlink r:id="rId90" w:history="1">
              <w:r w:rsidR="00736DFD">
                <w:rPr>
                  <w:rStyle w:val="Hyperlink"/>
                  <w:rFonts w:ascii="Arial" w:hAnsi="Arial" w:cs="Arial"/>
                  <w:sz w:val="20"/>
                  <w:szCs w:val="20"/>
                </w:rPr>
                <w:t>http://sunsite.univie.ac.at/Mozart/dice</w:t>
              </w:r>
            </w:hyperlink>
            <w:r w:rsidR="00736DFD">
              <w:rPr>
                <w:rFonts w:ascii="Arial" w:hAnsi="Arial" w:cs="Arial"/>
                <w:color w:val="000000"/>
                <w:sz w:val="20"/>
                <w:szCs w:val="20"/>
              </w:rPr>
              <w:t xml:space="preserve"> </w:t>
            </w:r>
            <w:hyperlink r:id="rId91" w:history="1">
              <w:r w:rsidR="00736DFD">
                <w:rPr>
                  <w:rStyle w:val="Hyperlink"/>
                  <w:rFonts w:ascii="Arial" w:hAnsi="Arial" w:cs="Arial"/>
                  <w:sz w:val="20"/>
                  <w:szCs w:val="20"/>
                </w:rPr>
                <w:t>http://www.childrensmusic.org</w:t>
              </w:r>
            </w:hyperlink>
            <w:r w:rsidR="00736DFD">
              <w:rPr>
                <w:rFonts w:ascii="Arial" w:hAnsi="Arial" w:cs="Arial"/>
                <w:color w:val="000000"/>
                <w:sz w:val="20"/>
                <w:szCs w:val="20"/>
              </w:rPr>
              <w:t xml:space="preserve">. </w:t>
            </w:r>
            <w:hyperlink r:id="rId92" w:history="1">
              <w:r w:rsidR="00736DFD">
                <w:rPr>
                  <w:rStyle w:val="Hyperlink"/>
                  <w:rFonts w:ascii="Arial" w:hAnsi="Arial" w:cs="Arial"/>
                  <w:sz w:val="20"/>
                  <w:szCs w:val="20"/>
                </w:rPr>
                <w:t>http://www.stringsmusicfestival.com/m2m/index-old.html</w:t>
              </w:r>
            </w:hyperlink>
            <w:r w:rsidR="00736DFD">
              <w:rPr>
                <w:rFonts w:ascii="Arial" w:hAnsi="Arial" w:cs="Arial"/>
                <w:color w:val="000000"/>
                <w:sz w:val="20"/>
                <w:szCs w:val="20"/>
              </w:rPr>
              <w:t xml:space="preserve">. </w:t>
            </w:r>
            <w:hyperlink r:id="rId93" w:history="1">
              <w:r w:rsidR="00736DFD">
                <w:rPr>
                  <w:rStyle w:val="Hyperlink"/>
                  <w:rFonts w:ascii="Arial" w:hAnsi="Arial" w:cs="Arial"/>
                  <w:sz w:val="20"/>
                  <w:szCs w:val="20"/>
                </w:rPr>
                <w:t>http://www.mozartproject.org</w:t>
              </w:r>
            </w:hyperlink>
            <w:r w:rsidR="00736DFD">
              <w:rPr>
                <w:rFonts w:ascii="Arial" w:hAnsi="Arial" w:cs="Arial"/>
                <w:color w:val="000000"/>
                <w:sz w:val="20"/>
                <w:szCs w:val="20"/>
              </w:rPr>
              <w:t xml:space="preserve">. </w:t>
            </w:r>
            <w:hyperlink r:id="rId94" w:history="1">
              <w:r w:rsidR="00736DFD">
                <w:rPr>
                  <w:rStyle w:val="Hyperlink"/>
                  <w:rFonts w:ascii="Arial" w:hAnsi="Arial" w:cs="Arial"/>
                  <w:sz w:val="20"/>
                  <w:szCs w:val="20"/>
                </w:rPr>
                <w:t>http://sln.fi.edu/biosci/heart.html</w:t>
              </w:r>
            </w:hyperlink>
            <w:r w:rsidR="00736DFD">
              <w:rPr>
                <w:rFonts w:ascii="Arial" w:hAnsi="Arial" w:cs="Arial"/>
                <w:color w:val="000000"/>
                <w:sz w:val="20"/>
                <w:szCs w:val="20"/>
              </w:rPr>
              <w:t xml:space="preserve">. </w:t>
            </w:r>
            <w:hyperlink r:id="rId95" w:history="1">
              <w:r w:rsidR="00736DFD">
                <w:rPr>
                  <w:rStyle w:val="Hyperlink"/>
                  <w:rFonts w:ascii="Arial" w:hAnsi="Arial" w:cs="Arial"/>
                  <w:sz w:val="20"/>
                  <w:szCs w:val="20"/>
                </w:rPr>
                <w:t>http://www.americanheart.org/presenter.jhtml?identifier=3028650</w:t>
              </w:r>
            </w:hyperlink>
            <w:r w:rsidR="00736DFD">
              <w:rPr>
                <w:rFonts w:ascii="Arial" w:hAnsi="Arial" w:cs="Arial"/>
                <w:color w:val="000000"/>
                <w:sz w:val="20"/>
                <w:szCs w:val="20"/>
              </w:rPr>
              <w:t xml:space="preserve">. </w:t>
            </w:r>
            <w:hyperlink r:id="rId96" w:history="1">
              <w:r w:rsidR="00736DFD">
                <w:rPr>
                  <w:rStyle w:val="Hyperlink"/>
                  <w:rFonts w:ascii="Arial" w:hAnsi="Arial" w:cs="Arial"/>
                  <w:sz w:val="20"/>
                  <w:szCs w:val="20"/>
                </w:rPr>
                <w:t>http://www.dltk-holidays.com/valentines/</w:t>
              </w:r>
            </w:hyperlink>
            <w:r w:rsidR="00736DFD">
              <w:rPr>
                <w:rFonts w:ascii="Arial" w:hAnsi="Arial" w:cs="Arial"/>
                <w:color w:val="000000"/>
                <w:sz w:val="20"/>
                <w:szCs w:val="20"/>
              </w:rPr>
              <w:t xml:space="preserve">. </w:t>
            </w:r>
            <w:hyperlink r:id="rId97" w:history="1">
              <w:r w:rsidR="00736DFD">
                <w:rPr>
                  <w:rStyle w:val="Hyperlink"/>
                  <w:rFonts w:ascii="Arial" w:hAnsi="Arial" w:cs="Arial"/>
                  <w:sz w:val="20"/>
                  <w:szCs w:val="20"/>
                </w:rPr>
                <w:t>http://www.allfreecrafts.com/valentine/</w:t>
              </w:r>
            </w:hyperlink>
            <w:r w:rsidR="00736DFD">
              <w:rPr>
                <w:rFonts w:ascii="Arial" w:hAnsi="Arial" w:cs="Arial"/>
                <w:color w:val="000000"/>
                <w:sz w:val="20"/>
                <w:szCs w:val="20"/>
              </w:rPr>
              <w:t xml:space="preserve"> </w:t>
            </w:r>
            <w:hyperlink r:id="rId98" w:history="1">
              <w:r w:rsidR="00736DFD">
                <w:rPr>
                  <w:rStyle w:val="Hyperlink"/>
                  <w:rFonts w:ascii="Arial" w:hAnsi="Arial" w:cs="Arial"/>
                  <w:sz w:val="20"/>
                  <w:szCs w:val="20"/>
                </w:rPr>
                <w:t>http://www.pbs.org/safarchive/4_class/45_pguides/pguide_701/4571_idx.html</w:t>
              </w:r>
            </w:hyperlink>
            <w:r w:rsidR="00736DFD">
              <w:rPr>
                <w:rFonts w:ascii="Arial" w:hAnsi="Arial" w:cs="Arial"/>
                <w:color w:val="000000"/>
                <w:sz w:val="20"/>
                <w:szCs w:val="20"/>
              </w:rPr>
              <w:t xml:space="preserve"> </w:t>
            </w:r>
            <w:hyperlink r:id="rId99" w:history="1">
              <w:r w:rsidR="00736DFD">
                <w:rPr>
                  <w:rStyle w:val="Hyperlink"/>
                  <w:rFonts w:ascii="Arial" w:hAnsi="Arial" w:cs="Arial"/>
                  <w:sz w:val="20"/>
                  <w:szCs w:val="20"/>
                </w:rPr>
                <w:t>http://www.uspto.gov/go/kids/</w:t>
              </w:r>
            </w:hyperlink>
            <w:r w:rsidR="00736DFD">
              <w:rPr>
                <w:rFonts w:ascii="Arial" w:hAnsi="Arial" w:cs="Arial"/>
                <w:color w:val="000000"/>
                <w:sz w:val="20"/>
                <w:szCs w:val="20"/>
              </w:rPr>
              <w:t xml:space="preserve"> </w:t>
            </w:r>
            <w:hyperlink r:id="rId100" w:history="1">
              <w:r w:rsidR="00736DFD">
                <w:rPr>
                  <w:rStyle w:val="Hyperlink"/>
                  <w:rFonts w:ascii="Arial" w:hAnsi="Arial" w:cs="Arial"/>
                  <w:sz w:val="20"/>
                  <w:szCs w:val="20"/>
                </w:rPr>
                <w:t>http://www.colitz.com/site/wacky_new.html</w:t>
              </w:r>
            </w:hyperlink>
            <w:r w:rsidR="00736DFD">
              <w:rPr>
                <w:rFonts w:ascii="Arial" w:hAnsi="Arial" w:cs="Arial"/>
                <w:color w:val="000000"/>
                <w:sz w:val="20"/>
                <w:szCs w:val="20"/>
              </w:rPr>
              <w:t xml:space="preserve">. </w:t>
            </w:r>
            <w:hyperlink r:id="rId101" w:history="1">
              <w:r w:rsidR="00736DFD">
                <w:rPr>
                  <w:rStyle w:val="Hyperlink"/>
                  <w:rFonts w:ascii="Arial" w:hAnsi="Arial" w:cs="Arial"/>
                  <w:sz w:val="20"/>
                  <w:szCs w:val="20"/>
                </w:rPr>
                <w:t>http://invention.smithsonian.org/centerpieces/</w:t>
              </w:r>
            </w:hyperlink>
            <w:r w:rsidR="00736DFD">
              <w:rPr>
                <w:rFonts w:ascii="Arial" w:hAnsi="Arial" w:cs="Arial"/>
                <w:color w:val="000000"/>
                <w:sz w:val="20"/>
                <w:szCs w:val="20"/>
              </w:rPr>
              <w:t xml:space="preserve">. </w:t>
            </w:r>
            <w:hyperlink r:id="rId102" w:history="1">
              <w:r w:rsidR="00736DFD">
                <w:rPr>
                  <w:rStyle w:val="Hyperlink"/>
                  <w:rFonts w:ascii="Arial" w:hAnsi="Arial" w:cs="Arial"/>
                  <w:sz w:val="20"/>
                  <w:szCs w:val="20"/>
                </w:rPr>
                <w:t>http://sat.collegeboard.com/register/sat-dates</w:t>
              </w:r>
            </w:hyperlink>
            <w:r w:rsidR="00736DFD">
              <w:rPr>
                <w:rFonts w:ascii="Arial" w:hAnsi="Arial" w:cs="Arial"/>
                <w:color w:val="000000"/>
                <w:sz w:val="20"/>
                <w:szCs w:val="20"/>
              </w:rPr>
              <w:t xml:space="preserve">. </w:t>
            </w:r>
            <w:hyperlink r:id="rId103" w:history="1">
              <w:r w:rsidR="00736DFD">
                <w:rPr>
                  <w:rStyle w:val="Hyperlink"/>
                  <w:rFonts w:ascii="Arial" w:hAnsi="Arial" w:cs="Arial"/>
                  <w:sz w:val="20"/>
                  <w:szCs w:val="20"/>
                </w:rPr>
                <w:t>http://www.sheppardsoftware.com/web_games_vocab.htm</w:t>
              </w:r>
            </w:hyperlink>
            <w:r w:rsidR="00736DFD">
              <w:rPr>
                <w:rFonts w:ascii="Arial" w:hAnsi="Arial" w:cs="Arial"/>
                <w:color w:val="000000"/>
                <w:sz w:val="20"/>
                <w:szCs w:val="20"/>
              </w:rPr>
              <w:t xml:space="preserve">. </w:t>
            </w:r>
            <w:hyperlink r:id="rId104" w:history="1">
              <w:r w:rsidR="00736DFD">
                <w:rPr>
                  <w:rStyle w:val="Hyperlink"/>
                  <w:rFonts w:ascii="Arial" w:hAnsi="Arial" w:cs="Arial"/>
                  <w:sz w:val="20"/>
                  <w:szCs w:val="20"/>
                </w:rPr>
                <w:t>http://www.vocabulary.com/AOLtopsatwords12.html</w:t>
              </w:r>
            </w:hyperlink>
            <w:r w:rsidR="00736DFD">
              <w:rPr>
                <w:rFonts w:ascii="Arial" w:hAnsi="Arial" w:cs="Arial"/>
                <w:color w:val="000000"/>
                <w:sz w:val="20"/>
                <w:szCs w:val="20"/>
              </w:rPr>
              <w:t xml:space="preserve">. </w:t>
            </w:r>
            <w:hyperlink r:id="rId105" w:history="1">
              <w:r w:rsidR="00736DFD">
                <w:rPr>
                  <w:rStyle w:val="Hyperlink"/>
                  <w:rFonts w:ascii="Arial" w:hAnsi="Arial" w:cs="Arial"/>
                  <w:sz w:val="20"/>
                  <w:szCs w:val="20"/>
                </w:rPr>
                <w:t>http://www.saab.org/saab_org.cgi</w:t>
              </w:r>
            </w:hyperlink>
            <w:r w:rsidR="00736DFD">
              <w:rPr>
                <w:rFonts w:ascii="Arial" w:hAnsi="Arial" w:cs="Arial"/>
                <w:color w:val="000000"/>
                <w:sz w:val="20"/>
                <w:szCs w:val="20"/>
              </w:rPr>
              <w:t xml:space="preserve">. </w:t>
            </w:r>
            <w:hyperlink r:id="rId106" w:anchor="groundhog" w:history="1">
              <w:r w:rsidR="00736DFD">
                <w:rPr>
                  <w:rStyle w:val="Hyperlink"/>
                  <w:rFonts w:ascii="Arial" w:hAnsi="Arial" w:cs="Arial"/>
                  <w:sz w:val="20"/>
                  <w:szCs w:val="20"/>
                </w:rPr>
                <w:t>http://www.educationworld.com/holidays/archives/february.shtml#groundhog</w:t>
              </w:r>
            </w:hyperlink>
            <w:r w:rsidR="00736DFD">
              <w:rPr>
                <w:rFonts w:ascii="Arial" w:hAnsi="Arial" w:cs="Arial"/>
                <w:color w:val="000000"/>
                <w:sz w:val="20"/>
                <w:szCs w:val="20"/>
              </w:rPr>
              <w:t xml:space="preserve">.  </w:t>
            </w:r>
            <w:hyperlink r:id="rId107" w:history="1">
              <w:r w:rsidR="00736DFD">
                <w:rPr>
                  <w:rStyle w:val="Hyperlink"/>
                  <w:rFonts w:ascii="Arial" w:hAnsi="Arial" w:cs="Arial"/>
                  <w:sz w:val="20"/>
                  <w:szCs w:val="20"/>
                </w:rPr>
                <w:t>http://www.groundhog.org/teachers/</w:t>
              </w:r>
            </w:hyperlink>
            <w:r w:rsidR="00736DFD">
              <w:rPr>
                <w:rFonts w:ascii="Arial" w:hAnsi="Arial" w:cs="Arial"/>
                <w:color w:val="000000"/>
                <w:sz w:val="20"/>
                <w:szCs w:val="20"/>
              </w:rPr>
              <w:t xml:space="preserve">. </w:t>
            </w:r>
            <w:hyperlink r:id="rId108" w:history="1">
              <w:r w:rsidR="00736DFD">
                <w:rPr>
                  <w:rStyle w:val="Hyperlink"/>
                  <w:rFonts w:ascii="Arial" w:hAnsi="Arial" w:cs="Arial"/>
                  <w:sz w:val="20"/>
                  <w:szCs w:val="20"/>
                </w:rPr>
                <w:t>http://www.frankwbaker.com/super_bowl.htm</w:t>
              </w:r>
            </w:hyperlink>
            <w:r w:rsidR="00736DFD">
              <w:rPr>
                <w:rFonts w:ascii="Arial" w:hAnsi="Arial" w:cs="Arial"/>
                <w:color w:val="000000"/>
                <w:sz w:val="20"/>
                <w:szCs w:val="20"/>
              </w:rPr>
              <w:t xml:space="preserve"> </w:t>
            </w:r>
            <w:hyperlink r:id="rId109" w:history="1">
              <w:r w:rsidR="00736DFD">
                <w:rPr>
                  <w:rStyle w:val="Hyperlink"/>
                  <w:rFonts w:ascii="Arial" w:hAnsi="Arial" w:cs="Arial"/>
                  <w:sz w:val="20"/>
                  <w:szCs w:val="20"/>
                </w:rPr>
                <w:t>http://www.teachingheart.net/football.htm</w:t>
              </w:r>
            </w:hyperlink>
            <w:r w:rsidR="00736DFD">
              <w:rPr>
                <w:rFonts w:ascii="Arial" w:hAnsi="Arial" w:cs="Arial"/>
                <w:color w:val="000000"/>
                <w:sz w:val="20"/>
                <w:szCs w:val="20"/>
              </w:rPr>
              <w:t xml:space="preserve">. </w:t>
            </w:r>
            <w:hyperlink r:id="rId110" w:history="1">
              <w:r w:rsidR="00736DFD">
                <w:rPr>
                  <w:rStyle w:val="Hyperlink"/>
                  <w:rFonts w:ascii="Arial" w:hAnsi="Arial" w:cs="Arial"/>
                  <w:sz w:val="20"/>
                  <w:szCs w:val="20"/>
                </w:rPr>
                <w:t>http://www.theteacherscorner.net/seasonal/super-</w:t>
              </w:r>
              <w:r w:rsidR="00736DFD">
                <w:rPr>
                  <w:rStyle w:val="Hyperlink"/>
                  <w:rFonts w:ascii="Arial" w:hAnsi="Arial" w:cs="Arial"/>
                  <w:sz w:val="20"/>
                  <w:szCs w:val="20"/>
                </w:rPr>
                <w:lastRenderedPageBreak/>
                <w:t>bowl/index.htm</w:t>
              </w:r>
            </w:hyperlink>
            <w:r w:rsidR="00736DFD">
              <w:rPr>
                <w:rFonts w:ascii="Arial" w:hAnsi="Arial" w:cs="Arial"/>
                <w:color w:val="000000"/>
                <w:sz w:val="20"/>
                <w:szCs w:val="20"/>
              </w:rPr>
              <w:t>. </w:t>
            </w:r>
            <w:hyperlink r:id="rId111" w:history="1">
              <w:r w:rsidR="00736DFD">
                <w:rPr>
                  <w:rStyle w:val="Hyperlink"/>
                  <w:rFonts w:ascii="Arial" w:hAnsi="Arial" w:cs="Arial"/>
                  <w:sz w:val="20"/>
                  <w:szCs w:val="20"/>
                </w:rPr>
                <w:t>http://www.nflrush.com/health/</w:t>
              </w:r>
            </w:hyperlink>
            <w:r w:rsidR="00736DFD">
              <w:rPr>
                <w:rFonts w:ascii="Arial" w:hAnsi="Arial" w:cs="Arial"/>
                <w:color w:val="000000"/>
                <w:sz w:val="20"/>
                <w:szCs w:val="20"/>
              </w:rPr>
              <w:t>.</w:t>
            </w:r>
            <w:hyperlink r:id="rId112" w:history="1">
              <w:r w:rsidR="00736DFD">
                <w:rPr>
                  <w:rStyle w:val="Hyperlink"/>
                  <w:rFonts w:ascii="Arial" w:hAnsi="Arial" w:cs="Arial"/>
                  <w:sz w:val="20"/>
                  <w:szCs w:val="20"/>
                </w:rPr>
                <w:t>http://www.practicalmoneyskills.com/english/at_school/trainingcamp/</w:t>
              </w:r>
            </w:hyperlink>
            <w:r w:rsidR="00736DFD">
              <w:rPr>
                <w:rFonts w:ascii="Arial" w:hAnsi="Arial" w:cs="Arial"/>
                <w:color w:val="000000"/>
                <w:sz w:val="20"/>
                <w:szCs w:val="20"/>
              </w:rPr>
              <w:t>. </w:t>
            </w:r>
          </w:p>
          <w:p w:rsidR="002F3798" w:rsidRPr="000624AA" w:rsidRDefault="002F3798" w:rsidP="002F3798">
            <w:pPr>
              <w:pStyle w:val="NormalWeb"/>
              <w:rPr>
                <w:rFonts w:ascii="Arial" w:hAnsi="Arial" w:cs="Arial"/>
                <w:color w:val="000000"/>
                <w:sz w:val="22"/>
                <w:szCs w:val="22"/>
              </w:rPr>
            </w:pPr>
            <w:r w:rsidRPr="000624AA">
              <w:rPr>
                <w:rFonts w:ascii="Arial" w:hAnsi="Arial" w:cs="Arial"/>
                <w:color w:val="000000"/>
                <w:sz w:val="22"/>
                <w:szCs w:val="22"/>
              </w:rPr>
              <w:t xml:space="preserve">“By infusing student technology standards into state and local curricula and developing accompanying curriculum resources, technology facilitators and leaders create both a mandate for technology integration and the structural support teachers need to implement that mandate.  Pursuing this strategic direction is especially important as educators respond to the evolving needs of K-12 students and other community stakeholders” </w:t>
            </w:r>
            <w:r>
              <w:rPr>
                <w:rFonts w:ascii="Arial" w:hAnsi="Arial" w:cs="Arial"/>
                <w:color w:val="000000"/>
                <w:sz w:val="22"/>
                <w:szCs w:val="22"/>
              </w:rPr>
              <w:t>(</w:t>
            </w:r>
            <w:r w:rsidRPr="000624AA">
              <w:rPr>
                <w:rFonts w:ascii="Arial" w:hAnsi="Arial" w:cs="Arial"/>
                <w:sz w:val="22"/>
                <w:szCs w:val="22"/>
              </w:rPr>
              <w:t xml:space="preserve">Williamson, J. &amp; </w:t>
            </w:r>
            <w:proofErr w:type="spellStart"/>
            <w:r w:rsidRPr="000624AA">
              <w:rPr>
                <w:rFonts w:ascii="Arial" w:hAnsi="Arial" w:cs="Arial"/>
                <w:sz w:val="22"/>
                <w:szCs w:val="22"/>
              </w:rPr>
              <w:t>Redish</w:t>
            </w:r>
            <w:proofErr w:type="spellEnd"/>
            <w:r w:rsidRPr="000624AA">
              <w:rPr>
                <w:rFonts w:ascii="Arial" w:hAnsi="Arial" w:cs="Arial"/>
                <w:sz w:val="22"/>
                <w:szCs w:val="22"/>
              </w:rPr>
              <w:t>, R., 2009, p. 58</w:t>
            </w:r>
            <w:r>
              <w:rPr>
                <w:rFonts w:ascii="Arial" w:hAnsi="Arial" w:cs="Arial"/>
                <w:sz w:val="22"/>
                <w:szCs w:val="22"/>
              </w:rPr>
              <w:t>)</w:t>
            </w:r>
            <w:r w:rsidRPr="000624AA">
              <w:rPr>
                <w:rFonts w:ascii="Arial" w:hAnsi="Arial" w:cs="Arial"/>
                <w:sz w:val="22"/>
                <w:szCs w:val="22"/>
              </w:rPr>
              <w:t xml:space="preserve">.  </w:t>
            </w:r>
            <w:r>
              <w:rPr>
                <w:rFonts w:ascii="Arial" w:hAnsi="Arial" w:cs="Arial"/>
                <w:sz w:val="22"/>
                <w:szCs w:val="22"/>
              </w:rPr>
              <w:t>We should encourage our students to utilize resources, internet sites, and tools that can benefit them in meaningful ways.</w:t>
            </w:r>
          </w:p>
          <w:p w:rsidR="001A3256" w:rsidRDefault="001A3256" w:rsidP="001A4D3D">
            <w:pPr>
              <w:pStyle w:val="NormalWeb"/>
              <w:rPr>
                <w:rFonts w:ascii="Arial" w:hAnsi="Arial" w:cs="Arial"/>
                <w:color w:val="000000"/>
                <w:sz w:val="20"/>
                <w:szCs w:val="20"/>
              </w:rPr>
            </w:pPr>
          </w:p>
          <w:p w:rsidR="001A3256" w:rsidRDefault="001A3256" w:rsidP="001A4D3D">
            <w:pPr>
              <w:pStyle w:val="NormalWeb"/>
              <w:rPr>
                <w:rFonts w:ascii="Arial" w:hAnsi="Arial" w:cs="Arial"/>
                <w:color w:val="000000"/>
                <w:sz w:val="22"/>
                <w:szCs w:val="22"/>
              </w:rPr>
            </w:pPr>
            <w:r w:rsidRPr="00662FD4">
              <w:rPr>
                <w:rFonts w:ascii="Arial" w:hAnsi="Arial" w:cs="Arial"/>
                <w:color w:val="000000"/>
                <w:sz w:val="22"/>
                <w:szCs w:val="22"/>
                <w:u w:val="single"/>
              </w:rPr>
              <w:t>Lifelong Learning Skills</w:t>
            </w:r>
            <w:r w:rsidRPr="00662FD4">
              <w:rPr>
                <w:rFonts w:ascii="Arial" w:hAnsi="Arial" w:cs="Arial"/>
                <w:color w:val="000000"/>
                <w:sz w:val="22"/>
                <w:szCs w:val="22"/>
              </w:rPr>
              <w:t xml:space="preserve">:  </w:t>
            </w:r>
          </w:p>
          <w:p w:rsidR="00736DFD" w:rsidRPr="00662FD4" w:rsidRDefault="002F3798" w:rsidP="002F3798">
            <w:pPr>
              <w:ind w:left="0"/>
              <w:rPr>
                <w:rFonts w:ascii="Arial" w:hAnsi="Arial" w:cs="Arial"/>
                <w:color w:val="000000"/>
                <w:sz w:val="22"/>
                <w:szCs w:val="22"/>
              </w:rPr>
            </w:pPr>
            <w:r w:rsidRPr="00C215C1">
              <w:rPr>
                <w:rFonts w:ascii="Arial" w:hAnsi="Arial" w:cs="Arial"/>
                <w:color w:val="000000"/>
                <w:sz w:val="22"/>
                <w:szCs w:val="22"/>
              </w:rPr>
              <w:t xml:space="preserve">Hopefully with resources, we will be able to purchase some of the electronic media devices such as the Kindles for student reading devices in the library.  </w:t>
            </w:r>
            <w:r w:rsidRPr="00C215C1">
              <w:rPr>
                <w:rFonts w:ascii="Arial" w:hAnsi="Arial" w:cs="Arial"/>
                <w:sz w:val="22"/>
                <w:szCs w:val="22"/>
              </w:rPr>
              <w:t xml:space="preserve">“Students are expected to use technology in meaningful ways, for example, to help them investigate or present their learning.  Teachers offer resources so that students can explore and develop content purposefully and creatively.  Students engage in activities that are valued in the real world, manage their own tasks and time, work as part of a team, and communicate with adults and experts.  They drive the accumulation of content knowledge and thus remember what they learn” (Solomon, G., &amp; </w:t>
            </w:r>
            <w:proofErr w:type="spellStart"/>
            <w:r w:rsidRPr="00C215C1">
              <w:rPr>
                <w:rFonts w:ascii="Arial" w:hAnsi="Arial" w:cs="Arial"/>
                <w:sz w:val="22"/>
                <w:szCs w:val="22"/>
              </w:rPr>
              <w:t>Schrum</w:t>
            </w:r>
            <w:proofErr w:type="spellEnd"/>
            <w:r w:rsidRPr="00C215C1">
              <w:rPr>
                <w:rFonts w:ascii="Arial" w:hAnsi="Arial" w:cs="Arial"/>
                <w:sz w:val="22"/>
                <w:szCs w:val="22"/>
              </w:rPr>
              <w:t>, L. 33).</w:t>
            </w:r>
            <w:r>
              <w:rPr>
                <w:rFonts w:ascii="Arial" w:hAnsi="Arial" w:cs="Arial"/>
                <w:sz w:val="22"/>
                <w:szCs w:val="22"/>
              </w:rPr>
              <w:t xml:space="preserve">  </w:t>
            </w:r>
            <w:r w:rsidR="001A4D3D" w:rsidRPr="00662FD4">
              <w:rPr>
                <w:rFonts w:ascii="Arial" w:hAnsi="Arial" w:cs="Arial"/>
                <w:color w:val="000000"/>
                <w:sz w:val="22"/>
                <w:szCs w:val="22"/>
              </w:rPr>
              <w:t>These sites provide helpful resources for support, curriculum, and information that might be provide assistance to teachers.</w:t>
            </w:r>
          </w:p>
          <w:p w:rsidR="002F3798" w:rsidRDefault="002F3798" w:rsidP="00392464">
            <w:pPr>
              <w:ind w:left="55"/>
              <w:jc w:val="center"/>
              <w:rPr>
                <w:rFonts w:ascii="Arial" w:hAnsi="Arial" w:cs="Arial"/>
                <w:sz w:val="22"/>
                <w:szCs w:val="22"/>
              </w:rPr>
            </w:pPr>
          </w:p>
          <w:p w:rsidR="002F3798" w:rsidRDefault="002F3798" w:rsidP="00392464">
            <w:pPr>
              <w:ind w:left="55"/>
              <w:jc w:val="center"/>
              <w:rPr>
                <w:rFonts w:ascii="Arial" w:hAnsi="Arial" w:cs="Arial"/>
                <w:sz w:val="22"/>
                <w:szCs w:val="22"/>
              </w:rPr>
            </w:pPr>
          </w:p>
          <w:p w:rsidR="00392464" w:rsidRDefault="00392464" w:rsidP="00392464">
            <w:pPr>
              <w:ind w:left="55"/>
              <w:jc w:val="center"/>
              <w:rPr>
                <w:rFonts w:ascii="Arial" w:hAnsi="Arial" w:cs="Arial"/>
                <w:sz w:val="22"/>
                <w:szCs w:val="22"/>
              </w:rPr>
            </w:pPr>
            <w:r>
              <w:rPr>
                <w:rFonts w:ascii="Arial" w:hAnsi="Arial" w:cs="Arial"/>
                <w:sz w:val="22"/>
                <w:szCs w:val="22"/>
              </w:rPr>
              <w:t>References</w:t>
            </w:r>
          </w:p>
          <w:p w:rsidR="00392464" w:rsidRDefault="00392464" w:rsidP="00392464">
            <w:pPr>
              <w:ind w:left="55"/>
              <w:jc w:val="center"/>
              <w:rPr>
                <w:rFonts w:ascii="Arial" w:hAnsi="Arial" w:cs="Arial"/>
                <w:sz w:val="22"/>
                <w:szCs w:val="22"/>
              </w:rPr>
            </w:pPr>
          </w:p>
          <w:p w:rsidR="002F3798" w:rsidRDefault="002F3798" w:rsidP="002F3798">
            <w:pPr>
              <w:autoSpaceDE w:val="0"/>
              <w:autoSpaceDN w:val="0"/>
              <w:adjustRightInd w:val="0"/>
              <w:spacing w:line="480" w:lineRule="auto"/>
              <w:ind w:hanging="720"/>
              <w:rPr>
                <w:rFonts w:ascii="Arial" w:hAnsi="Arial" w:cs="Arial"/>
                <w:sz w:val="22"/>
                <w:szCs w:val="22"/>
              </w:rPr>
            </w:pPr>
            <w:proofErr w:type="spellStart"/>
            <w:r w:rsidRPr="00C215C1">
              <w:rPr>
                <w:rFonts w:ascii="Arial" w:eastAsia="Times New Roman" w:hAnsi="Arial" w:cs="Arial"/>
                <w:sz w:val="22"/>
                <w:szCs w:val="22"/>
              </w:rPr>
              <w:t>Pitler</w:t>
            </w:r>
            <w:proofErr w:type="spellEnd"/>
            <w:r w:rsidRPr="00C215C1">
              <w:rPr>
                <w:rFonts w:ascii="Arial" w:eastAsia="Times New Roman" w:hAnsi="Arial" w:cs="Arial"/>
                <w:sz w:val="22"/>
                <w:szCs w:val="22"/>
              </w:rPr>
              <w:t xml:space="preserve">, H., Hubbell, E., Kuhn, M., &amp; </w:t>
            </w:r>
            <w:proofErr w:type="spellStart"/>
            <w:r w:rsidRPr="00C215C1">
              <w:rPr>
                <w:rFonts w:ascii="Arial" w:eastAsia="Times New Roman" w:hAnsi="Arial" w:cs="Arial"/>
                <w:sz w:val="22"/>
                <w:szCs w:val="22"/>
              </w:rPr>
              <w:t>Malenoski</w:t>
            </w:r>
            <w:proofErr w:type="spellEnd"/>
            <w:r w:rsidRPr="00C215C1">
              <w:rPr>
                <w:rFonts w:ascii="Arial" w:eastAsia="Times New Roman" w:hAnsi="Arial" w:cs="Arial"/>
                <w:sz w:val="22"/>
                <w:szCs w:val="22"/>
              </w:rPr>
              <w:t xml:space="preserve">, K. (2007). </w:t>
            </w:r>
            <w:r w:rsidRPr="00C215C1">
              <w:rPr>
                <w:rFonts w:ascii="Arial" w:eastAsia="Times New Roman" w:hAnsi="Arial" w:cs="Arial"/>
                <w:i/>
                <w:iCs/>
                <w:sz w:val="22"/>
                <w:szCs w:val="22"/>
              </w:rPr>
              <w:t xml:space="preserve">Using technology with classroom instruction that works. </w:t>
            </w:r>
            <w:r w:rsidRPr="00C215C1">
              <w:rPr>
                <w:rFonts w:ascii="Arial" w:eastAsia="Times New Roman" w:hAnsi="Arial" w:cs="Arial"/>
                <w:sz w:val="22"/>
                <w:szCs w:val="22"/>
              </w:rPr>
              <w:t>Alexandria, VA: Association for Supervision and</w:t>
            </w:r>
            <w:r>
              <w:rPr>
                <w:rFonts w:ascii="Arial" w:eastAsia="Times New Roman" w:hAnsi="Arial" w:cs="Arial"/>
                <w:sz w:val="22"/>
                <w:szCs w:val="22"/>
              </w:rPr>
              <w:t xml:space="preserve"> Curriculum Development, 144</w:t>
            </w:r>
            <w:r w:rsidRPr="00C215C1">
              <w:rPr>
                <w:rFonts w:ascii="Arial" w:eastAsia="Times New Roman" w:hAnsi="Arial" w:cs="Arial"/>
                <w:sz w:val="22"/>
                <w:szCs w:val="22"/>
              </w:rPr>
              <w:t xml:space="preserve">. </w:t>
            </w:r>
            <w:r>
              <w:rPr>
                <w:rFonts w:ascii="Arial" w:hAnsi="Arial" w:cs="Arial"/>
                <w:sz w:val="22"/>
                <w:szCs w:val="22"/>
              </w:rPr>
              <w:t xml:space="preserve"> </w:t>
            </w:r>
          </w:p>
          <w:p w:rsidR="002F3798" w:rsidRDefault="002F3798" w:rsidP="002F3798">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2F3798" w:rsidRPr="00D4354D" w:rsidRDefault="002F3798" w:rsidP="002F3798">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Pr>
                <w:rFonts w:ascii="Arial" w:hAnsi="Arial" w:cs="Arial"/>
                <w:sz w:val="22"/>
                <w:szCs w:val="22"/>
              </w:rPr>
              <w:t>33.</w:t>
            </w:r>
            <w:r w:rsidRPr="00D4354D">
              <w:rPr>
                <w:rFonts w:ascii="Arial" w:hAnsi="Arial" w:cs="Arial"/>
                <w:sz w:val="22"/>
                <w:szCs w:val="22"/>
              </w:rPr>
              <w:t xml:space="preserve">    .       </w:t>
            </w:r>
          </w:p>
          <w:p w:rsidR="002F3798" w:rsidRPr="00C03DA4" w:rsidRDefault="002F3798" w:rsidP="002F3798">
            <w:pPr>
              <w:spacing w:after="240" w:line="480" w:lineRule="auto"/>
              <w:ind w:hanging="720"/>
              <w:rPr>
                <w:rFonts w:ascii="Arial" w:eastAsia="Times New Roman" w:hAnsi="Arial" w:cs="Arial"/>
                <w:sz w:val="22"/>
                <w:szCs w:val="22"/>
              </w:rPr>
            </w:pPr>
            <w:r>
              <w:rPr>
                <w:rFonts w:ascii="Arial" w:hAnsi="Arial" w:cs="Arial"/>
                <w:sz w:val="22"/>
                <w:szCs w:val="22"/>
              </w:rPr>
              <w:t>Williamson, J</w:t>
            </w:r>
            <w:proofErr w:type="gramStart"/>
            <w:r>
              <w:rPr>
                <w:rFonts w:ascii="Arial" w:hAnsi="Arial" w:cs="Arial"/>
                <w:sz w:val="22"/>
                <w:szCs w:val="22"/>
              </w:rPr>
              <w:t>.&amp;</w:t>
            </w:r>
            <w:proofErr w:type="gramEnd"/>
            <w:r>
              <w:rPr>
                <w:rFonts w:ascii="Arial" w:hAnsi="Arial" w:cs="Arial"/>
                <w:sz w:val="22"/>
                <w:szCs w:val="22"/>
              </w:rPr>
              <w:t xml:space="preserve">  </w:t>
            </w:r>
            <w:proofErr w:type="spellStart"/>
            <w:r>
              <w:rPr>
                <w:rFonts w:ascii="Arial" w:hAnsi="Arial" w:cs="Arial"/>
                <w:sz w:val="22"/>
                <w:szCs w:val="22"/>
              </w:rPr>
              <w:t>Redish</w:t>
            </w:r>
            <w:proofErr w:type="spellEnd"/>
            <w:r>
              <w:rPr>
                <w:rFonts w:ascii="Arial" w:hAnsi="Arial" w:cs="Arial"/>
                <w:sz w:val="22"/>
                <w:szCs w:val="22"/>
              </w:rPr>
              <w:t>, T.</w:t>
            </w:r>
            <w:r w:rsidRPr="00D4354D">
              <w:rPr>
                <w:rFonts w:ascii="Arial" w:hAnsi="Arial" w:cs="Arial"/>
                <w:sz w:val="22"/>
                <w:szCs w:val="22"/>
              </w:rPr>
              <w:t xml:space="preserve"> (2009).  </w:t>
            </w:r>
            <w:r w:rsidRPr="00D4354D">
              <w:rPr>
                <w:rFonts w:ascii="Arial" w:eastAsia="Times New Roman" w:hAnsi="Arial" w:cs="Arial"/>
                <w:sz w:val="22"/>
                <w:szCs w:val="22"/>
              </w:rPr>
              <w:t xml:space="preserve">Williamson,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Technology in Education</w:t>
            </w:r>
            <w:proofErr w:type="gramStart"/>
            <w:r>
              <w:rPr>
                <w:rFonts w:ascii="Arial" w:eastAsia="Times New Roman" w:hAnsi="Arial" w:cs="Arial"/>
                <w:sz w:val="22"/>
                <w:szCs w:val="22"/>
              </w:rPr>
              <w:t>,  p</w:t>
            </w:r>
            <w:proofErr w:type="gramEnd"/>
            <w:r>
              <w:rPr>
                <w:rFonts w:ascii="Arial" w:eastAsia="Times New Roman" w:hAnsi="Arial" w:cs="Arial"/>
                <w:sz w:val="22"/>
                <w:szCs w:val="22"/>
              </w:rPr>
              <w:t>. 11, p. 21.</w:t>
            </w:r>
          </w:p>
          <w:p w:rsidR="00392464" w:rsidRDefault="00392464" w:rsidP="001A4D3D">
            <w:pPr>
              <w:pStyle w:val="NormalWeb"/>
              <w:rPr>
                <w:rFonts w:ascii="Arial" w:hAnsi="Arial" w:cs="Arial"/>
                <w:color w:val="000000"/>
                <w:sz w:val="20"/>
                <w:szCs w:val="20"/>
              </w:rPr>
            </w:pPr>
          </w:p>
          <w:p w:rsidR="00392464" w:rsidRPr="000F02AE" w:rsidRDefault="00392464" w:rsidP="001A4D3D">
            <w:pPr>
              <w:pStyle w:val="NormalWeb"/>
              <w:rPr>
                <w:rFonts w:ascii="Arial" w:hAnsi="Arial" w:cs="Arial"/>
                <w:sz w:val="22"/>
                <w:szCs w:val="22"/>
              </w:rPr>
            </w:pPr>
          </w:p>
        </w:tc>
      </w:tr>
      <w:tr w:rsidR="001B17FD" w:rsidRPr="000F02AE" w:rsidTr="00DB5B8E">
        <w:trPr>
          <w:trHeight w:val="1310"/>
        </w:trPr>
        <w:tc>
          <w:tcPr>
            <w:tcW w:w="540" w:type="dxa"/>
            <w:vMerge/>
            <w:shd w:val="clear" w:color="auto" w:fill="BFBFBF"/>
          </w:tcPr>
          <w:p w:rsidR="001B17FD" w:rsidRPr="000F02AE" w:rsidRDefault="001B17FD" w:rsidP="00DB5B8E">
            <w:pPr>
              <w:rPr>
                <w:rFonts w:ascii="Arial" w:hAnsi="Arial" w:cs="Arial"/>
                <w:sz w:val="22"/>
                <w:szCs w:val="22"/>
              </w:rPr>
            </w:pPr>
          </w:p>
        </w:tc>
        <w:tc>
          <w:tcPr>
            <w:tcW w:w="540" w:type="dxa"/>
            <w:vMerge w:val="restart"/>
            <w:shd w:val="clear" w:color="auto" w:fill="D9D9D9"/>
            <w:textDirection w:val="btLr"/>
          </w:tcPr>
          <w:p w:rsidR="001B17FD" w:rsidRPr="000F02AE" w:rsidRDefault="001B17FD" w:rsidP="00DB5B8E">
            <w:pPr>
              <w:ind w:left="113" w:right="113"/>
              <w:jc w:val="center"/>
              <w:rPr>
                <w:rFonts w:ascii="Arial" w:hAnsi="Arial" w:cs="Arial"/>
                <w:sz w:val="22"/>
                <w:szCs w:val="22"/>
              </w:rPr>
            </w:pPr>
            <w:r w:rsidRPr="000F02AE">
              <w:rPr>
                <w:rFonts w:ascii="Arial" w:hAnsi="Arial" w:cs="Arial"/>
                <w:sz w:val="22"/>
                <w:szCs w:val="22"/>
              </w:rPr>
              <w:t>TF-VIII.C</w:t>
            </w:r>
          </w:p>
        </w:tc>
        <w:tc>
          <w:tcPr>
            <w:tcW w:w="5850" w:type="dxa"/>
          </w:tcPr>
          <w:p w:rsidR="001B17FD" w:rsidRPr="000F02AE" w:rsidRDefault="00696612" w:rsidP="00DB5B8E">
            <w:pPr>
              <w:ind w:left="72"/>
              <w:rPr>
                <w:rFonts w:ascii="Arial" w:hAnsi="Arial" w:cs="Arial"/>
                <w:sz w:val="22"/>
                <w:szCs w:val="22"/>
              </w:rPr>
            </w:pPr>
            <w:r w:rsidRPr="00696612">
              <w:rPr>
                <w:rFonts w:ascii="Arial" w:hAnsi="Arial" w:cs="Arial"/>
                <w:sz w:val="22"/>
                <w:szCs w:val="22"/>
                <w:u w:val="single"/>
              </w:rPr>
              <w:t>Support Partnership with Entre’ and Computer Lease Program</w:t>
            </w:r>
            <w:r>
              <w:rPr>
                <w:rFonts w:ascii="Arial" w:hAnsi="Arial" w:cs="Arial"/>
                <w:sz w:val="22"/>
                <w:szCs w:val="22"/>
              </w:rPr>
              <w:t xml:space="preserve"> – Continue support and collaboration with Entre’ in the computer lease program which provides technology integration with in the campus and district-wide.</w:t>
            </w:r>
          </w:p>
        </w:tc>
        <w:tc>
          <w:tcPr>
            <w:tcW w:w="1837" w:type="dxa"/>
          </w:tcPr>
          <w:p w:rsidR="001B17FD" w:rsidRPr="000F02AE" w:rsidRDefault="00381E61" w:rsidP="00DB5B8E">
            <w:pPr>
              <w:ind w:left="72"/>
              <w:rPr>
                <w:rFonts w:ascii="Arial" w:hAnsi="Arial" w:cs="Arial"/>
                <w:sz w:val="22"/>
                <w:szCs w:val="22"/>
              </w:rPr>
            </w:pPr>
            <w:r>
              <w:rPr>
                <w:rFonts w:ascii="Arial" w:hAnsi="Arial" w:cs="Arial"/>
                <w:sz w:val="22"/>
                <w:szCs w:val="22"/>
              </w:rPr>
              <w:t>8-15-10</w:t>
            </w:r>
          </w:p>
        </w:tc>
        <w:tc>
          <w:tcPr>
            <w:tcW w:w="1421" w:type="dxa"/>
          </w:tcPr>
          <w:p w:rsidR="001B17FD" w:rsidRPr="000F02AE" w:rsidRDefault="001B17FD" w:rsidP="00DB5B8E">
            <w:pPr>
              <w:ind w:left="35"/>
              <w:rPr>
                <w:rFonts w:ascii="Arial" w:hAnsi="Arial" w:cs="Arial"/>
                <w:sz w:val="22"/>
                <w:szCs w:val="22"/>
              </w:rPr>
            </w:pPr>
          </w:p>
        </w:tc>
      </w:tr>
      <w:tr w:rsidR="001B17FD" w:rsidRPr="000F02AE" w:rsidTr="00DB5B8E">
        <w:trPr>
          <w:trHeight w:val="432"/>
        </w:trPr>
        <w:tc>
          <w:tcPr>
            <w:tcW w:w="540" w:type="dxa"/>
            <w:vMerge/>
            <w:shd w:val="clear" w:color="auto" w:fill="BFBFBF"/>
          </w:tcPr>
          <w:p w:rsidR="001B17FD" w:rsidRPr="000F02AE" w:rsidRDefault="001B17FD" w:rsidP="00DB5B8E">
            <w:pPr>
              <w:rPr>
                <w:rFonts w:ascii="Arial" w:hAnsi="Arial" w:cs="Arial"/>
                <w:sz w:val="22"/>
                <w:szCs w:val="22"/>
              </w:rPr>
            </w:pPr>
          </w:p>
        </w:tc>
        <w:tc>
          <w:tcPr>
            <w:tcW w:w="540" w:type="dxa"/>
            <w:vMerge/>
            <w:shd w:val="clear" w:color="auto" w:fill="D9D9D9"/>
            <w:textDirection w:val="btLr"/>
          </w:tcPr>
          <w:p w:rsidR="001B17FD" w:rsidRPr="000F02AE" w:rsidRDefault="001B17FD" w:rsidP="00DB5B8E">
            <w:pPr>
              <w:ind w:left="113" w:right="113"/>
              <w:jc w:val="center"/>
              <w:rPr>
                <w:rFonts w:ascii="Arial" w:hAnsi="Arial" w:cs="Arial"/>
                <w:sz w:val="22"/>
                <w:szCs w:val="22"/>
              </w:rPr>
            </w:pPr>
          </w:p>
        </w:tc>
        <w:tc>
          <w:tcPr>
            <w:tcW w:w="9108" w:type="dxa"/>
            <w:gridSpan w:val="3"/>
          </w:tcPr>
          <w:p w:rsidR="001A3256" w:rsidRDefault="001B17FD" w:rsidP="00234424">
            <w:pPr>
              <w:ind w:left="35"/>
              <w:rPr>
                <w:rFonts w:ascii="Arial" w:hAnsi="Arial" w:cs="Arial"/>
                <w:sz w:val="22"/>
                <w:szCs w:val="22"/>
              </w:rPr>
            </w:pPr>
            <w:r w:rsidRPr="004439DA">
              <w:rPr>
                <w:rFonts w:ascii="Arial" w:hAnsi="Arial" w:cs="Arial"/>
                <w:sz w:val="18"/>
                <w:szCs w:val="18"/>
              </w:rPr>
              <w:t>Reflection:</w:t>
            </w:r>
            <w:r w:rsidR="00234424">
              <w:rPr>
                <w:rFonts w:ascii="Arial" w:hAnsi="Arial" w:cs="Arial"/>
                <w:sz w:val="22"/>
                <w:szCs w:val="22"/>
              </w:rPr>
              <w:t xml:space="preserve">  </w:t>
            </w:r>
          </w:p>
          <w:p w:rsidR="001A3256" w:rsidRDefault="001A3256" w:rsidP="00234424">
            <w:pPr>
              <w:ind w:left="35"/>
              <w:rPr>
                <w:rFonts w:ascii="Arial" w:hAnsi="Arial" w:cs="Arial"/>
                <w:sz w:val="22"/>
                <w:szCs w:val="22"/>
              </w:rPr>
            </w:pPr>
          </w:p>
          <w:p w:rsidR="002F3798" w:rsidRDefault="001A3256" w:rsidP="002F3798">
            <w:pPr>
              <w:ind w:left="72"/>
              <w:rPr>
                <w:rFonts w:ascii="Arial" w:eastAsia="Times New Roman" w:hAnsi="Arial" w:cs="Arial"/>
                <w:color w:val="000000"/>
                <w:sz w:val="22"/>
                <w:szCs w:val="22"/>
              </w:rPr>
            </w:pPr>
            <w:r w:rsidRPr="001A3256">
              <w:rPr>
                <w:rFonts w:ascii="Arial" w:hAnsi="Arial" w:cs="Arial"/>
                <w:sz w:val="22"/>
                <w:szCs w:val="22"/>
                <w:u w:val="single"/>
              </w:rPr>
              <w:t>Self Assessment</w:t>
            </w:r>
            <w:r>
              <w:rPr>
                <w:rFonts w:ascii="Arial" w:hAnsi="Arial" w:cs="Arial"/>
                <w:sz w:val="22"/>
                <w:szCs w:val="22"/>
              </w:rPr>
              <w:t xml:space="preserve">:  </w:t>
            </w:r>
            <w:r w:rsidR="00234424">
              <w:rPr>
                <w:rFonts w:ascii="Arial" w:hAnsi="Arial" w:cs="Arial"/>
                <w:sz w:val="22"/>
                <w:szCs w:val="22"/>
              </w:rPr>
              <w:t xml:space="preserve">I have the responsibility of supporting the partnership with Entre’ and the computer lease program.  I need to continue to support the collaboration with Entre’ in the computer lease program which provides technology integration within the campus and district-wide.  Our district is on a rotation computer lease program for every three years.  We lease the elementary campus computer for three years, the next year the middle school campuses lease for three years, and the next year the high schools lease computer for three years.  This provides the campuses with new computers every three years and eliminates the lease of all the computers for the entire district at one time. </w:t>
            </w:r>
            <w:r w:rsidR="002F3798" w:rsidRPr="00F60DB8">
              <w:rPr>
                <w:rFonts w:ascii="Arial" w:hAnsi="Arial" w:cs="Arial"/>
                <w:sz w:val="22"/>
                <w:szCs w:val="22"/>
              </w:rPr>
              <w:t xml:space="preserve"> “It takes good decisions, effective communication, resolving conflict, effective motivation strategies, groups working together, proper style and use of power, a positive culture and safe climate, understanding change, and effective strategies” (Martin, G., Wright, W., Danzig, A., </w:t>
            </w:r>
            <w:proofErr w:type="spellStart"/>
            <w:r w:rsidR="002F3798" w:rsidRPr="00F60DB8">
              <w:rPr>
                <w:rFonts w:ascii="Arial" w:hAnsi="Arial" w:cs="Arial"/>
                <w:sz w:val="22"/>
                <w:szCs w:val="22"/>
              </w:rPr>
              <w:t>Flanary</w:t>
            </w:r>
            <w:proofErr w:type="spellEnd"/>
            <w:r w:rsidR="002F3798" w:rsidRPr="00F60DB8">
              <w:rPr>
                <w:rFonts w:ascii="Arial" w:hAnsi="Arial" w:cs="Arial"/>
                <w:sz w:val="22"/>
                <w:szCs w:val="22"/>
              </w:rPr>
              <w:t xml:space="preserve">, R., Brown, F., 2005, p. 73).   </w:t>
            </w:r>
          </w:p>
          <w:p w:rsidR="001A3256" w:rsidRDefault="001A3256" w:rsidP="00234424">
            <w:pPr>
              <w:ind w:left="35"/>
              <w:rPr>
                <w:rFonts w:ascii="Arial" w:hAnsi="Arial" w:cs="Arial"/>
                <w:sz w:val="22"/>
                <w:szCs w:val="22"/>
              </w:rPr>
            </w:pPr>
          </w:p>
          <w:p w:rsidR="001A3256" w:rsidRDefault="001A3256" w:rsidP="00234424">
            <w:pPr>
              <w:ind w:left="35"/>
              <w:rPr>
                <w:rFonts w:ascii="Arial" w:hAnsi="Arial" w:cs="Arial"/>
                <w:sz w:val="22"/>
                <w:szCs w:val="22"/>
              </w:rPr>
            </w:pPr>
          </w:p>
          <w:p w:rsidR="001A3256" w:rsidRDefault="001A3256" w:rsidP="00234424">
            <w:pPr>
              <w:ind w:left="35"/>
              <w:rPr>
                <w:rFonts w:ascii="Arial" w:hAnsi="Arial" w:cs="Arial"/>
                <w:sz w:val="22"/>
                <w:szCs w:val="22"/>
              </w:rPr>
            </w:pPr>
            <w:r w:rsidRPr="001A3256">
              <w:rPr>
                <w:rFonts w:ascii="Arial" w:hAnsi="Arial" w:cs="Arial"/>
                <w:sz w:val="22"/>
                <w:szCs w:val="22"/>
                <w:u w:val="single"/>
              </w:rPr>
              <w:t>Learn as a Learner</w:t>
            </w:r>
            <w:r>
              <w:rPr>
                <w:rFonts w:ascii="Arial" w:hAnsi="Arial" w:cs="Arial"/>
                <w:sz w:val="22"/>
                <w:szCs w:val="22"/>
              </w:rPr>
              <w:t xml:space="preserve">:  </w:t>
            </w:r>
            <w:r w:rsidR="00234424">
              <w:rPr>
                <w:rFonts w:ascii="Arial" w:hAnsi="Arial" w:cs="Arial"/>
                <w:sz w:val="22"/>
                <w:szCs w:val="22"/>
              </w:rPr>
              <w:t xml:space="preserve">I assist the company we least from with the removal of the old lease and assist with the installation of new computers.  I also assist with letting district personnel at the information services department to be aware of what software needs to be added to our campus computers.  This would be software that we utilize on an ongoing basis.  I also assist with necessary distribution of additional computers as per our principal.  This would include necessary networking and wiring as required.  I also assist with the printer installation as needed on the new lease computers.  I also maintain an inventory list of lease computer so that these computers can be maintained on an inventory list by computer name.  </w:t>
            </w:r>
            <w:r w:rsidR="002F3798" w:rsidRPr="009A2833">
              <w:rPr>
                <w:rFonts w:ascii="Arial" w:hAnsi="Arial" w:cs="Arial"/>
                <w:sz w:val="22"/>
                <w:szCs w:val="22"/>
              </w:rPr>
              <w:t xml:space="preserve">We should provide these new tools to our students so that they are prepared for new challenges” (Solomon, G., &amp; </w:t>
            </w:r>
            <w:proofErr w:type="spellStart"/>
            <w:r w:rsidR="002F3798" w:rsidRPr="009A2833">
              <w:rPr>
                <w:rFonts w:ascii="Arial" w:hAnsi="Arial" w:cs="Arial"/>
                <w:sz w:val="22"/>
                <w:szCs w:val="22"/>
              </w:rPr>
              <w:t>Schrum</w:t>
            </w:r>
            <w:proofErr w:type="spellEnd"/>
            <w:r w:rsidR="002F3798" w:rsidRPr="009A2833">
              <w:rPr>
                <w:rFonts w:ascii="Arial" w:hAnsi="Arial" w:cs="Arial"/>
                <w:sz w:val="22"/>
                <w:szCs w:val="22"/>
              </w:rPr>
              <w:t>, L. 1).</w:t>
            </w:r>
            <w:r w:rsidR="002F3798">
              <w:rPr>
                <w:rFonts w:ascii="Arial" w:hAnsi="Arial" w:cs="Arial"/>
                <w:sz w:val="22"/>
                <w:szCs w:val="22"/>
              </w:rPr>
              <w:t xml:space="preserve">   This technology keeps our students safe and secure while they are in the school environment</w:t>
            </w:r>
          </w:p>
          <w:p w:rsidR="001A3256" w:rsidRDefault="001A3256" w:rsidP="00234424">
            <w:pPr>
              <w:ind w:left="35"/>
              <w:rPr>
                <w:rFonts w:ascii="Arial" w:hAnsi="Arial" w:cs="Arial"/>
                <w:sz w:val="22"/>
                <w:szCs w:val="22"/>
              </w:rPr>
            </w:pPr>
          </w:p>
          <w:p w:rsidR="002F3798" w:rsidRPr="000624AA" w:rsidRDefault="001A3256" w:rsidP="002F3798">
            <w:pPr>
              <w:pStyle w:val="NormalWeb"/>
              <w:rPr>
                <w:rFonts w:ascii="Arial" w:hAnsi="Arial" w:cs="Arial"/>
                <w:color w:val="000000"/>
                <w:sz w:val="22"/>
                <w:szCs w:val="22"/>
              </w:rPr>
            </w:pPr>
            <w:r w:rsidRPr="001A3256">
              <w:rPr>
                <w:rFonts w:ascii="Arial" w:hAnsi="Arial" w:cs="Arial"/>
                <w:sz w:val="22"/>
                <w:szCs w:val="22"/>
                <w:u w:val="single"/>
              </w:rPr>
              <w:t>Lifelong Learning Skills</w:t>
            </w:r>
            <w:r>
              <w:rPr>
                <w:rFonts w:ascii="Arial" w:hAnsi="Arial" w:cs="Arial"/>
                <w:sz w:val="22"/>
                <w:szCs w:val="22"/>
              </w:rPr>
              <w:t xml:space="preserve">:  </w:t>
            </w:r>
            <w:r w:rsidR="00234424">
              <w:rPr>
                <w:rFonts w:ascii="Arial" w:hAnsi="Arial" w:cs="Arial"/>
                <w:sz w:val="22"/>
                <w:szCs w:val="22"/>
              </w:rPr>
              <w:t xml:space="preserve">Computers can be worked on remotely by our techs at information services department by computer name.  I also am responsible for replenishing printer supplies as necessary and any network printer sharing needs.  I supply the teachers with network printer names so that they can also print to network printers as needed.  I also assisted with the networking of our Xerox computer giving teachers sharing name information so that this information could be added to their computers for printing to network copiers as necessary. </w:t>
            </w:r>
            <w:r w:rsidR="002F3798">
              <w:rPr>
                <w:rFonts w:ascii="Arial" w:hAnsi="Arial" w:cs="Arial"/>
                <w:sz w:val="22"/>
                <w:szCs w:val="22"/>
              </w:rPr>
              <w:t xml:space="preserve">  </w:t>
            </w:r>
            <w:r w:rsidR="002F3798" w:rsidRPr="000624AA">
              <w:rPr>
                <w:rFonts w:ascii="Arial" w:hAnsi="Arial" w:cs="Arial"/>
                <w:color w:val="000000"/>
                <w:sz w:val="22"/>
                <w:szCs w:val="22"/>
              </w:rPr>
              <w:t xml:space="preserve">“By infusing student technology standards into state and local curricula and developing accompanying curriculum resources, technology facilitators and leaders create both a mandate for technology integration and the structural support teachers need to implement that mandate.  Pursuing this strategic direction is especially important as educators respond to the evolving needs of K-12 students and other community stakeholders” </w:t>
            </w:r>
            <w:r w:rsidR="002F3798">
              <w:rPr>
                <w:rFonts w:ascii="Arial" w:hAnsi="Arial" w:cs="Arial"/>
                <w:color w:val="000000"/>
                <w:sz w:val="22"/>
                <w:szCs w:val="22"/>
              </w:rPr>
              <w:t>(</w:t>
            </w:r>
            <w:r w:rsidR="002F3798" w:rsidRPr="000624AA">
              <w:rPr>
                <w:rFonts w:ascii="Arial" w:hAnsi="Arial" w:cs="Arial"/>
                <w:sz w:val="22"/>
                <w:szCs w:val="22"/>
              </w:rPr>
              <w:t xml:space="preserve">Williamson, J. &amp; </w:t>
            </w:r>
            <w:proofErr w:type="spellStart"/>
            <w:r w:rsidR="002F3798" w:rsidRPr="000624AA">
              <w:rPr>
                <w:rFonts w:ascii="Arial" w:hAnsi="Arial" w:cs="Arial"/>
                <w:sz w:val="22"/>
                <w:szCs w:val="22"/>
              </w:rPr>
              <w:t>Redish</w:t>
            </w:r>
            <w:proofErr w:type="spellEnd"/>
            <w:r w:rsidR="002F3798" w:rsidRPr="000624AA">
              <w:rPr>
                <w:rFonts w:ascii="Arial" w:hAnsi="Arial" w:cs="Arial"/>
                <w:sz w:val="22"/>
                <w:szCs w:val="22"/>
              </w:rPr>
              <w:t>, R., 2009, p. 58</w:t>
            </w:r>
            <w:r w:rsidR="002F3798">
              <w:rPr>
                <w:rFonts w:ascii="Arial" w:hAnsi="Arial" w:cs="Arial"/>
                <w:sz w:val="22"/>
                <w:szCs w:val="22"/>
              </w:rPr>
              <w:t>)</w:t>
            </w:r>
            <w:r w:rsidR="002F3798" w:rsidRPr="000624AA">
              <w:rPr>
                <w:rFonts w:ascii="Arial" w:hAnsi="Arial" w:cs="Arial"/>
                <w:sz w:val="22"/>
                <w:szCs w:val="22"/>
              </w:rPr>
              <w:t xml:space="preserve">.  </w:t>
            </w:r>
            <w:r w:rsidR="002F3798">
              <w:rPr>
                <w:rFonts w:ascii="Arial" w:hAnsi="Arial" w:cs="Arial"/>
                <w:sz w:val="22"/>
                <w:szCs w:val="22"/>
              </w:rPr>
              <w:t>We should encourage our students to utilize resources, internet sites, and tools that can benefit them in meaningful ways.</w:t>
            </w:r>
          </w:p>
          <w:p w:rsidR="00392464" w:rsidRDefault="00392464" w:rsidP="00392464">
            <w:pPr>
              <w:ind w:left="35"/>
              <w:rPr>
                <w:rFonts w:ascii="Arial" w:hAnsi="Arial" w:cs="Arial"/>
                <w:sz w:val="22"/>
                <w:szCs w:val="22"/>
              </w:rPr>
            </w:pPr>
          </w:p>
          <w:p w:rsidR="00392464" w:rsidRDefault="00234424" w:rsidP="00392464">
            <w:pPr>
              <w:ind w:left="55"/>
              <w:jc w:val="center"/>
              <w:rPr>
                <w:rFonts w:ascii="Arial" w:hAnsi="Arial" w:cs="Arial"/>
                <w:sz w:val="22"/>
                <w:szCs w:val="22"/>
              </w:rPr>
            </w:pPr>
            <w:r>
              <w:rPr>
                <w:rFonts w:ascii="Arial" w:hAnsi="Arial" w:cs="Arial"/>
                <w:sz w:val="22"/>
                <w:szCs w:val="22"/>
              </w:rPr>
              <w:lastRenderedPageBreak/>
              <w:t xml:space="preserve"> </w:t>
            </w:r>
            <w:r w:rsidR="00392464">
              <w:rPr>
                <w:rFonts w:ascii="Arial" w:hAnsi="Arial" w:cs="Arial"/>
                <w:sz w:val="22"/>
                <w:szCs w:val="22"/>
              </w:rPr>
              <w:t>References</w:t>
            </w:r>
          </w:p>
          <w:p w:rsidR="00392464" w:rsidRDefault="00392464" w:rsidP="00392464">
            <w:pPr>
              <w:ind w:left="55"/>
              <w:jc w:val="center"/>
              <w:rPr>
                <w:rFonts w:ascii="Arial" w:hAnsi="Arial" w:cs="Arial"/>
                <w:sz w:val="22"/>
                <w:szCs w:val="22"/>
              </w:rPr>
            </w:pP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Martin, G., Wright, W., Danzig, A., </w:t>
            </w:r>
            <w:proofErr w:type="spellStart"/>
            <w:r>
              <w:rPr>
                <w:rFonts w:ascii="Arial" w:hAnsi="Arial" w:cs="Arial"/>
                <w:sz w:val="22"/>
                <w:szCs w:val="22"/>
              </w:rPr>
              <w:t>Flanary</w:t>
            </w:r>
            <w:proofErr w:type="spellEnd"/>
            <w:r>
              <w:rPr>
                <w:rFonts w:ascii="Arial" w:hAnsi="Arial" w:cs="Arial"/>
                <w:sz w:val="22"/>
                <w:szCs w:val="22"/>
              </w:rPr>
              <w:t xml:space="preserve">, R., Brown, F.  (2005).  School Leader </w:t>
            </w: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             Internship, Developing, Monitoring, and Evaluating Your Leadership Experience.  </w:t>
            </w: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             Parsippany, NJ:  Eye    on Education, p. 72 – 104.   </w:t>
            </w:r>
          </w:p>
          <w:p w:rsidR="00392464" w:rsidRDefault="00392464" w:rsidP="00392464">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392464" w:rsidRPr="00D4354D" w:rsidRDefault="00392464" w:rsidP="00392464">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Pr>
                <w:rFonts w:ascii="Arial" w:hAnsi="Arial" w:cs="Arial"/>
                <w:sz w:val="22"/>
                <w:szCs w:val="22"/>
              </w:rPr>
              <w:t>3.</w:t>
            </w:r>
            <w:r w:rsidRPr="00D4354D">
              <w:rPr>
                <w:rFonts w:ascii="Arial" w:hAnsi="Arial" w:cs="Arial"/>
                <w:sz w:val="22"/>
                <w:szCs w:val="22"/>
              </w:rPr>
              <w:t xml:space="preserve">    .       </w:t>
            </w:r>
          </w:p>
          <w:p w:rsidR="00392464" w:rsidRPr="00C03DA4" w:rsidRDefault="00392464" w:rsidP="00392464">
            <w:pPr>
              <w:spacing w:after="240" w:line="480" w:lineRule="auto"/>
              <w:ind w:hanging="720"/>
              <w:rPr>
                <w:rFonts w:ascii="Arial" w:eastAsia="Times New Roman" w:hAnsi="Arial" w:cs="Arial"/>
                <w:sz w:val="22"/>
                <w:szCs w:val="22"/>
              </w:rPr>
            </w:pPr>
            <w:r w:rsidRPr="00D4354D">
              <w:rPr>
                <w:rFonts w:ascii="Arial" w:hAnsi="Arial" w:cs="Arial"/>
                <w:sz w:val="22"/>
                <w:szCs w:val="22"/>
              </w:rPr>
              <w:t xml:space="preserve">Williamson, Jo and </w:t>
            </w:r>
            <w:proofErr w:type="spellStart"/>
            <w:r w:rsidRPr="00D4354D">
              <w:rPr>
                <w:rFonts w:ascii="Arial" w:hAnsi="Arial" w:cs="Arial"/>
                <w:sz w:val="22"/>
                <w:szCs w:val="22"/>
              </w:rPr>
              <w:t>Redish</w:t>
            </w:r>
            <w:proofErr w:type="spellEnd"/>
            <w:r w:rsidRPr="00D4354D">
              <w:rPr>
                <w:rFonts w:ascii="Arial" w:hAnsi="Arial" w:cs="Arial"/>
                <w:sz w:val="22"/>
                <w:szCs w:val="22"/>
              </w:rPr>
              <w:t>, Traci. (2009)</w:t>
            </w:r>
            <w:proofErr w:type="gramStart"/>
            <w:r w:rsidRPr="00D4354D">
              <w:rPr>
                <w:rFonts w:ascii="Arial" w:hAnsi="Arial" w:cs="Arial"/>
                <w:sz w:val="22"/>
                <w:szCs w:val="22"/>
              </w:rPr>
              <w:t xml:space="preserve">.  </w:t>
            </w:r>
            <w:r w:rsidRPr="00D4354D">
              <w:rPr>
                <w:rFonts w:ascii="Arial" w:eastAsia="Times New Roman" w:hAnsi="Arial" w:cs="Arial"/>
                <w:sz w:val="22"/>
                <w:szCs w:val="22"/>
              </w:rPr>
              <w:t>Williamson</w:t>
            </w:r>
            <w:proofErr w:type="gramEnd"/>
            <w:r w:rsidRPr="00D4354D">
              <w:rPr>
                <w:rFonts w:ascii="Arial" w:eastAsia="Times New Roman" w:hAnsi="Arial" w:cs="Arial"/>
                <w:sz w:val="22"/>
                <w:szCs w:val="22"/>
              </w:rPr>
              <w:t xml:space="preserve">,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Technology in Education</w:t>
            </w:r>
            <w:proofErr w:type="gramStart"/>
            <w:r>
              <w:rPr>
                <w:rFonts w:ascii="Arial" w:eastAsia="Times New Roman" w:hAnsi="Arial" w:cs="Arial"/>
                <w:sz w:val="22"/>
                <w:szCs w:val="22"/>
              </w:rPr>
              <w:t>,  p</w:t>
            </w:r>
            <w:proofErr w:type="gramEnd"/>
            <w:r>
              <w:rPr>
                <w:rFonts w:ascii="Arial" w:eastAsia="Times New Roman" w:hAnsi="Arial" w:cs="Arial"/>
                <w:sz w:val="22"/>
                <w:szCs w:val="22"/>
              </w:rPr>
              <w:t>. 11, p. 21.</w:t>
            </w:r>
          </w:p>
          <w:p w:rsidR="001B17FD" w:rsidRPr="000F02AE" w:rsidRDefault="001B17FD" w:rsidP="00392464">
            <w:pPr>
              <w:ind w:left="35"/>
              <w:rPr>
                <w:rFonts w:ascii="Arial" w:hAnsi="Arial" w:cs="Arial"/>
                <w:sz w:val="22"/>
                <w:szCs w:val="22"/>
              </w:rPr>
            </w:pPr>
          </w:p>
        </w:tc>
      </w:tr>
      <w:tr w:rsidR="001B17FD" w:rsidRPr="000F02AE" w:rsidTr="00DB5B8E">
        <w:trPr>
          <w:trHeight w:val="1310"/>
        </w:trPr>
        <w:tc>
          <w:tcPr>
            <w:tcW w:w="540" w:type="dxa"/>
            <w:vMerge/>
            <w:shd w:val="clear" w:color="auto" w:fill="BFBFBF"/>
          </w:tcPr>
          <w:p w:rsidR="001B17FD" w:rsidRPr="000F02AE" w:rsidRDefault="001B17FD" w:rsidP="00DB5B8E">
            <w:pPr>
              <w:rPr>
                <w:rFonts w:ascii="Arial" w:hAnsi="Arial" w:cs="Arial"/>
                <w:sz w:val="22"/>
                <w:szCs w:val="22"/>
              </w:rPr>
            </w:pPr>
          </w:p>
        </w:tc>
        <w:tc>
          <w:tcPr>
            <w:tcW w:w="540" w:type="dxa"/>
            <w:vMerge w:val="restart"/>
            <w:shd w:val="clear" w:color="auto" w:fill="D9D9D9"/>
            <w:textDirection w:val="btLr"/>
          </w:tcPr>
          <w:p w:rsidR="001B17FD" w:rsidRPr="000F02AE" w:rsidRDefault="001B17FD" w:rsidP="00DB5B8E">
            <w:pPr>
              <w:ind w:left="113" w:right="113"/>
              <w:jc w:val="center"/>
              <w:rPr>
                <w:rFonts w:ascii="Arial" w:hAnsi="Arial" w:cs="Arial"/>
                <w:sz w:val="22"/>
                <w:szCs w:val="22"/>
              </w:rPr>
            </w:pPr>
            <w:r w:rsidRPr="000F02AE">
              <w:rPr>
                <w:rFonts w:ascii="Arial" w:hAnsi="Arial" w:cs="Arial"/>
                <w:sz w:val="22"/>
                <w:szCs w:val="22"/>
              </w:rPr>
              <w:t>TF-VIII.D</w:t>
            </w:r>
          </w:p>
        </w:tc>
        <w:tc>
          <w:tcPr>
            <w:tcW w:w="5850" w:type="dxa"/>
          </w:tcPr>
          <w:p w:rsidR="001B17FD" w:rsidRPr="000F02AE" w:rsidRDefault="00696612" w:rsidP="00DB5B8E">
            <w:pPr>
              <w:ind w:left="72"/>
              <w:rPr>
                <w:rFonts w:ascii="Arial" w:hAnsi="Arial" w:cs="Arial"/>
                <w:sz w:val="22"/>
                <w:szCs w:val="22"/>
              </w:rPr>
            </w:pPr>
            <w:r>
              <w:rPr>
                <w:rFonts w:ascii="Arial" w:hAnsi="Arial" w:cs="Arial"/>
                <w:sz w:val="22"/>
                <w:szCs w:val="22"/>
              </w:rPr>
              <w:t>Maintain Campus Data Scanners – Data Scanners provide an evaluation instrument to be utilized by teachers to provide them with student test data analysis.  This data drives them to be able to use technology to analyze and evaluate which skills to re-teach.</w:t>
            </w:r>
          </w:p>
        </w:tc>
        <w:tc>
          <w:tcPr>
            <w:tcW w:w="1837" w:type="dxa"/>
          </w:tcPr>
          <w:p w:rsidR="001B17FD" w:rsidRDefault="00381E61" w:rsidP="00DB5B8E">
            <w:pPr>
              <w:ind w:left="72"/>
              <w:rPr>
                <w:rFonts w:ascii="Arial" w:hAnsi="Arial" w:cs="Arial"/>
                <w:sz w:val="22"/>
                <w:szCs w:val="22"/>
              </w:rPr>
            </w:pPr>
            <w:r>
              <w:rPr>
                <w:rFonts w:ascii="Arial" w:hAnsi="Arial" w:cs="Arial"/>
                <w:sz w:val="22"/>
                <w:szCs w:val="22"/>
              </w:rPr>
              <w:t>11-15-11</w:t>
            </w:r>
          </w:p>
          <w:p w:rsidR="00381E61" w:rsidRPr="000F02AE" w:rsidRDefault="00381E61" w:rsidP="00DB5B8E">
            <w:pPr>
              <w:ind w:left="72"/>
              <w:rPr>
                <w:rFonts w:ascii="Arial" w:hAnsi="Arial" w:cs="Arial"/>
                <w:sz w:val="22"/>
                <w:szCs w:val="22"/>
              </w:rPr>
            </w:pPr>
            <w:r>
              <w:rPr>
                <w:rFonts w:ascii="Arial" w:hAnsi="Arial" w:cs="Arial"/>
                <w:sz w:val="22"/>
                <w:szCs w:val="22"/>
              </w:rPr>
              <w:t>District Technology</w:t>
            </w:r>
          </w:p>
        </w:tc>
        <w:tc>
          <w:tcPr>
            <w:tcW w:w="1421" w:type="dxa"/>
          </w:tcPr>
          <w:p w:rsidR="001B17FD" w:rsidRPr="000F02AE" w:rsidRDefault="001B17FD" w:rsidP="00DB5B8E">
            <w:pPr>
              <w:ind w:left="35"/>
              <w:rPr>
                <w:rFonts w:ascii="Arial" w:hAnsi="Arial" w:cs="Arial"/>
                <w:sz w:val="22"/>
                <w:szCs w:val="22"/>
              </w:rPr>
            </w:pPr>
          </w:p>
        </w:tc>
      </w:tr>
      <w:tr w:rsidR="001B17FD" w:rsidRPr="000F02AE" w:rsidTr="00DB5B8E">
        <w:trPr>
          <w:trHeight w:val="432"/>
        </w:trPr>
        <w:tc>
          <w:tcPr>
            <w:tcW w:w="540" w:type="dxa"/>
            <w:vMerge/>
            <w:shd w:val="clear" w:color="auto" w:fill="BFBFBF"/>
          </w:tcPr>
          <w:p w:rsidR="001B17FD" w:rsidRPr="000F02AE" w:rsidRDefault="001B17FD" w:rsidP="00DB5B8E">
            <w:pPr>
              <w:rPr>
                <w:rFonts w:ascii="Arial" w:hAnsi="Arial" w:cs="Arial"/>
                <w:sz w:val="22"/>
                <w:szCs w:val="22"/>
              </w:rPr>
            </w:pPr>
          </w:p>
        </w:tc>
        <w:tc>
          <w:tcPr>
            <w:tcW w:w="540" w:type="dxa"/>
            <w:vMerge/>
            <w:shd w:val="clear" w:color="auto" w:fill="D9D9D9"/>
            <w:textDirection w:val="btLr"/>
          </w:tcPr>
          <w:p w:rsidR="001B17FD" w:rsidRPr="000F02AE" w:rsidRDefault="001B17FD" w:rsidP="00DB5B8E">
            <w:pPr>
              <w:ind w:left="113" w:right="113"/>
              <w:jc w:val="center"/>
              <w:rPr>
                <w:rFonts w:ascii="Arial" w:hAnsi="Arial" w:cs="Arial"/>
                <w:sz w:val="22"/>
                <w:szCs w:val="22"/>
              </w:rPr>
            </w:pPr>
          </w:p>
        </w:tc>
        <w:tc>
          <w:tcPr>
            <w:tcW w:w="9108" w:type="dxa"/>
            <w:gridSpan w:val="3"/>
          </w:tcPr>
          <w:p w:rsidR="001A3256" w:rsidRDefault="001B17FD" w:rsidP="001A3256">
            <w:pPr>
              <w:shd w:val="clear" w:color="auto" w:fill="FFFFFF"/>
              <w:spacing w:before="100" w:beforeAutospacing="1" w:after="100" w:afterAutospacing="1"/>
              <w:ind w:left="0"/>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sidR="00234424">
              <w:rPr>
                <w:rFonts w:ascii="Arial" w:hAnsi="Arial" w:cs="Arial"/>
                <w:sz w:val="22"/>
                <w:szCs w:val="22"/>
              </w:rPr>
              <w:t xml:space="preserve">  </w:t>
            </w:r>
          </w:p>
          <w:p w:rsidR="002F3798" w:rsidRDefault="001A3256" w:rsidP="002F3798">
            <w:pPr>
              <w:ind w:left="0"/>
              <w:rPr>
                <w:rFonts w:ascii="Arial" w:hAnsi="Arial" w:cs="Arial"/>
                <w:sz w:val="22"/>
                <w:szCs w:val="22"/>
              </w:rPr>
            </w:pPr>
            <w:r w:rsidRPr="001A3256">
              <w:rPr>
                <w:rFonts w:ascii="Arial" w:hAnsi="Arial" w:cs="Arial"/>
                <w:sz w:val="22"/>
                <w:szCs w:val="22"/>
                <w:u w:val="single"/>
              </w:rPr>
              <w:t>Self Assessment</w:t>
            </w:r>
            <w:r>
              <w:rPr>
                <w:rFonts w:ascii="Arial" w:hAnsi="Arial" w:cs="Arial"/>
                <w:sz w:val="22"/>
                <w:szCs w:val="22"/>
              </w:rPr>
              <w:t xml:space="preserve">:  </w:t>
            </w:r>
            <w:r w:rsidR="004740DF">
              <w:rPr>
                <w:rFonts w:ascii="Arial" w:hAnsi="Arial" w:cs="Arial"/>
                <w:sz w:val="22"/>
                <w:szCs w:val="22"/>
              </w:rPr>
              <w:t xml:space="preserve">We are currently using </w:t>
            </w:r>
            <w:proofErr w:type="spellStart"/>
            <w:r w:rsidR="004740DF">
              <w:rPr>
                <w:rFonts w:ascii="Arial" w:hAnsi="Arial" w:cs="Arial"/>
                <w:sz w:val="22"/>
                <w:szCs w:val="22"/>
              </w:rPr>
              <w:t>Eduphoria</w:t>
            </w:r>
            <w:proofErr w:type="spellEnd"/>
            <w:r w:rsidR="004740DF">
              <w:rPr>
                <w:rFonts w:ascii="Arial" w:hAnsi="Arial" w:cs="Arial"/>
                <w:sz w:val="22"/>
                <w:szCs w:val="22"/>
              </w:rPr>
              <w:t xml:space="preserve"> for benchmarking purposes.  It is new this year and we have loaded additional scanner/printers and updated the </w:t>
            </w:r>
            <w:proofErr w:type="spellStart"/>
            <w:r w:rsidR="004740DF">
              <w:rPr>
                <w:rFonts w:ascii="Arial" w:hAnsi="Arial" w:cs="Arial"/>
                <w:sz w:val="22"/>
                <w:szCs w:val="22"/>
              </w:rPr>
              <w:t>Eduphoria</w:t>
            </w:r>
            <w:proofErr w:type="spellEnd"/>
            <w:r w:rsidR="004740DF">
              <w:rPr>
                <w:rFonts w:ascii="Arial" w:hAnsi="Arial" w:cs="Arial"/>
                <w:sz w:val="22"/>
                <w:szCs w:val="22"/>
              </w:rPr>
              <w:t xml:space="preserve"> software for easier usage for the teachers.  This will also for more effective data analysis and benchmarking purposes.  </w:t>
            </w:r>
            <w:r w:rsidR="002F3798" w:rsidRPr="009A2833">
              <w:rPr>
                <w:rFonts w:ascii="Arial" w:hAnsi="Arial" w:cs="Arial"/>
                <w:sz w:val="22"/>
                <w:szCs w:val="22"/>
              </w:rPr>
              <w:t xml:space="preserve">We should provide these new tools to our students so that they are prepared for new challenges” (Solomon, G., &amp; </w:t>
            </w:r>
            <w:proofErr w:type="spellStart"/>
            <w:r w:rsidR="002F3798" w:rsidRPr="009A2833">
              <w:rPr>
                <w:rFonts w:ascii="Arial" w:hAnsi="Arial" w:cs="Arial"/>
                <w:sz w:val="22"/>
                <w:szCs w:val="22"/>
              </w:rPr>
              <w:t>Schrum</w:t>
            </w:r>
            <w:proofErr w:type="spellEnd"/>
            <w:r w:rsidR="002F3798" w:rsidRPr="009A2833">
              <w:rPr>
                <w:rFonts w:ascii="Arial" w:hAnsi="Arial" w:cs="Arial"/>
                <w:sz w:val="22"/>
                <w:szCs w:val="22"/>
              </w:rPr>
              <w:t>, L. 1).</w:t>
            </w:r>
            <w:r w:rsidR="002F3798">
              <w:rPr>
                <w:rFonts w:ascii="Arial" w:hAnsi="Arial" w:cs="Arial"/>
                <w:sz w:val="22"/>
                <w:szCs w:val="22"/>
              </w:rPr>
              <w:t xml:space="preserve">   This technology keeps our students safe and secure while they are in the school environment.  </w:t>
            </w:r>
          </w:p>
          <w:p w:rsidR="002F3798" w:rsidRDefault="002F3798" w:rsidP="002F3798">
            <w:pPr>
              <w:ind w:left="0"/>
              <w:rPr>
                <w:rFonts w:ascii="Arial" w:hAnsi="Arial" w:cs="Arial"/>
                <w:sz w:val="22"/>
                <w:szCs w:val="22"/>
              </w:rPr>
            </w:pPr>
          </w:p>
          <w:p w:rsidR="001A3256" w:rsidRDefault="001A3256" w:rsidP="002F3798">
            <w:pPr>
              <w:ind w:left="72"/>
              <w:rPr>
                <w:rFonts w:ascii="Arial" w:eastAsia="Times New Roman" w:hAnsi="Arial" w:cs="Arial"/>
                <w:color w:val="000000"/>
                <w:sz w:val="22"/>
                <w:szCs w:val="22"/>
              </w:rPr>
            </w:pPr>
            <w:r w:rsidRPr="001A3256">
              <w:rPr>
                <w:rFonts w:ascii="Arial" w:hAnsi="Arial" w:cs="Arial"/>
                <w:sz w:val="22"/>
                <w:szCs w:val="22"/>
                <w:u w:val="single"/>
              </w:rPr>
              <w:t>Learn as a Learner</w:t>
            </w:r>
            <w:r>
              <w:rPr>
                <w:rFonts w:ascii="Arial" w:hAnsi="Arial" w:cs="Arial"/>
                <w:sz w:val="22"/>
                <w:szCs w:val="22"/>
              </w:rPr>
              <w:t xml:space="preserve">:  </w:t>
            </w:r>
            <w:proofErr w:type="spellStart"/>
            <w:r w:rsidR="004740DF">
              <w:rPr>
                <w:rFonts w:ascii="Arial" w:hAnsi="Arial" w:cs="Arial"/>
                <w:sz w:val="22"/>
                <w:szCs w:val="22"/>
              </w:rPr>
              <w:t>Eduphoria</w:t>
            </w:r>
            <w:proofErr w:type="spellEnd"/>
            <w:r w:rsidR="004740DF">
              <w:rPr>
                <w:rFonts w:ascii="Arial" w:hAnsi="Arial" w:cs="Arial"/>
                <w:sz w:val="22"/>
                <w:szCs w:val="22"/>
              </w:rPr>
              <w:t xml:space="preserve"> allows for one place for teacher planning and assessment.  Some of the features that I assist teachers with is being able to  analyze previous TAKS data in a rich, interactive grid, create and share custom data views to focus on important issues for the campus and district, develop easy to use benchmark tests, print answer documents on plain paper and scan with </w:t>
            </w:r>
            <w:r w:rsidR="004740DF" w:rsidRPr="00387E9B">
              <w:rPr>
                <w:rFonts w:ascii="Arial" w:hAnsi="Arial" w:cs="Arial"/>
                <w:sz w:val="22"/>
                <w:szCs w:val="22"/>
              </w:rPr>
              <w:t>scanners, a</w:t>
            </w:r>
            <w:r w:rsidR="004740DF" w:rsidRPr="00387E9B">
              <w:rPr>
                <w:rFonts w:ascii="Arial" w:eastAsia="Times New Roman" w:hAnsi="Arial" w:cs="Arial"/>
                <w:color w:val="000000"/>
                <w:sz w:val="22"/>
                <w:szCs w:val="22"/>
              </w:rPr>
              <w:t xml:space="preserve">nalyze TAKS data in a rich, interactive grid, create and share custom data views to focus on import issues, develop easy to administer benchmark tests, create a district bank of benchmark questions, analyze the impact of your scope and sequence, build student personal graduation plans, secure student forms for almost any purpose, create views of data for easy publishing to staff members, generate graphs automatically as you are working with the data, and connect external data for analysis. </w:t>
            </w:r>
            <w:r w:rsidR="002F3798" w:rsidRPr="00F60DB8">
              <w:rPr>
                <w:rFonts w:ascii="Arial" w:hAnsi="Arial" w:cs="Arial"/>
                <w:sz w:val="22"/>
                <w:szCs w:val="22"/>
              </w:rPr>
              <w:t xml:space="preserve"> “It takes good decisions, effective communication, resolving conflict, effective motivation strategies, groups working together, proper style and use of power, a positive culture and safe climate, understanding change, and effective strategies” (Martin, G., Wright, W., Danzig, A., </w:t>
            </w:r>
            <w:proofErr w:type="spellStart"/>
            <w:r w:rsidR="002F3798" w:rsidRPr="00F60DB8">
              <w:rPr>
                <w:rFonts w:ascii="Arial" w:hAnsi="Arial" w:cs="Arial"/>
                <w:sz w:val="22"/>
                <w:szCs w:val="22"/>
              </w:rPr>
              <w:t>Flanary</w:t>
            </w:r>
            <w:proofErr w:type="spellEnd"/>
            <w:r w:rsidR="002F3798" w:rsidRPr="00F60DB8">
              <w:rPr>
                <w:rFonts w:ascii="Arial" w:hAnsi="Arial" w:cs="Arial"/>
                <w:sz w:val="22"/>
                <w:szCs w:val="22"/>
              </w:rPr>
              <w:t xml:space="preserve">, R., Brown, F., 2005, p. 73).   </w:t>
            </w:r>
          </w:p>
          <w:p w:rsidR="002F3798" w:rsidRPr="000624AA" w:rsidRDefault="001A3256" w:rsidP="002F3798">
            <w:pPr>
              <w:pStyle w:val="NormalWeb"/>
              <w:rPr>
                <w:rFonts w:ascii="Arial" w:hAnsi="Arial" w:cs="Arial"/>
                <w:color w:val="000000"/>
                <w:sz w:val="22"/>
                <w:szCs w:val="22"/>
              </w:rPr>
            </w:pPr>
            <w:r w:rsidRPr="001A3256">
              <w:rPr>
                <w:rFonts w:ascii="Arial" w:eastAsia="Times New Roman" w:hAnsi="Arial" w:cs="Arial"/>
                <w:color w:val="000000"/>
                <w:sz w:val="22"/>
                <w:szCs w:val="22"/>
                <w:u w:val="single"/>
              </w:rPr>
              <w:lastRenderedPageBreak/>
              <w:t>Lifelong Learning Skills</w:t>
            </w:r>
            <w:r>
              <w:rPr>
                <w:rFonts w:ascii="Arial" w:eastAsia="Times New Roman" w:hAnsi="Arial" w:cs="Arial"/>
                <w:color w:val="000000"/>
                <w:sz w:val="22"/>
                <w:szCs w:val="22"/>
              </w:rPr>
              <w:t xml:space="preserve">:  </w:t>
            </w:r>
            <w:r w:rsidR="004740DF" w:rsidRPr="00B6432E">
              <w:rPr>
                <w:rFonts w:ascii="Arial" w:eastAsia="Times New Roman" w:hAnsi="Arial" w:cs="Arial"/>
                <w:color w:val="000000"/>
                <w:sz w:val="22"/>
                <w:szCs w:val="22"/>
              </w:rPr>
              <w:t>Teachers have the a</w:t>
            </w:r>
            <w:r w:rsidR="004740DF" w:rsidRPr="00B6432E">
              <w:rPr>
                <w:rFonts w:ascii="Arial" w:hAnsi="Arial" w:cs="Arial"/>
                <w:color w:val="000000"/>
                <w:sz w:val="22"/>
                <w:szCs w:val="22"/>
                <w:shd w:val="clear" w:color="auto" w:fill="FFFFFF"/>
              </w:rPr>
              <w:t>bility to align curriculum, activities and instruction to the TEKS and TAKS objectives all within an easy to use lesson planner. The district scope and sequence is always visible in the planner</w:t>
            </w:r>
            <w:r w:rsidR="004740DF">
              <w:rPr>
                <w:rFonts w:ascii="Arial" w:hAnsi="Arial" w:cs="Arial"/>
                <w:color w:val="000000"/>
                <w:sz w:val="20"/>
                <w:szCs w:val="20"/>
                <w:shd w:val="clear" w:color="auto" w:fill="FFFFFF"/>
              </w:rPr>
              <w:t xml:space="preserve">. </w:t>
            </w:r>
            <w:r w:rsidR="004740DF" w:rsidRPr="00B6432E">
              <w:rPr>
                <w:rFonts w:ascii="Arial" w:hAnsi="Arial" w:cs="Arial"/>
                <w:color w:val="000000"/>
                <w:sz w:val="22"/>
                <w:szCs w:val="22"/>
                <w:shd w:val="clear" w:color="auto" w:fill="FFFFFF"/>
              </w:rPr>
              <w:t xml:space="preserve">I have assisted teachers with their log on information and also assisted in giving them information about logging on at school or at home because </w:t>
            </w:r>
            <w:proofErr w:type="spellStart"/>
            <w:r w:rsidR="004740DF" w:rsidRPr="00B6432E">
              <w:rPr>
                <w:rFonts w:ascii="Arial" w:hAnsi="Arial" w:cs="Arial"/>
                <w:color w:val="000000"/>
                <w:sz w:val="22"/>
                <w:szCs w:val="22"/>
                <w:shd w:val="clear" w:color="auto" w:fill="FFFFFF"/>
              </w:rPr>
              <w:t>Eduphoria</w:t>
            </w:r>
            <w:proofErr w:type="spellEnd"/>
            <w:r w:rsidR="004740DF" w:rsidRPr="00B6432E">
              <w:rPr>
                <w:rFonts w:ascii="Arial" w:hAnsi="Arial" w:cs="Arial"/>
                <w:color w:val="000000"/>
                <w:sz w:val="22"/>
                <w:szCs w:val="22"/>
                <w:shd w:val="clear" w:color="auto" w:fill="FFFFFF"/>
              </w:rPr>
              <w:t xml:space="preserve"> is a web based program.  </w:t>
            </w:r>
            <w:r w:rsidR="002F3798" w:rsidRPr="000624AA">
              <w:rPr>
                <w:rFonts w:ascii="Arial" w:hAnsi="Arial" w:cs="Arial"/>
                <w:color w:val="000000"/>
                <w:sz w:val="22"/>
                <w:szCs w:val="22"/>
              </w:rPr>
              <w:t xml:space="preserve">“By infusing student technology standards into state and local curricula and developing accompanying curriculum resources, technology facilitators and leaders create both a mandate for technology integration and the structural support teachers need to implement that mandate.  Pursuing this strategic direction is especially important as educators respond to the evolving needs of K-12 students and other community stakeholders” </w:t>
            </w:r>
            <w:r w:rsidR="002F3798">
              <w:rPr>
                <w:rFonts w:ascii="Arial" w:hAnsi="Arial" w:cs="Arial"/>
                <w:color w:val="000000"/>
                <w:sz w:val="22"/>
                <w:szCs w:val="22"/>
              </w:rPr>
              <w:t>(</w:t>
            </w:r>
            <w:r w:rsidR="002F3798" w:rsidRPr="000624AA">
              <w:rPr>
                <w:rFonts w:ascii="Arial" w:hAnsi="Arial" w:cs="Arial"/>
                <w:sz w:val="22"/>
                <w:szCs w:val="22"/>
              </w:rPr>
              <w:t xml:space="preserve">Williamson, J. &amp; </w:t>
            </w:r>
            <w:proofErr w:type="spellStart"/>
            <w:r w:rsidR="002F3798" w:rsidRPr="000624AA">
              <w:rPr>
                <w:rFonts w:ascii="Arial" w:hAnsi="Arial" w:cs="Arial"/>
                <w:sz w:val="22"/>
                <w:szCs w:val="22"/>
              </w:rPr>
              <w:t>Redish</w:t>
            </w:r>
            <w:proofErr w:type="spellEnd"/>
            <w:r w:rsidR="002F3798" w:rsidRPr="000624AA">
              <w:rPr>
                <w:rFonts w:ascii="Arial" w:hAnsi="Arial" w:cs="Arial"/>
                <w:sz w:val="22"/>
                <w:szCs w:val="22"/>
              </w:rPr>
              <w:t>, R., 2009, p. 58</w:t>
            </w:r>
            <w:r w:rsidR="002F3798">
              <w:rPr>
                <w:rFonts w:ascii="Arial" w:hAnsi="Arial" w:cs="Arial"/>
                <w:sz w:val="22"/>
                <w:szCs w:val="22"/>
              </w:rPr>
              <w:t>)</w:t>
            </w:r>
            <w:r w:rsidR="002F3798" w:rsidRPr="000624AA">
              <w:rPr>
                <w:rFonts w:ascii="Arial" w:hAnsi="Arial" w:cs="Arial"/>
                <w:sz w:val="22"/>
                <w:szCs w:val="22"/>
              </w:rPr>
              <w:t xml:space="preserve">.  </w:t>
            </w:r>
            <w:r w:rsidR="002F3798">
              <w:rPr>
                <w:rFonts w:ascii="Arial" w:hAnsi="Arial" w:cs="Arial"/>
                <w:sz w:val="22"/>
                <w:szCs w:val="22"/>
              </w:rPr>
              <w:t>We should encourage our students to utilize resources, internet sites, and tools that can benefit them in meaningful ways.</w:t>
            </w:r>
          </w:p>
          <w:p w:rsidR="00392464" w:rsidRDefault="00392464" w:rsidP="00392464">
            <w:pPr>
              <w:ind w:left="55"/>
              <w:jc w:val="center"/>
              <w:rPr>
                <w:rFonts w:ascii="Arial" w:hAnsi="Arial" w:cs="Arial"/>
                <w:sz w:val="22"/>
                <w:szCs w:val="22"/>
              </w:rPr>
            </w:pPr>
            <w:r>
              <w:rPr>
                <w:rFonts w:ascii="Arial" w:hAnsi="Arial" w:cs="Arial"/>
                <w:sz w:val="22"/>
                <w:szCs w:val="22"/>
              </w:rPr>
              <w:t>References</w:t>
            </w:r>
          </w:p>
          <w:p w:rsidR="00392464" w:rsidRDefault="00392464" w:rsidP="00392464">
            <w:pPr>
              <w:ind w:left="55"/>
              <w:jc w:val="center"/>
              <w:rPr>
                <w:rFonts w:ascii="Arial" w:hAnsi="Arial" w:cs="Arial"/>
                <w:sz w:val="22"/>
                <w:szCs w:val="22"/>
              </w:rPr>
            </w:pP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Martin, G., Wright, W., Danzig, A., </w:t>
            </w:r>
            <w:proofErr w:type="spellStart"/>
            <w:r>
              <w:rPr>
                <w:rFonts w:ascii="Arial" w:hAnsi="Arial" w:cs="Arial"/>
                <w:sz w:val="22"/>
                <w:szCs w:val="22"/>
              </w:rPr>
              <w:t>Flanary</w:t>
            </w:r>
            <w:proofErr w:type="spellEnd"/>
            <w:r>
              <w:rPr>
                <w:rFonts w:ascii="Arial" w:hAnsi="Arial" w:cs="Arial"/>
                <w:sz w:val="22"/>
                <w:szCs w:val="22"/>
              </w:rPr>
              <w:t xml:space="preserve">, R., Brown, F.  (2005).  School Leader </w:t>
            </w: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             Internship, Developing, Monitoring, and Evaluating Your Leadership Experience.  </w:t>
            </w:r>
          </w:p>
          <w:p w:rsidR="00392464" w:rsidRDefault="00392464" w:rsidP="00392464">
            <w:pPr>
              <w:pStyle w:val="Footer"/>
              <w:spacing w:line="480" w:lineRule="auto"/>
              <w:ind w:left="0"/>
              <w:rPr>
                <w:rFonts w:ascii="Arial" w:hAnsi="Arial" w:cs="Arial"/>
                <w:sz w:val="22"/>
                <w:szCs w:val="22"/>
              </w:rPr>
            </w:pPr>
            <w:r>
              <w:rPr>
                <w:rFonts w:ascii="Arial" w:hAnsi="Arial" w:cs="Arial"/>
                <w:sz w:val="22"/>
                <w:szCs w:val="22"/>
              </w:rPr>
              <w:t xml:space="preserve">             Parsippany, NJ:  Eye    on Education, p. 72 – 104.   </w:t>
            </w:r>
          </w:p>
          <w:p w:rsidR="00392464" w:rsidRDefault="00392464" w:rsidP="00392464">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392464" w:rsidRPr="00D4354D" w:rsidRDefault="00392464" w:rsidP="00392464">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Pr>
                <w:rFonts w:ascii="Arial" w:hAnsi="Arial" w:cs="Arial"/>
                <w:sz w:val="22"/>
                <w:szCs w:val="22"/>
              </w:rPr>
              <w:t>3.</w:t>
            </w:r>
            <w:r w:rsidRPr="00D4354D">
              <w:rPr>
                <w:rFonts w:ascii="Arial" w:hAnsi="Arial" w:cs="Arial"/>
                <w:sz w:val="22"/>
                <w:szCs w:val="22"/>
              </w:rPr>
              <w:t xml:space="preserve">    .       </w:t>
            </w:r>
          </w:p>
          <w:p w:rsidR="00392464" w:rsidRPr="00C03DA4" w:rsidRDefault="00392464" w:rsidP="00392464">
            <w:pPr>
              <w:spacing w:after="240" w:line="480" w:lineRule="auto"/>
              <w:ind w:hanging="720"/>
              <w:rPr>
                <w:rFonts w:ascii="Arial" w:eastAsia="Times New Roman" w:hAnsi="Arial" w:cs="Arial"/>
                <w:sz w:val="22"/>
                <w:szCs w:val="22"/>
              </w:rPr>
            </w:pPr>
            <w:r w:rsidRPr="00D4354D">
              <w:rPr>
                <w:rFonts w:ascii="Arial" w:hAnsi="Arial" w:cs="Arial"/>
                <w:sz w:val="22"/>
                <w:szCs w:val="22"/>
              </w:rPr>
              <w:t xml:space="preserve">Williamson, Jo and </w:t>
            </w:r>
            <w:proofErr w:type="spellStart"/>
            <w:r w:rsidRPr="00D4354D">
              <w:rPr>
                <w:rFonts w:ascii="Arial" w:hAnsi="Arial" w:cs="Arial"/>
                <w:sz w:val="22"/>
                <w:szCs w:val="22"/>
              </w:rPr>
              <w:t>Redish</w:t>
            </w:r>
            <w:proofErr w:type="spellEnd"/>
            <w:r w:rsidRPr="00D4354D">
              <w:rPr>
                <w:rFonts w:ascii="Arial" w:hAnsi="Arial" w:cs="Arial"/>
                <w:sz w:val="22"/>
                <w:szCs w:val="22"/>
              </w:rPr>
              <w:t>, Traci. (2009)</w:t>
            </w:r>
            <w:proofErr w:type="gramStart"/>
            <w:r w:rsidRPr="00D4354D">
              <w:rPr>
                <w:rFonts w:ascii="Arial" w:hAnsi="Arial" w:cs="Arial"/>
                <w:sz w:val="22"/>
                <w:szCs w:val="22"/>
              </w:rPr>
              <w:t xml:space="preserve">.  </w:t>
            </w:r>
            <w:r w:rsidRPr="00D4354D">
              <w:rPr>
                <w:rFonts w:ascii="Arial" w:eastAsia="Times New Roman" w:hAnsi="Arial" w:cs="Arial"/>
                <w:sz w:val="22"/>
                <w:szCs w:val="22"/>
              </w:rPr>
              <w:t>Williamson</w:t>
            </w:r>
            <w:proofErr w:type="gramEnd"/>
            <w:r w:rsidRPr="00D4354D">
              <w:rPr>
                <w:rFonts w:ascii="Arial" w:eastAsia="Times New Roman" w:hAnsi="Arial" w:cs="Arial"/>
                <w:sz w:val="22"/>
                <w:szCs w:val="22"/>
              </w:rPr>
              <w:t xml:space="preserve">,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Technology in Education</w:t>
            </w:r>
            <w:proofErr w:type="gramStart"/>
            <w:r>
              <w:rPr>
                <w:rFonts w:ascii="Arial" w:eastAsia="Times New Roman" w:hAnsi="Arial" w:cs="Arial"/>
                <w:sz w:val="22"/>
                <w:szCs w:val="22"/>
              </w:rPr>
              <w:t>,  p</w:t>
            </w:r>
            <w:proofErr w:type="gramEnd"/>
            <w:r>
              <w:rPr>
                <w:rFonts w:ascii="Arial" w:eastAsia="Times New Roman" w:hAnsi="Arial" w:cs="Arial"/>
                <w:sz w:val="22"/>
                <w:szCs w:val="22"/>
              </w:rPr>
              <w:t>. 11, p. 21.</w:t>
            </w:r>
          </w:p>
          <w:p w:rsidR="001B17FD" w:rsidRPr="000F02AE" w:rsidRDefault="001B17FD" w:rsidP="00DB5B8E">
            <w:pPr>
              <w:ind w:left="35"/>
              <w:rPr>
                <w:rFonts w:ascii="Arial" w:hAnsi="Arial" w:cs="Arial"/>
                <w:sz w:val="22"/>
                <w:szCs w:val="22"/>
              </w:rPr>
            </w:pPr>
          </w:p>
        </w:tc>
      </w:tr>
      <w:tr w:rsidR="001B17FD" w:rsidRPr="000F02AE" w:rsidTr="00DB5B8E">
        <w:trPr>
          <w:trHeight w:val="1310"/>
        </w:trPr>
        <w:tc>
          <w:tcPr>
            <w:tcW w:w="540" w:type="dxa"/>
            <w:vMerge/>
            <w:shd w:val="clear" w:color="auto" w:fill="BFBFBF"/>
          </w:tcPr>
          <w:p w:rsidR="001B17FD" w:rsidRPr="000F02AE" w:rsidRDefault="001B17FD" w:rsidP="00DB5B8E">
            <w:pPr>
              <w:rPr>
                <w:rFonts w:ascii="Arial" w:hAnsi="Arial" w:cs="Arial"/>
                <w:sz w:val="22"/>
                <w:szCs w:val="22"/>
              </w:rPr>
            </w:pPr>
          </w:p>
        </w:tc>
        <w:tc>
          <w:tcPr>
            <w:tcW w:w="540" w:type="dxa"/>
            <w:vMerge w:val="restart"/>
            <w:shd w:val="clear" w:color="auto" w:fill="D9D9D9"/>
            <w:textDirection w:val="btLr"/>
          </w:tcPr>
          <w:p w:rsidR="001B17FD" w:rsidRPr="000F02AE" w:rsidRDefault="001B17FD" w:rsidP="00DB5B8E">
            <w:pPr>
              <w:ind w:left="113" w:right="113"/>
              <w:jc w:val="center"/>
              <w:rPr>
                <w:rFonts w:ascii="Arial" w:hAnsi="Arial" w:cs="Arial"/>
                <w:sz w:val="22"/>
                <w:szCs w:val="22"/>
              </w:rPr>
            </w:pPr>
            <w:r w:rsidRPr="000F02AE">
              <w:rPr>
                <w:rFonts w:ascii="Arial" w:hAnsi="Arial" w:cs="Arial"/>
                <w:sz w:val="22"/>
                <w:szCs w:val="22"/>
              </w:rPr>
              <w:t>TF-VIII.E</w:t>
            </w:r>
          </w:p>
        </w:tc>
        <w:tc>
          <w:tcPr>
            <w:tcW w:w="5850" w:type="dxa"/>
          </w:tcPr>
          <w:p w:rsidR="001B17FD" w:rsidRPr="000F02AE" w:rsidRDefault="00696612" w:rsidP="00DB5B8E">
            <w:pPr>
              <w:ind w:left="72"/>
              <w:rPr>
                <w:rFonts w:ascii="Arial" w:hAnsi="Arial" w:cs="Arial"/>
                <w:sz w:val="22"/>
                <w:szCs w:val="22"/>
              </w:rPr>
            </w:pPr>
            <w:r>
              <w:rPr>
                <w:rFonts w:ascii="Arial" w:hAnsi="Arial" w:cs="Arial"/>
                <w:sz w:val="22"/>
                <w:szCs w:val="22"/>
              </w:rPr>
              <w:t xml:space="preserve">Install Printers and Maintain Updates for </w:t>
            </w:r>
            <w:proofErr w:type="spellStart"/>
            <w:r>
              <w:rPr>
                <w:rFonts w:ascii="Arial" w:hAnsi="Arial" w:cs="Arial"/>
                <w:sz w:val="22"/>
                <w:szCs w:val="22"/>
              </w:rPr>
              <w:t>Eduphoria</w:t>
            </w:r>
            <w:proofErr w:type="spellEnd"/>
            <w:r>
              <w:rPr>
                <w:rFonts w:ascii="Arial" w:hAnsi="Arial" w:cs="Arial"/>
                <w:sz w:val="22"/>
                <w:szCs w:val="22"/>
              </w:rPr>
              <w:t xml:space="preserve"> – </w:t>
            </w:r>
            <w:proofErr w:type="spellStart"/>
            <w:r>
              <w:rPr>
                <w:rFonts w:ascii="Arial" w:hAnsi="Arial" w:cs="Arial"/>
                <w:sz w:val="22"/>
                <w:szCs w:val="22"/>
              </w:rPr>
              <w:t>Eduphoria</w:t>
            </w:r>
            <w:proofErr w:type="spellEnd"/>
            <w:r>
              <w:rPr>
                <w:rFonts w:ascii="Arial" w:hAnsi="Arial" w:cs="Arial"/>
                <w:sz w:val="22"/>
                <w:szCs w:val="22"/>
              </w:rPr>
              <w:t xml:space="preserve"> in combination with the Brother Scanners, allow teachers to print the scanning documents and help to create the data analysis for the data driven process to </w:t>
            </w:r>
            <w:r w:rsidR="00EC530E">
              <w:rPr>
                <w:rFonts w:ascii="Arial" w:hAnsi="Arial" w:cs="Arial"/>
                <w:sz w:val="22"/>
                <w:szCs w:val="22"/>
              </w:rPr>
              <w:t xml:space="preserve">analyze and evaluate students test data.  Also connect teacher computers to network copier for assistance in printing documents for </w:t>
            </w:r>
            <w:proofErr w:type="spellStart"/>
            <w:r w:rsidR="00EC530E">
              <w:rPr>
                <w:rFonts w:ascii="Arial" w:hAnsi="Arial" w:cs="Arial"/>
                <w:sz w:val="22"/>
                <w:szCs w:val="22"/>
              </w:rPr>
              <w:t>CScope</w:t>
            </w:r>
            <w:proofErr w:type="spellEnd"/>
            <w:r w:rsidR="00EC530E">
              <w:rPr>
                <w:rFonts w:ascii="Arial" w:hAnsi="Arial" w:cs="Arial"/>
                <w:sz w:val="22"/>
                <w:szCs w:val="22"/>
              </w:rPr>
              <w:t>.</w:t>
            </w:r>
          </w:p>
        </w:tc>
        <w:tc>
          <w:tcPr>
            <w:tcW w:w="1837" w:type="dxa"/>
          </w:tcPr>
          <w:p w:rsidR="001B17FD" w:rsidRDefault="00381E61" w:rsidP="00DB5B8E">
            <w:pPr>
              <w:ind w:left="72"/>
              <w:rPr>
                <w:rFonts w:ascii="Arial" w:hAnsi="Arial" w:cs="Arial"/>
                <w:sz w:val="22"/>
                <w:szCs w:val="22"/>
              </w:rPr>
            </w:pPr>
            <w:r>
              <w:rPr>
                <w:rFonts w:ascii="Arial" w:hAnsi="Arial" w:cs="Arial"/>
                <w:sz w:val="22"/>
                <w:szCs w:val="22"/>
              </w:rPr>
              <w:t>11-15-11</w:t>
            </w:r>
          </w:p>
          <w:p w:rsidR="00381E61" w:rsidRPr="000F02AE" w:rsidRDefault="00381E61" w:rsidP="00DB5B8E">
            <w:pPr>
              <w:ind w:left="72"/>
              <w:rPr>
                <w:rFonts w:ascii="Arial" w:hAnsi="Arial" w:cs="Arial"/>
                <w:sz w:val="22"/>
                <w:szCs w:val="22"/>
              </w:rPr>
            </w:pPr>
            <w:r>
              <w:rPr>
                <w:rFonts w:ascii="Arial" w:hAnsi="Arial" w:cs="Arial"/>
                <w:sz w:val="22"/>
                <w:szCs w:val="22"/>
              </w:rPr>
              <w:t>District Technology</w:t>
            </w:r>
          </w:p>
        </w:tc>
        <w:tc>
          <w:tcPr>
            <w:tcW w:w="1421" w:type="dxa"/>
          </w:tcPr>
          <w:p w:rsidR="001B17FD" w:rsidRPr="000F02AE" w:rsidRDefault="001B17FD" w:rsidP="00DB5B8E">
            <w:pPr>
              <w:ind w:left="35"/>
              <w:rPr>
                <w:rFonts w:ascii="Arial" w:hAnsi="Arial" w:cs="Arial"/>
                <w:sz w:val="22"/>
                <w:szCs w:val="22"/>
              </w:rPr>
            </w:pPr>
          </w:p>
        </w:tc>
      </w:tr>
      <w:tr w:rsidR="001B17FD" w:rsidRPr="000F02AE" w:rsidTr="002F3798">
        <w:trPr>
          <w:trHeight w:val="2348"/>
        </w:trPr>
        <w:tc>
          <w:tcPr>
            <w:tcW w:w="540" w:type="dxa"/>
            <w:vMerge/>
            <w:shd w:val="clear" w:color="auto" w:fill="BFBFBF"/>
          </w:tcPr>
          <w:p w:rsidR="001B17FD" w:rsidRPr="000F02AE" w:rsidRDefault="001B17FD" w:rsidP="00DB5B8E">
            <w:pPr>
              <w:rPr>
                <w:rFonts w:ascii="Arial" w:hAnsi="Arial" w:cs="Arial"/>
                <w:sz w:val="22"/>
                <w:szCs w:val="22"/>
              </w:rPr>
            </w:pPr>
          </w:p>
        </w:tc>
        <w:tc>
          <w:tcPr>
            <w:tcW w:w="540" w:type="dxa"/>
            <w:vMerge/>
            <w:shd w:val="clear" w:color="auto" w:fill="D9D9D9"/>
            <w:textDirection w:val="btLr"/>
          </w:tcPr>
          <w:p w:rsidR="001B17FD" w:rsidRPr="000F02AE" w:rsidRDefault="001B17FD" w:rsidP="00DB5B8E">
            <w:pPr>
              <w:ind w:left="113" w:right="113"/>
              <w:jc w:val="center"/>
              <w:rPr>
                <w:rFonts w:ascii="Arial" w:hAnsi="Arial" w:cs="Arial"/>
                <w:sz w:val="22"/>
                <w:szCs w:val="22"/>
              </w:rPr>
            </w:pPr>
          </w:p>
        </w:tc>
        <w:tc>
          <w:tcPr>
            <w:tcW w:w="9108" w:type="dxa"/>
            <w:gridSpan w:val="3"/>
          </w:tcPr>
          <w:p w:rsidR="001A3256" w:rsidRDefault="001B17FD" w:rsidP="007455D5">
            <w:pPr>
              <w:shd w:val="clear" w:color="auto" w:fill="F4F5F5"/>
              <w:spacing w:before="100" w:beforeAutospacing="1" w:after="100" w:afterAutospacing="1" w:line="254" w:lineRule="atLeast"/>
              <w:ind w:left="0"/>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sidR="004740DF">
              <w:rPr>
                <w:rFonts w:ascii="Arial" w:hAnsi="Arial" w:cs="Arial"/>
                <w:sz w:val="22"/>
                <w:szCs w:val="22"/>
              </w:rPr>
              <w:t xml:space="preserve">  </w:t>
            </w:r>
          </w:p>
          <w:p w:rsidR="001A3256" w:rsidRDefault="001A3256" w:rsidP="007455D5">
            <w:pPr>
              <w:shd w:val="clear" w:color="auto" w:fill="F4F5F5"/>
              <w:spacing w:before="100" w:beforeAutospacing="1" w:after="100" w:afterAutospacing="1" w:line="254" w:lineRule="atLeast"/>
              <w:ind w:left="0"/>
            </w:pPr>
            <w:r w:rsidRPr="001A3256">
              <w:rPr>
                <w:rFonts w:ascii="Arial" w:hAnsi="Arial" w:cs="Arial"/>
                <w:sz w:val="22"/>
                <w:szCs w:val="22"/>
                <w:u w:val="single"/>
              </w:rPr>
              <w:t>Self Assessment</w:t>
            </w:r>
            <w:r>
              <w:rPr>
                <w:rFonts w:ascii="Arial" w:hAnsi="Arial" w:cs="Arial"/>
                <w:sz w:val="22"/>
                <w:szCs w:val="22"/>
              </w:rPr>
              <w:t xml:space="preserve">:  </w:t>
            </w:r>
            <w:r w:rsidR="004740DF">
              <w:rPr>
                <w:rFonts w:ascii="Arial" w:hAnsi="Arial" w:cs="Arial"/>
                <w:sz w:val="22"/>
                <w:szCs w:val="22"/>
              </w:rPr>
              <w:t xml:space="preserve">Provide </w:t>
            </w:r>
            <w:proofErr w:type="spellStart"/>
            <w:r w:rsidR="004740DF">
              <w:rPr>
                <w:rFonts w:ascii="Arial" w:hAnsi="Arial" w:cs="Arial"/>
                <w:sz w:val="22"/>
                <w:szCs w:val="22"/>
              </w:rPr>
              <w:t>CScope</w:t>
            </w:r>
            <w:proofErr w:type="spellEnd"/>
            <w:r w:rsidR="004740DF">
              <w:rPr>
                <w:rFonts w:ascii="Arial" w:hAnsi="Arial" w:cs="Arial"/>
                <w:sz w:val="22"/>
                <w:szCs w:val="22"/>
              </w:rPr>
              <w:t xml:space="preserve"> assistance as necessary.  Assist teachers in the </w:t>
            </w:r>
            <w:proofErr w:type="spellStart"/>
            <w:r w:rsidR="004740DF">
              <w:rPr>
                <w:rFonts w:ascii="Arial" w:hAnsi="Arial" w:cs="Arial"/>
                <w:sz w:val="22"/>
                <w:szCs w:val="22"/>
              </w:rPr>
              <w:t>CScope</w:t>
            </w:r>
            <w:proofErr w:type="spellEnd"/>
            <w:r w:rsidR="004740DF">
              <w:rPr>
                <w:rFonts w:ascii="Arial" w:hAnsi="Arial" w:cs="Arial"/>
                <w:sz w:val="22"/>
                <w:szCs w:val="22"/>
              </w:rPr>
              <w:t xml:space="preserve"> lesson plans form and printing lesson plans for weekly distribution to administrators.  </w:t>
            </w:r>
            <w:hyperlink r:id="rId113" w:history="1">
              <w:r w:rsidR="004740DF">
                <w:rPr>
                  <w:rStyle w:val="Hyperlink"/>
                </w:rPr>
                <w:t>http://beaumont.nerdeveloper.net/login.cfm?err_code=2</w:t>
              </w:r>
            </w:hyperlink>
            <w:r w:rsidR="004740DF">
              <w:t xml:space="preserve">   </w:t>
            </w:r>
            <w:r w:rsidR="002F3798">
              <w:rPr>
                <w:rStyle w:val="ft"/>
                <w:rFonts w:ascii="Arial" w:hAnsi="Arial" w:cs="Arial"/>
                <w:sz w:val="22"/>
                <w:szCs w:val="22"/>
              </w:rPr>
              <w:t xml:space="preserve">:  “Finding better methods to achieve and maintain technology competency is an ongoing pursuit for technology facilitators and leaders” ((Williamson, J. &amp; </w:t>
            </w:r>
            <w:proofErr w:type="spellStart"/>
            <w:r w:rsidR="002F3798">
              <w:rPr>
                <w:rStyle w:val="ft"/>
                <w:rFonts w:ascii="Arial" w:hAnsi="Arial" w:cs="Arial"/>
                <w:sz w:val="22"/>
                <w:szCs w:val="22"/>
              </w:rPr>
              <w:t>Redish</w:t>
            </w:r>
            <w:proofErr w:type="spellEnd"/>
            <w:r w:rsidR="002F3798">
              <w:rPr>
                <w:rStyle w:val="ft"/>
                <w:rFonts w:ascii="Arial" w:hAnsi="Arial" w:cs="Arial"/>
                <w:sz w:val="22"/>
                <w:szCs w:val="22"/>
              </w:rPr>
              <w:t xml:space="preserve">, R., 2009, p. 21).  </w:t>
            </w:r>
          </w:p>
          <w:p w:rsidR="001A3256" w:rsidRDefault="001A3256" w:rsidP="007455D5">
            <w:pPr>
              <w:shd w:val="clear" w:color="auto" w:fill="F4F5F5"/>
              <w:spacing w:before="100" w:beforeAutospacing="1" w:after="100" w:afterAutospacing="1" w:line="254" w:lineRule="atLeast"/>
              <w:ind w:left="0"/>
              <w:rPr>
                <w:rFonts w:ascii="Arial" w:hAnsi="Arial" w:cs="Arial"/>
                <w:sz w:val="22"/>
                <w:szCs w:val="22"/>
              </w:rPr>
            </w:pPr>
            <w:r w:rsidRPr="001A3256">
              <w:rPr>
                <w:rFonts w:ascii="Arial" w:hAnsi="Arial" w:cs="Arial"/>
                <w:sz w:val="22"/>
                <w:szCs w:val="22"/>
              </w:rPr>
              <w:t xml:space="preserve">Learn as a Learner:  </w:t>
            </w:r>
            <w:proofErr w:type="spellStart"/>
            <w:r w:rsidR="004740DF" w:rsidRPr="001A3256">
              <w:rPr>
                <w:rFonts w:ascii="Arial" w:hAnsi="Arial" w:cs="Arial"/>
                <w:sz w:val="22"/>
                <w:szCs w:val="22"/>
              </w:rPr>
              <w:t>CScope</w:t>
            </w:r>
            <w:proofErr w:type="spellEnd"/>
            <w:r w:rsidR="004740DF" w:rsidRPr="001A3256">
              <w:rPr>
                <w:rFonts w:ascii="Arial" w:hAnsi="Arial" w:cs="Arial"/>
                <w:sz w:val="22"/>
                <w:szCs w:val="22"/>
              </w:rPr>
              <w:t xml:space="preserve"> is a K-12 systemic model in the four core content areas.  It has a common language, structure, and process for curriculum presentation.  It contains innovative technology ideas and methods for integrating this technology into the curriculum.  It contains aligned, written, tested curriculum that can be used effectively for teaching the Texas essential knowledge and skills. </w:t>
            </w:r>
            <w:r w:rsidR="00DE5D83">
              <w:rPr>
                <w:rStyle w:val="ft"/>
                <w:rFonts w:ascii="Arial" w:hAnsi="Arial" w:cs="Arial"/>
                <w:sz w:val="22"/>
                <w:szCs w:val="22"/>
              </w:rPr>
              <w:t xml:space="preserve">Every district employee from the school board, the administrators, the teachers, and all support staff needs to have an understanding of the district goals and policies so that we can all be promoters of working toward a positive district image and successful education of our district students.  </w:t>
            </w:r>
            <w:r w:rsidR="00DE5D83" w:rsidRPr="006C659B">
              <w:rPr>
                <w:rFonts w:ascii="Arial" w:eastAsia="Times New Roman" w:hAnsi="Arial" w:cs="Arial"/>
                <w:sz w:val="22"/>
                <w:szCs w:val="22"/>
                <w:shd w:val="clear" w:color="auto" w:fill="FFFFFF"/>
              </w:rPr>
              <w:t xml:space="preserve">“As educational leaders, we should understand changes in the Web and how they reflect changes in the world around us.  We should provide these new tools to our students so that they are prepared for new challenges:  (Solomon, G., &amp; </w:t>
            </w:r>
            <w:proofErr w:type="spellStart"/>
            <w:r w:rsidR="00DE5D83" w:rsidRPr="006C659B">
              <w:rPr>
                <w:rFonts w:ascii="Arial" w:eastAsia="Times New Roman" w:hAnsi="Arial" w:cs="Arial"/>
                <w:sz w:val="22"/>
                <w:szCs w:val="22"/>
                <w:shd w:val="clear" w:color="auto" w:fill="FFFFFF"/>
              </w:rPr>
              <w:t>Schrum</w:t>
            </w:r>
            <w:proofErr w:type="spellEnd"/>
            <w:r w:rsidR="00DE5D83" w:rsidRPr="006C659B">
              <w:rPr>
                <w:rFonts w:ascii="Arial" w:eastAsia="Times New Roman" w:hAnsi="Arial" w:cs="Arial"/>
                <w:sz w:val="22"/>
                <w:szCs w:val="22"/>
                <w:shd w:val="clear" w:color="auto" w:fill="FFFFFF"/>
              </w:rPr>
              <w:t>, p. 3).</w:t>
            </w:r>
            <w:r w:rsidR="00DE5D83">
              <w:rPr>
                <w:rFonts w:ascii="Arial" w:eastAsia="Times New Roman" w:hAnsi="Arial" w:cs="Arial"/>
                <w:sz w:val="20"/>
                <w:szCs w:val="20"/>
                <w:shd w:val="clear" w:color="auto" w:fill="FFFFFF"/>
              </w:rPr>
              <w:t xml:space="preserve">  </w:t>
            </w:r>
          </w:p>
          <w:p w:rsidR="00DE5D83" w:rsidRPr="00914A1B" w:rsidRDefault="001A3256" w:rsidP="00DE5D83">
            <w:pPr>
              <w:ind w:left="0"/>
              <w:rPr>
                <w:rFonts w:ascii="Arial" w:hAnsi="Arial" w:cs="Arial"/>
                <w:sz w:val="22"/>
                <w:szCs w:val="22"/>
              </w:rPr>
            </w:pPr>
            <w:r w:rsidRPr="001A3256">
              <w:rPr>
                <w:rFonts w:ascii="Arial" w:hAnsi="Arial" w:cs="Arial"/>
                <w:sz w:val="22"/>
                <w:szCs w:val="22"/>
                <w:u w:val="single"/>
              </w:rPr>
              <w:t>Lifelong Learning Skills</w:t>
            </w:r>
            <w:r>
              <w:rPr>
                <w:rFonts w:ascii="Arial" w:hAnsi="Arial" w:cs="Arial"/>
                <w:sz w:val="22"/>
                <w:szCs w:val="22"/>
              </w:rPr>
              <w:t xml:space="preserve">:  </w:t>
            </w:r>
            <w:r w:rsidR="004740DF" w:rsidRPr="001A3256">
              <w:rPr>
                <w:rFonts w:ascii="Arial" w:hAnsi="Arial" w:cs="Arial"/>
                <w:sz w:val="22"/>
                <w:szCs w:val="22"/>
              </w:rPr>
              <w:t xml:space="preserve">It contains the district resources and adds these to the </w:t>
            </w:r>
            <w:proofErr w:type="spellStart"/>
            <w:r w:rsidR="004740DF" w:rsidRPr="001A3256">
              <w:rPr>
                <w:rFonts w:ascii="Arial" w:hAnsi="Arial" w:cs="Arial"/>
                <w:sz w:val="22"/>
                <w:szCs w:val="22"/>
              </w:rPr>
              <w:t>CScope</w:t>
            </w:r>
            <w:proofErr w:type="spellEnd"/>
            <w:r w:rsidR="004740DF" w:rsidRPr="001A3256">
              <w:rPr>
                <w:rFonts w:ascii="Arial" w:hAnsi="Arial" w:cs="Arial"/>
                <w:sz w:val="22"/>
                <w:szCs w:val="22"/>
              </w:rPr>
              <w:t xml:space="preserve"> curriculum including charts, maps, images, activities, lessons, and other helpful resources</w:t>
            </w:r>
            <w:r w:rsidR="007455D5" w:rsidRPr="001A3256">
              <w:rPr>
                <w:rFonts w:ascii="Arial" w:hAnsi="Arial" w:cs="Arial"/>
                <w:sz w:val="22"/>
                <w:szCs w:val="22"/>
              </w:rPr>
              <w:t>.  It also contains</w:t>
            </w:r>
            <w:r w:rsidR="00904E06">
              <w:rPr>
                <w:rFonts w:ascii="Arial" w:hAnsi="Arial" w:cs="Arial"/>
                <w:sz w:val="22"/>
                <w:szCs w:val="22"/>
              </w:rPr>
              <w:t xml:space="preserve"> instructional plans that allow</w:t>
            </w:r>
            <w:r w:rsidR="004740DF" w:rsidRPr="001A3256">
              <w:rPr>
                <w:rFonts w:ascii="Arial" w:hAnsi="Arial" w:cs="Arial"/>
                <w:sz w:val="22"/>
                <w:szCs w:val="22"/>
              </w:rPr>
              <w:t xml:space="preserve"> district </w:t>
            </w:r>
            <w:r w:rsidR="007455D5" w:rsidRPr="001A3256">
              <w:rPr>
                <w:rFonts w:ascii="Arial" w:hAnsi="Arial" w:cs="Arial"/>
                <w:sz w:val="22"/>
                <w:szCs w:val="22"/>
              </w:rPr>
              <w:t>r</w:t>
            </w:r>
            <w:r w:rsidR="004740DF" w:rsidRPr="001A3256">
              <w:rPr>
                <w:rFonts w:ascii="Arial" w:hAnsi="Arial" w:cs="Arial"/>
                <w:sz w:val="22"/>
                <w:szCs w:val="22"/>
              </w:rPr>
              <w:t xml:space="preserve">esources to be integrated into the system and contains lesson that can be in both English and Spanish.  </w:t>
            </w:r>
            <w:r w:rsidR="00DE5D83" w:rsidRPr="006A0BB9">
              <w:rPr>
                <w:rFonts w:ascii="Arial" w:eastAsiaTheme="minorHAnsi" w:hAnsi="Arial" w:cs="Arial"/>
                <w:color w:val="231F20"/>
                <w:sz w:val="22"/>
                <w:szCs w:val="22"/>
              </w:rPr>
              <w:t>Its purpose is to assist all classroom teachers in</w:t>
            </w:r>
            <w:r w:rsidR="00DE5D83">
              <w:rPr>
                <w:rFonts w:ascii="Arial" w:eastAsiaTheme="minorHAnsi" w:hAnsi="Arial" w:cs="Arial"/>
                <w:color w:val="231F20"/>
                <w:sz w:val="22"/>
                <w:szCs w:val="22"/>
              </w:rPr>
              <w:t xml:space="preserve"> </w:t>
            </w:r>
            <w:r w:rsidR="00DE5D83" w:rsidRPr="006A0BB9">
              <w:rPr>
                <w:rFonts w:ascii="Arial" w:eastAsiaTheme="minorHAnsi" w:hAnsi="Arial" w:cs="Arial"/>
                <w:color w:val="231F20"/>
                <w:sz w:val="22"/>
                <w:szCs w:val="22"/>
              </w:rPr>
              <w:t xml:space="preserve">assessing needs and setting goals for the use of technology in the classroom to support student achievement. </w:t>
            </w:r>
            <w:r w:rsidR="00DE5D83" w:rsidRPr="00914A1B">
              <w:rPr>
                <w:rFonts w:ascii="Arial" w:hAnsi="Arial" w:cs="Arial"/>
                <w:sz w:val="22"/>
                <w:szCs w:val="22"/>
              </w:rPr>
              <w:t>“The only way to move forward effectively is to combine what they know about technology with what we know and require about education” (</w:t>
            </w:r>
            <w:proofErr w:type="spellStart"/>
            <w:r w:rsidR="00DE5D83" w:rsidRPr="00914A1B">
              <w:rPr>
                <w:rFonts w:ascii="Arial" w:hAnsi="Arial" w:cs="Arial"/>
                <w:sz w:val="22"/>
                <w:szCs w:val="22"/>
              </w:rPr>
              <w:t>Edutopia</w:t>
            </w:r>
            <w:proofErr w:type="spellEnd"/>
            <w:r w:rsidR="00DE5D83" w:rsidRPr="00914A1B">
              <w:rPr>
                <w:rFonts w:ascii="Arial" w:hAnsi="Arial" w:cs="Arial"/>
                <w:sz w:val="22"/>
                <w:szCs w:val="22"/>
              </w:rPr>
              <w:t>, 2005, p. 4).</w:t>
            </w:r>
          </w:p>
          <w:p w:rsidR="004740DF" w:rsidRDefault="004740DF" w:rsidP="007455D5">
            <w:pPr>
              <w:shd w:val="clear" w:color="auto" w:fill="F4F5F5"/>
              <w:spacing w:before="100" w:beforeAutospacing="1" w:after="100" w:afterAutospacing="1" w:line="254" w:lineRule="atLeast"/>
              <w:ind w:left="0"/>
              <w:rPr>
                <w:rFonts w:ascii="Arial" w:hAnsi="Arial" w:cs="Arial"/>
                <w:sz w:val="22"/>
                <w:szCs w:val="22"/>
              </w:rPr>
            </w:pPr>
          </w:p>
          <w:p w:rsidR="00392464" w:rsidRDefault="00392464" w:rsidP="00392464">
            <w:pPr>
              <w:ind w:left="55"/>
              <w:jc w:val="center"/>
              <w:rPr>
                <w:rFonts w:ascii="Arial" w:hAnsi="Arial" w:cs="Arial"/>
                <w:sz w:val="22"/>
                <w:szCs w:val="22"/>
              </w:rPr>
            </w:pPr>
            <w:r>
              <w:rPr>
                <w:rFonts w:ascii="Arial" w:hAnsi="Arial" w:cs="Arial"/>
                <w:sz w:val="22"/>
                <w:szCs w:val="22"/>
              </w:rPr>
              <w:t>References</w:t>
            </w:r>
          </w:p>
          <w:p w:rsidR="00DE5D83" w:rsidRDefault="00DE5D83" w:rsidP="00392464">
            <w:pPr>
              <w:ind w:left="55"/>
              <w:jc w:val="center"/>
              <w:rPr>
                <w:rFonts w:ascii="Arial" w:hAnsi="Arial" w:cs="Arial"/>
                <w:sz w:val="22"/>
                <w:szCs w:val="22"/>
              </w:rPr>
            </w:pPr>
          </w:p>
          <w:p w:rsidR="00392464" w:rsidRDefault="00DE5D83" w:rsidP="00DE5D83">
            <w:pPr>
              <w:spacing w:line="480" w:lineRule="auto"/>
              <w:ind w:left="0"/>
              <w:rPr>
                <w:rFonts w:ascii="Arial" w:hAnsi="Arial" w:cs="Arial"/>
                <w:sz w:val="22"/>
                <w:szCs w:val="22"/>
              </w:rPr>
            </w:pPr>
            <w:proofErr w:type="spellStart"/>
            <w:r w:rsidRPr="00A424B4">
              <w:rPr>
                <w:rFonts w:ascii="Arial" w:hAnsi="Arial" w:cs="Arial"/>
                <w:sz w:val="22"/>
                <w:szCs w:val="22"/>
              </w:rPr>
              <w:t>Edutopia</w:t>
            </w:r>
            <w:proofErr w:type="spellEnd"/>
            <w:r w:rsidRPr="00A424B4">
              <w:rPr>
                <w:rFonts w:ascii="Arial" w:hAnsi="Arial" w:cs="Arial"/>
                <w:sz w:val="22"/>
                <w:szCs w:val="22"/>
              </w:rPr>
              <w:t xml:space="preserve">, 2009.  </w:t>
            </w:r>
            <w:r w:rsidRPr="00A424B4">
              <w:rPr>
                <w:rFonts w:ascii="Arial" w:hAnsi="Arial" w:cs="Arial"/>
                <w:i/>
                <w:sz w:val="22"/>
                <w:szCs w:val="22"/>
              </w:rPr>
              <w:t>Technology Combined With Good Teaching Leads to Success</w:t>
            </w:r>
            <w:r w:rsidRPr="00A424B4">
              <w:rPr>
                <w:rFonts w:ascii="Arial" w:hAnsi="Arial" w:cs="Arial"/>
                <w:sz w:val="22"/>
                <w:szCs w:val="22"/>
              </w:rPr>
              <w:t xml:space="preserve">.  Retrieved March 4, 2012, from </w:t>
            </w:r>
            <w:hyperlink r:id="rId114" w:history="1">
              <w:r w:rsidRPr="00A424B4">
                <w:rPr>
                  <w:rStyle w:val="Hyperlink"/>
                  <w:rFonts w:ascii="Arial" w:hAnsi="Arial" w:cs="Arial"/>
                  <w:sz w:val="22"/>
                  <w:szCs w:val="22"/>
                </w:rPr>
                <w:t>http://www.edutopia.org/interactive-whiteboards-technology-success</w:t>
              </w:r>
            </w:hyperlink>
            <w:r>
              <w:rPr>
                <w:sz w:val="22"/>
                <w:szCs w:val="22"/>
              </w:rPr>
              <w:t xml:space="preserve">, </w:t>
            </w:r>
            <w:r w:rsidRPr="00DE5D83">
              <w:t>p. 5.</w:t>
            </w:r>
          </w:p>
          <w:p w:rsidR="00392464" w:rsidRDefault="00392464" w:rsidP="00392464">
            <w:pPr>
              <w:spacing w:after="100" w:line="480" w:lineRule="auto"/>
              <w:ind w:left="0"/>
              <w:rPr>
                <w:rFonts w:ascii="Arial" w:hAnsi="Arial" w:cs="Arial"/>
                <w:sz w:val="22"/>
                <w:szCs w:val="22"/>
              </w:rPr>
            </w:pPr>
            <w:r w:rsidRPr="00D4354D">
              <w:rPr>
                <w:rFonts w:ascii="Arial" w:hAnsi="Arial" w:cs="Arial"/>
                <w:sz w:val="22"/>
                <w:szCs w:val="22"/>
              </w:rPr>
              <w:t xml:space="preserve">Solomon, G., &amp; </w:t>
            </w:r>
            <w:proofErr w:type="spellStart"/>
            <w:r w:rsidRPr="00D4354D">
              <w:rPr>
                <w:rFonts w:ascii="Arial" w:hAnsi="Arial" w:cs="Arial"/>
                <w:sz w:val="22"/>
                <w:szCs w:val="22"/>
              </w:rPr>
              <w:t>Schrum</w:t>
            </w:r>
            <w:proofErr w:type="spellEnd"/>
            <w:r w:rsidRPr="00D4354D">
              <w:rPr>
                <w:rFonts w:ascii="Arial" w:hAnsi="Arial" w:cs="Arial"/>
                <w:sz w:val="22"/>
                <w:szCs w:val="22"/>
              </w:rPr>
              <w:t xml:space="preserve">, L. (2007).  </w:t>
            </w:r>
            <w:r w:rsidRPr="00D4354D">
              <w:rPr>
                <w:rFonts w:ascii="Arial" w:hAnsi="Arial" w:cs="Arial"/>
                <w:i/>
                <w:sz w:val="22"/>
                <w:szCs w:val="22"/>
              </w:rPr>
              <w:t xml:space="preserve">Web </w:t>
            </w:r>
            <w:proofErr w:type="gramStart"/>
            <w:r w:rsidRPr="00D4354D">
              <w:rPr>
                <w:rFonts w:ascii="Arial" w:hAnsi="Arial" w:cs="Arial"/>
                <w:i/>
                <w:sz w:val="22"/>
                <w:szCs w:val="22"/>
              </w:rPr>
              <w:t>2.0  New</w:t>
            </w:r>
            <w:proofErr w:type="gramEnd"/>
            <w:r w:rsidRPr="00D4354D">
              <w:rPr>
                <w:rFonts w:ascii="Arial" w:hAnsi="Arial" w:cs="Arial"/>
                <w:i/>
                <w:sz w:val="22"/>
                <w:szCs w:val="22"/>
              </w:rPr>
              <w:t xml:space="preserve"> Tools, New Schools</w:t>
            </w:r>
            <w:r w:rsidRPr="00D4354D">
              <w:rPr>
                <w:rFonts w:ascii="Arial" w:hAnsi="Arial" w:cs="Arial"/>
                <w:sz w:val="22"/>
                <w:szCs w:val="22"/>
              </w:rPr>
              <w:t xml:space="preserve">. Eugene, </w:t>
            </w:r>
          </w:p>
          <w:p w:rsidR="00392464" w:rsidRPr="00D4354D" w:rsidRDefault="00392464" w:rsidP="00392464">
            <w:pPr>
              <w:spacing w:after="100" w:line="480" w:lineRule="auto"/>
              <w:ind w:left="0"/>
              <w:rPr>
                <w:rFonts w:ascii="Arial" w:hAnsi="Arial" w:cs="Arial"/>
                <w:sz w:val="22"/>
                <w:szCs w:val="22"/>
              </w:rPr>
            </w:pPr>
            <w:r>
              <w:rPr>
                <w:rFonts w:ascii="Arial" w:hAnsi="Arial" w:cs="Arial"/>
                <w:sz w:val="22"/>
                <w:szCs w:val="22"/>
              </w:rPr>
              <w:t xml:space="preserve">             </w:t>
            </w:r>
            <w:r w:rsidRPr="00D4354D">
              <w:rPr>
                <w:rFonts w:ascii="Arial" w:hAnsi="Arial" w:cs="Arial"/>
                <w:sz w:val="22"/>
                <w:szCs w:val="22"/>
              </w:rPr>
              <w:t xml:space="preserve">Oregon:  ISTE, p. </w:t>
            </w:r>
            <w:r>
              <w:rPr>
                <w:rFonts w:ascii="Arial" w:hAnsi="Arial" w:cs="Arial"/>
                <w:sz w:val="22"/>
                <w:szCs w:val="22"/>
              </w:rPr>
              <w:t>3.</w:t>
            </w:r>
            <w:r w:rsidRPr="00D4354D">
              <w:rPr>
                <w:rFonts w:ascii="Arial" w:hAnsi="Arial" w:cs="Arial"/>
                <w:sz w:val="22"/>
                <w:szCs w:val="22"/>
              </w:rPr>
              <w:t xml:space="preserve">    .       </w:t>
            </w:r>
          </w:p>
          <w:p w:rsidR="00392464" w:rsidRPr="00C03DA4" w:rsidRDefault="00392464" w:rsidP="00392464">
            <w:pPr>
              <w:spacing w:after="240" w:line="480" w:lineRule="auto"/>
              <w:ind w:hanging="720"/>
              <w:rPr>
                <w:rFonts w:ascii="Arial" w:eastAsia="Times New Roman" w:hAnsi="Arial" w:cs="Arial"/>
                <w:sz w:val="22"/>
                <w:szCs w:val="22"/>
              </w:rPr>
            </w:pPr>
            <w:r w:rsidRPr="00D4354D">
              <w:rPr>
                <w:rFonts w:ascii="Arial" w:hAnsi="Arial" w:cs="Arial"/>
                <w:sz w:val="22"/>
                <w:szCs w:val="22"/>
              </w:rPr>
              <w:t xml:space="preserve">Williamson, Jo and </w:t>
            </w:r>
            <w:proofErr w:type="spellStart"/>
            <w:r w:rsidRPr="00D4354D">
              <w:rPr>
                <w:rFonts w:ascii="Arial" w:hAnsi="Arial" w:cs="Arial"/>
                <w:sz w:val="22"/>
                <w:szCs w:val="22"/>
              </w:rPr>
              <w:t>Redish</w:t>
            </w:r>
            <w:proofErr w:type="spellEnd"/>
            <w:r w:rsidRPr="00D4354D">
              <w:rPr>
                <w:rFonts w:ascii="Arial" w:hAnsi="Arial" w:cs="Arial"/>
                <w:sz w:val="22"/>
                <w:szCs w:val="22"/>
              </w:rPr>
              <w:t>, Traci. (2009)</w:t>
            </w:r>
            <w:proofErr w:type="gramStart"/>
            <w:r w:rsidRPr="00D4354D">
              <w:rPr>
                <w:rFonts w:ascii="Arial" w:hAnsi="Arial" w:cs="Arial"/>
                <w:sz w:val="22"/>
                <w:szCs w:val="22"/>
              </w:rPr>
              <w:t xml:space="preserve">.  </w:t>
            </w:r>
            <w:r w:rsidRPr="00D4354D">
              <w:rPr>
                <w:rFonts w:ascii="Arial" w:eastAsia="Times New Roman" w:hAnsi="Arial" w:cs="Arial"/>
                <w:sz w:val="22"/>
                <w:szCs w:val="22"/>
              </w:rPr>
              <w:t>Williamson</w:t>
            </w:r>
            <w:proofErr w:type="gramEnd"/>
            <w:r w:rsidRPr="00D4354D">
              <w:rPr>
                <w:rFonts w:ascii="Arial" w:eastAsia="Times New Roman" w:hAnsi="Arial" w:cs="Arial"/>
                <w:sz w:val="22"/>
                <w:szCs w:val="22"/>
              </w:rPr>
              <w:t xml:space="preserve">, J. &amp; </w:t>
            </w:r>
            <w:proofErr w:type="spellStart"/>
            <w:r w:rsidRPr="00D4354D">
              <w:rPr>
                <w:rFonts w:ascii="Arial" w:eastAsia="Times New Roman" w:hAnsi="Arial" w:cs="Arial"/>
                <w:sz w:val="22"/>
                <w:szCs w:val="22"/>
              </w:rPr>
              <w:t>Redish</w:t>
            </w:r>
            <w:proofErr w:type="spellEnd"/>
            <w:r w:rsidRPr="00D4354D">
              <w:rPr>
                <w:rFonts w:ascii="Arial" w:eastAsia="Times New Roman" w:hAnsi="Arial" w:cs="Arial"/>
                <w:sz w:val="22"/>
                <w:szCs w:val="22"/>
              </w:rPr>
              <w:t>, T. (2009). Technology Facilitation and Leadership Standards: What Every K-12 Leader Should Know and Be Able To Do. Eugene, OR: International Society for</w:t>
            </w:r>
            <w:r>
              <w:rPr>
                <w:rFonts w:ascii="Arial" w:eastAsia="Times New Roman" w:hAnsi="Arial" w:cs="Arial"/>
                <w:sz w:val="22"/>
                <w:szCs w:val="22"/>
              </w:rPr>
              <w:t xml:space="preserve"> Technology in Education</w:t>
            </w:r>
            <w:proofErr w:type="gramStart"/>
            <w:r>
              <w:rPr>
                <w:rFonts w:ascii="Arial" w:eastAsia="Times New Roman" w:hAnsi="Arial" w:cs="Arial"/>
                <w:sz w:val="22"/>
                <w:szCs w:val="22"/>
              </w:rPr>
              <w:t>,  p</w:t>
            </w:r>
            <w:proofErr w:type="gramEnd"/>
            <w:r>
              <w:rPr>
                <w:rFonts w:ascii="Arial" w:eastAsia="Times New Roman" w:hAnsi="Arial" w:cs="Arial"/>
                <w:sz w:val="22"/>
                <w:szCs w:val="22"/>
              </w:rPr>
              <w:t xml:space="preserve">. </w:t>
            </w:r>
            <w:r>
              <w:rPr>
                <w:rFonts w:ascii="Arial" w:eastAsia="Times New Roman" w:hAnsi="Arial" w:cs="Arial"/>
                <w:sz w:val="22"/>
                <w:szCs w:val="22"/>
              </w:rPr>
              <w:lastRenderedPageBreak/>
              <w:t>11, p. 21.</w:t>
            </w:r>
          </w:p>
          <w:p w:rsidR="00392464" w:rsidRDefault="00392464" w:rsidP="007455D5">
            <w:pPr>
              <w:shd w:val="clear" w:color="auto" w:fill="F4F5F5"/>
              <w:spacing w:before="100" w:beforeAutospacing="1" w:after="100" w:afterAutospacing="1" w:line="254" w:lineRule="atLeast"/>
              <w:ind w:left="0"/>
              <w:rPr>
                <w:rFonts w:ascii="Arial" w:hAnsi="Arial" w:cs="Arial"/>
                <w:sz w:val="22"/>
                <w:szCs w:val="22"/>
              </w:rPr>
            </w:pPr>
          </w:p>
          <w:p w:rsidR="00392464" w:rsidRPr="001A3256" w:rsidRDefault="00392464" w:rsidP="007455D5">
            <w:pPr>
              <w:shd w:val="clear" w:color="auto" w:fill="F4F5F5"/>
              <w:spacing w:before="100" w:beforeAutospacing="1" w:after="100" w:afterAutospacing="1" w:line="254" w:lineRule="atLeast"/>
              <w:ind w:left="0"/>
              <w:rPr>
                <w:rFonts w:ascii="Arial" w:eastAsia="Times New Roman" w:hAnsi="Arial" w:cs="Arial"/>
                <w:color w:val="494949"/>
                <w:sz w:val="22"/>
                <w:szCs w:val="22"/>
              </w:rPr>
            </w:pPr>
          </w:p>
          <w:p w:rsidR="001B17FD" w:rsidRPr="000F02AE" w:rsidRDefault="001B17FD" w:rsidP="004740DF">
            <w:pPr>
              <w:shd w:val="clear" w:color="auto" w:fill="F4F5F5"/>
              <w:spacing w:before="100" w:beforeAutospacing="1" w:after="100" w:afterAutospacing="1" w:line="254" w:lineRule="atLeast"/>
              <w:rPr>
                <w:rFonts w:ascii="Arial" w:hAnsi="Arial" w:cs="Arial"/>
                <w:sz w:val="22"/>
                <w:szCs w:val="22"/>
              </w:rPr>
            </w:pPr>
          </w:p>
        </w:tc>
      </w:tr>
      <w:tr w:rsidR="001B17FD" w:rsidRPr="000F02AE" w:rsidTr="00DB5B8E">
        <w:trPr>
          <w:trHeight w:val="432"/>
        </w:trPr>
        <w:tc>
          <w:tcPr>
            <w:tcW w:w="1080" w:type="dxa"/>
            <w:gridSpan w:val="2"/>
            <w:shd w:val="clear" w:color="auto" w:fill="D9D9D9"/>
            <w:vAlign w:val="center"/>
          </w:tcPr>
          <w:p w:rsidR="001B17FD" w:rsidRPr="000F02AE" w:rsidRDefault="001B17FD" w:rsidP="00DB5B8E">
            <w:pPr>
              <w:ind w:left="0"/>
              <w:rPr>
                <w:rFonts w:ascii="Arial" w:hAnsi="Arial" w:cs="Arial"/>
                <w:b/>
                <w:sz w:val="22"/>
                <w:szCs w:val="22"/>
              </w:rPr>
            </w:pPr>
            <w:r w:rsidRPr="000F02AE">
              <w:rPr>
                <w:rFonts w:ascii="Arial" w:hAnsi="Arial" w:cs="Arial"/>
                <w:b/>
                <w:sz w:val="20"/>
                <w:szCs w:val="20"/>
              </w:rPr>
              <w:lastRenderedPageBreak/>
              <w:t>Subtotal</w:t>
            </w:r>
          </w:p>
        </w:tc>
        <w:tc>
          <w:tcPr>
            <w:tcW w:w="5850" w:type="dxa"/>
          </w:tcPr>
          <w:p w:rsidR="001B17FD" w:rsidRPr="000F02AE" w:rsidRDefault="001B17FD" w:rsidP="00DB5B8E">
            <w:pPr>
              <w:rPr>
                <w:rFonts w:ascii="Arial" w:hAnsi="Arial" w:cs="Arial"/>
                <w:sz w:val="22"/>
                <w:szCs w:val="22"/>
              </w:rPr>
            </w:pPr>
          </w:p>
        </w:tc>
        <w:tc>
          <w:tcPr>
            <w:tcW w:w="1837" w:type="dxa"/>
          </w:tcPr>
          <w:p w:rsidR="001B17FD" w:rsidRPr="000F02AE" w:rsidRDefault="001B17FD" w:rsidP="00DB5B8E">
            <w:pPr>
              <w:rPr>
                <w:rFonts w:ascii="Arial" w:hAnsi="Arial" w:cs="Arial"/>
                <w:sz w:val="22"/>
                <w:szCs w:val="22"/>
              </w:rPr>
            </w:pPr>
          </w:p>
        </w:tc>
        <w:tc>
          <w:tcPr>
            <w:tcW w:w="1421" w:type="dxa"/>
            <w:shd w:val="clear" w:color="auto" w:fill="D9D9D9"/>
          </w:tcPr>
          <w:p w:rsidR="001B17FD" w:rsidRPr="000F02AE" w:rsidRDefault="001B17FD" w:rsidP="00DB5B8E">
            <w:pPr>
              <w:rPr>
                <w:rFonts w:ascii="Arial" w:hAnsi="Arial" w:cs="Arial"/>
                <w:sz w:val="22"/>
                <w:szCs w:val="22"/>
              </w:rPr>
            </w:pPr>
          </w:p>
        </w:tc>
      </w:tr>
      <w:tr w:rsidR="001B17FD" w:rsidRPr="000F02AE" w:rsidTr="00DB5B8E">
        <w:trPr>
          <w:trHeight w:val="432"/>
        </w:trPr>
        <w:tc>
          <w:tcPr>
            <w:tcW w:w="1080" w:type="dxa"/>
            <w:gridSpan w:val="2"/>
            <w:shd w:val="clear" w:color="auto" w:fill="D9D9D9"/>
            <w:vAlign w:val="center"/>
          </w:tcPr>
          <w:p w:rsidR="001B17FD" w:rsidRPr="000F02AE" w:rsidRDefault="001B17FD" w:rsidP="00DB5B8E">
            <w:pPr>
              <w:ind w:left="0"/>
              <w:rPr>
                <w:rFonts w:ascii="Arial" w:hAnsi="Arial" w:cs="Arial"/>
                <w:b/>
                <w:sz w:val="22"/>
                <w:szCs w:val="22"/>
              </w:rPr>
            </w:pPr>
            <w:r w:rsidRPr="000F02AE">
              <w:rPr>
                <w:rFonts w:ascii="Arial" w:hAnsi="Arial" w:cs="Arial"/>
                <w:b/>
                <w:sz w:val="22"/>
                <w:szCs w:val="22"/>
              </w:rPr>
              <w:t>TOTAL</w:t>
            </w:r>
          </w:p>
        </w:tc>
        <w:tc>
          <w:tcPr>
            <w:tcW w:w="5850" w:type="dxa"/>
          </w:tcPr>
          <w:p w:rsidR="001B17FD" w:rsidRPr="000F02AE" w:rsidRDefault="001B17FD" w:rsidP="00DB5B8E">
            <w:pPr>
              <w:rPr>
                <w:rFonts w:ascii="Arial" w:hAnsi="Arial" w:cs="Arial"/>
                <w:sz w:val="22"/>
                <w:szCs w:val="22"/>
              </w:rPr>
            </w:pPr>
          </w:p>
        </w:tc>
        <w:tc>
          <w:tcPr>
            <w:tcW w:w="1837" w:type="dxa"/>
          </w:tcPr>
          <w:p w:rsidR="001B17FD" w:rsidRPr="000F02AE" w:rsidRDefault="001B17FD" w:rsidP="00DB5B8E">
            <w:pPr>
              <w:rPr>
                <w:rFonts w:ascii="Arial" w:hAnsi="Arial" w:cs="Arial"/>
                <w:sz w:val="22"/>
                <w:szCs w:val="22"/>
              </w:rPr>
            </w:pPr>
          </w:p>
        </w:tc>
        <w:tc>
          <w:tcPr>
            <w:tcW w:w="1421" w:type="dxa"/>
            <w:shd w:val="clear" w:color="auto" w:fill="D9D9D9"/>
          </w:tcPr>
          <w:p w:rsidR="001B17FD" w:rsidRPr="000F02AE" w:rsidRDefault="001B17FD" w:rsidP="00DB5B8E">
            <w:pPr>
              <w:rPr>
                <w:rFonts w:ascii="Arial" w:hAnsi="Arial" w:cs="Arial"/>
                <w:sz w:val="22"/>
                <w:szCs w:val="22"/>
              </w:rPr>
            </w:pPr>
          </w:p>
        </w:tc>
      </w:tr>
    </w:tbl>
    <w:p w:rsidR="001B17FD" w:rsidRPr="00E909CB" w:rsidRDefault="001B17FD" w:rsidP="001B17FD">
      <w:pPr>
        <w:rPr>
          <w:rFonts w:ascii="Arial" w:hAnsi="Arial" w:cs="Arial"/>
          <w:i/>
          <w:sz w:val="18"/>
          <w:szCs w:val="18"/>
        </w:rPr>
      </w:pPr>
      <w:r w:rsidRPr="00927989">
        <w:rPr>
          <w:rFonts w:ascii="Arial" w:hAnsi="Arial" w:cs="Arial"/>
          <w:sz w:val="22"/>
          <w:szCs w:val="22"/>
        </w:rPr>
        <w:tab/>
      </w:r>
      <w:r w:rsidRPr="008B2C9D">
        <w:rPr>
          <w:rFonts w:ascii="Arial" w:hAnsi="Arial" w:cs="Arial"/>
          <w:sz w:val="18"/>
          <w:szCs w:val="18"/>
          <w:u w:val="single"/>
        </w:rPr>
        <w:t xml:space="preserve"> </w:t>
      </w:r>
    </w:p>
    <w:p w:rsidR="001B17FD" w:rsidRDefault="001B17FD" w:rsidP="001B17FD">
      <w:pPr>
        <w:pStyle w:val="NormalWeb"/>
        <w:spacing w:before="0" w:beforeAutospacing="0" w:after="0" w:afterAutospacing="0"/>
        <w:ind w:right="-540"/>
        <w:rPr>
          <w:rFonts w:ascii="Arial" w:hAnsi="Arial" w:cs="Arial"/>
          <w:sz w:val="22"/>
          <w:szCs w:val="22"/>
        </w:rPr>
      </w:pPr>
      <w:r>
        <w:rPr>
          <w:rFonts w:ascii="Arial" w:hAnsi="Arial" w:cs="Arial"/>
          <w:sz w:val="22"/>
          <w:szCs w:val="22"/>
        </w:rPr>
        <w:t>Site Mentor:</w:t>
      </w:r>
    </w:p>
    <w:p w:rsidR="001B17FD" w:rsidRDefault="001B17FD" w:rsidP="001B17FD">
      <w:pPr>
        <w:pStyle w:val="NormalWeb"/>
        <w:spacing w:before="0" w:beforeAutospacing="0" w:after="0" w:afterAutospacing="0"/>
        <w:ind w:right="-540"/>
        <w:rPr>
          <w:rFonts w:ascii="Arial" w:hAnsi="Arial" w:cs="Arial"/>
          <w:sz w:val="22"/>
          <w:szCs w:val="22"/>
        </w:rPr>
      </w:pPr>
    </w:p>
    <w:p w:rsidR="001B17FD" w:rsidRPr="008B2C9D" w:rsidRDefault="001B17FD" w:rsidP="001B17FD">
      <w:pPr>
        <w:pStyle w:val="NormalWeb"/>
        <w:tabs>
          <w:tab w:val="left" w:pos="990"/>
          <w:tab w:val="left" w:pos="5940"/>
          <w:tab w:val="left" w:pos="6480"/>
        </w:tabs>
        <w:spacing w:before="0" w:beforeAutospacing="0" w:after="0" w:afterAutospacing="0"/>
        <w:ind w:right="-540"/>
        <w:rPr>
          <w:rFonts w:ascii="Arial" w:hAnsi="Arial" w:cs="Arial"/>
          <w:sz w:val="22"/>
          <w:szCs w:val="22"/>
        </w:rPr>
      </w:pPr>
      <w:r>
        <w:rPr>
          <w:rFonts w:ascii="Arial" w:hAnsi="Arial" w:cs="Arial"/>
          <w:sz w:val="22"/>
          <w:szCs w:val="22"/>
        </w:rPr>
        <w:t>Name:</w:t>
      </w:r>
      <w:r>
        <w:rPr>
          <w:rFonts w:ascii="Arial" w:hAnsi="Arial" w:cs="Arial"/>
          <w:sz w:val="22"/>
          <w:szCs w:val="22"/>
        </w:rPr>
        <w:tab/>
      </w:r>
      <w:r w:rsidRPr="00927989">
        <w:rPr>
          <w:rFonts w:ascii="Arial" w:hAnsi="Arial" w:cs="Arial"/>
          <w:sz w:val="22"/>
          <w:szCs w:val="22"/>
          <w:u w:val="single"/>
        </w:rPr>
        <w:t>_____</w:t>
      </w:r>
      <w:r w:rsidR="00451E14">
        <w:rPr>
          <w:rFonts w:ascii="Arial" w:hAnsi="Arial" w:cs="Arial"/>
          <w:sz w:val="22"/>
          <w:szCs w:val="22"/>
          <w:u w:val="single"/>
        </w:rPr>
        <w:t>Randall Maxwell</w:t>
      </w:r>
      <w:r w:rsidR="00451E14">
        <w:rPr>
          <w:rFonts w:ascii="Arial" w:hAnsi="Arial" w:cs="Arial"/>
          <w:sz w:val="22"/>
          <w:szCs w:val="22"/>
          <w:u w:val="single"/>
        </w:rPr>
        <w:tab/>
      </w:r>
      <w:r>
        <w:rPr>
          <w:rFonts w:ascii="Arial" w:hAnsi="Arial" w:cs="Arial"/>
          <w:sz w:val="22"/>
          <w:szCs w:val="22"/>
        </w:rPr>
        <w:t>Title:</w:t>
      </w:r>
      <w:r>
        <w:rPr>
          <w:rFonts w:ascii="Arial" w:hAnsi="Arial" w:cs="Arial"/>
          <w:sz w:val="22"/>
          <w:szCs w:val="22"/>
        </w:rPr>
        <w:tab/>
      </w:r>
      <w:r w:rsidRPr="00927989">
        <w:rPr>
          <w:rFonts w:ascii="Arial" w:hAnsi="Arial" w:cs="Arial"/>
          <w:sz w:val="22"/>
          <w:szCs w:val="22"/>
          <w:u w:val="single"/>
        </w:rPr>
        <w:t>_</w:t>
      </w:r>
      <w:r w:rsidR="00451E14">
        <w:rPr>
          <w:rFonts w:ascii="Arial" w:hAnsi="Arial" w:cs="Arial"/>
          <w:sz w:val="22"/>
          <w:szCs w:val="22"/>
          <w:u w:val="single"/>
        </w:rPr>
        <w:t>Principal</w:t>
      </w:r>
      <w:r>
        <w:rPr>
          <w:rFonts w:ascii="Arial" w:hAnsi="Arial" w:cs="Arial"/>
          <w:sz w:val="22"/>
          <w:szCs w:val="22"/>
          <w:u w:val="single"/>
        </w:rPr>
        <w:t>________</w:t>
      </w:r>
      <w:r w:rsidRPr="00927989">
        <w:rPr>
          <w:rFonts w:ascii="Arial" w:hAnsi="Arial" w:cs="Arial"/>
          <w:sz w:val="22"/>
          <w:szCs w:val="22"/>
          <w:u w:val="single"/>
        </w:rPr>
        <w:t>____</w:t>
      </w:r>
      <w:r>
        <w:rPr>
          <w:rFonts w:ascii="Arial" w:hAnsi="Arial" w:cs="Arial"/>
          <w:sz w:val="22"/>
          <w:szCs w:val="22"/>
          <w:u w:val="single"/>
        </w:rPr>
        <w:t>_</w:t>
      </w:r>
      <w:r w:rsidRPr="00927989">
        <w:rPr>
          <w:rFonts w:ascii="Arial" w:hAnsi="Arial" w:cs="Arial"/>
          <w:sz w:val="22"/>
          <w:szCs w:val="22"/>
          <w:u w:val="single"/>
        </w:rPr>
        <w:t>____</w:t>
      </w:r>
    </w:p>
    <w:p w:rsidR="001B17FD" w:rsidRDefault="001B17FD" w:rsidP="001B17FD">
      <w:pPr>
        <w:pStyle w:val="NormalWeb"/>
        <w:tabs>
          <w:tab w:val="left" w:pos="990"/>
          <w:tab w:val="left" w:pos="5940"/>
          <w:tab w:val="left" w:pos="6480"/>
        </w:tabs>
        <w:spacing w:before="0" w:beforeAutospacing="0" w:after="0" w:afterAutospacing="0"/>
        <w:ind w:right="-540"/>
        <w:rPr>
          <w:rFonts w:ascii="Arial" w:hAnsi="Arial" w:cs="Arial"/>
          <w:i/>
          <w:sz w:val="18"/>
          <w:szCs w:val="18"/>
        </w:rPr>
      </w:pPr>
      <w:r>
        <w:rPr>
          <w:rFonts w:ascii="Arial" w:hAnsi="Arial" w:cs="Arial"/>
          <w:sz w:val="22"/>
          <w:szCs w:val="22"/>
        </w:rPr>
        <w:t xml:space="preserve">                                        (</w:t>
      </w:r>
      <w:r>
        <w:rPr>
          <w:rFonts w:ascii="Arial" w:hAnsi="Arial" w:cs="Arial"/>
          <w:i/>
          <w:sz w:val="18"/>
          <w:szCs w:val="18"/>
        </w:rPr>
        <w:t>Please Print)</w:t>
      </w:r>
    </w:p>
    <w:p w:rsidR="001B17FD" w:rsidRDefault="001B17FD" w:rsidP="001B17FD">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1B17FD" w:rsidRDefault="001B17FD" w:rsidP="001B17FD">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1B17FD" w:rsidRPr="008B2C9D" w:rsidRDefault="001B17FD" w:rsidP="001B17FD">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1B17FD" w:rsidRDefault="001B17FD" w:rsidP="001B17FD">
      <w:pPr>
        <w:pStyle w:val="NormalWeb"/>
        <w:tabs>
          <w:tab w:val="left" w:pos="990"/>
          <w:tab w:val="left" w:pos="5940"/>
          <w:tab w:val="left" w:pos="6480"/>
        </w:tabs>
        <w:spacing w:before="0" w:beforeAutospacing="0" w:after="0" w:afterAutospacing="0"/>
        <w:ind w:right="-540"/>
        <w:rPr>
          <w:rFonts w:ascii="Arial" w:hAnsi="Arial" w:cs="Arial"/>
          <w:sz w:val="22"/>
          <w:szCs w:val="22"/>
          <w:u w:val="single"/>
        </w:rPr>
      </w:pPr>
      <w:r w:rsidRPr="00927989">
        <w:rPr>
          <w:rFonts w:ascii="Arial" w:hAnsi="Arial" w:cs="Arial"/>
          <w:sz w:val="22"/>
          <w:szCs w:val="22"/>
        </w:rPr>
        <w:t>Signature</w:t>
      </w:r>
      <w:r>
        <w:rPr>
          <w:rFonts w:ascii="Arial" w:hAnsi="Arial" w:cs="Arial"/>
          <w:sz w:val="22"/>
          <w:szCs w:val="22"/>
        </w:rPr>
        <w:t>:</w:t>
      </w:r>
      <w:r w:rsidRPr="00927989">
        <w:rPr>
          <w:rFonts w:ascii="Arial" w:hAnsi="Arial" w:cs="Arial"/>
          <w:sz w:val="22"/>
          <w:szCs w:val="22"/>
          <w:u w:val="single"/>
        </w:rPr>
        <w:t xml:space="preserve"> _____________________________</w:t>
      </w:r>
      <w:r>
        <w:rPr>
          <w:rFonts w:ascii="Arial" w:hAnsi="Arial" w:cs="Arial"/>
          <w:sz w:val="22"/>
          <w:szCs w:val="22"/>
          <w:u w:val="single"/>
        </w:rPr>
        <w:t>_</w:t>
      </w:r>
      <w:r w:rsidRPr="00927989">
        <w:rPr>
          <w:rFonts w:ascii="Arial" w:hAnsi="Arial" w:cs="Arial"/>
          <w:sz w:val="22"/>
          <w:szCs w:val="22"/>
          <w:u w:val="single"/>
        </w:rPr>
        <w:t>_________</w:t>
      </w:r>
      <w:r>
        <w:rPr>
          <w:rFonts w:ascii="Arial" w:hAnsi="Arial" w:cs="Arial"/>
          <w:sz w:val="22"/>
          <w:szCs w:val="22"/>
        </w:rPr>
        <w:tab/>
      </w:r>
      <w:r w:rsidRPr="00927989">
        <w:rPr>
          <w:rFonts w:ascii="Arial" w:hAnsi="Arial" w:cs="Arial"/>
          <w:sz w:val="22"/>
          <w:szCs w:val="22"/>
        </w:rPr>
        <w:t xml:space="preserve">Date: </w:t>
      </w:r>
      <w:r w:rsidRPr="00927989">
        <w:rPr>
          <w:rFonts w:ascii="Arial" w:hAnsi="Arial" w:cs="Arial"/>
          <w:sz w:val="22"/>
          <w:szCs w:val="22"/>
          <w:u w:val="single"/>
        </w:rPr>
        <w:t>____</w:t>
      </w:r>
      <w:r>
        <w:rPr>
          <w:rFonts w:ascii="Arial" w:hAnsi="Arial" w:cs="Arial"/>
          <w:sz w:val="22"/>
          <w:szCs w:val="22"/>
          <w:u w:val="single"/>
        </w:rPr>
        <w:t>__</w:t>
      </w:r>
      <w:r w:rsidRPr="00927989">
        <w:rPr>
          <w:rFonts w:ascii="Arial" w:hAnsi="Arial" w:cs="Arial"/>
          <w:sz w:val="22"/>
          <w:szCs w:val="22"/>
          <w:u w:val="single"/>
        </w:rPr>
        <w:t>___________</w:t>
      </w:r>
      <w:r>
        <w:rPr>
          <w:rFonts w:ascii="Arial" w:hAnsi="Arial" w:cs="Arial"/>
          <w:sz w:val="22"/>
          <w:szCs w:val="22"/>
          <w:u w:val="single"/>
        </w:rPr>
        <w:t>__</w:t>
      </w:r>
      <w:r w:rsidRPr="00927989">
        <w:rPr>
          <w:rFonts w:ascii="Arial" w:hAnsi="Arial" w:cs="Arial"/>
          <w:sz w:val="22"/>
          <w:szCs w:val="22"/>
          <w:u w:val="single"/>
        </w:rPr>
        <w:t>_</w:t>
      </w:r>
      <w:r>
        <w:rPr>
          <w:rFonts w:ascii="Arial" w:hAnsi="Arial" w:cs="Arial"/>
          <w:sz w:val="22"/>
          <w:szCs w:val="22"/>
          <w:u w:val="single"/>
        </w:rPr>
        <w:t>____</w:t>
      </w:r>
      <w:r w:rsidRPr="00927989">
        <w:rPr>
          <w:rFonts w:ascii="Arial" w:hAnsi="Arial" w:cs="Arial"/>
          <w:sz w:val="22"/>
          <w:szCs w:val="22"/>
          <w:u w:val="single"/>
        </w:rPr>
        <w:t>___</w:t>
      </w:r>
    </w:p>
    <w:p w:rsidR="001B17FD" w:rsidRPr="00742E9A" w:rsidRDefault="001B17FD" w:rsidP="001B17FD">
      <w:pPr>
        <w:ind w:left="0"/>
        <w:rPr>
          <w:b/>
          <w:color w:val="C00000"/>
          <w:sz w:val="22"/>
          <w:szCs w:val="22"/>
        </w:rPr>
      </w:pPr>
      <w:r>
        <w:rPr>
          <w:rFonts w:ascii="Arial" w:hAnsi="Arial" w:cs="Arial"/>
          <w:sz w:val="22"/>
          <w:szCs w:val="22"/>
          <w:u w:val="single"/>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tabs>
          <w:tab w:val="left" w:pos="2605"/>
        </w:tabs>
        <w:ind w:left="0"/>
      </w:pPr>
    </w:p>
    <w:p w:rsidR="001B17FD" w:rsidRDefault="001B17FD" w:rsidP="001B17FD">
      <w:pPr>
        <w:ind w:left="0"/>
        <w:jc w:val="center"/>
        <w:rPr>
          <w:b/>
        </w:rPr>
      </w:pPr>
      <w:r>
        <w:rPr>
          <w:noProof/>
          <w:sz w:val="40"/>
          <w:szCs w:val="40"/>
        </w:rPr>
        <w:drawing>
          <wp:inline distT="0" distB="0" distL="0" distR="0">
            <wp:extent cx="5949315" cy="742315"/>
            <wp:effectExtent l="19050" t="0" r="0" b="0"/>
            <wp:docPr id="2" name="Picture 7"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DOC-MAST-HEAD"/>
                    <pic:cNvPicPr>
                      <a:picLocks noChangeAspect="1" noChangeArrowheads="1"/>
                    </pic:cNvPicPr>
                  </pic:nvPicPr>
                  <pic:blipFill>
                    <a:blip r:embed="rId8" cstate="print"/>
                    <a:srcRect/>
                    <a:stretch>
                      <a:fillRect/>
                    </a:stretch>
                  </pic:blipFill>
                  <pic:spPr bwMode="auto">
                    <a:xfrm>
                      <a:off x="0" y="0"/>
                      <a:ext cx="5949315" cy="742315"/>
                    </a:xfrm>
                    <a:prstGeom prst="rect">
                      <a:avLst/>
                    </a:prstGeom>
                    <a:noFill/>
                    <a:ln w="9525">
                      <a:noFill/>
                      <a:miter lim="800000"/>
                      <a:headEnd/>
                      <a:tailEnd/>
                    </a:ln>
                  </pic:spPr>
                </pic:pic>
              </a:graphicData>
            </a:graphic>
          </wp:inline>
        </w:drawing>
      </w:r>
    </w:p>
    <w:p w:rsidR="001B17FD" w:rsidRDefault="001B17FD" w:rsidP="001B17FD">
      <w:pPr>
        <w:ind w:left="0"/>
        <w:rPr>
          <w:b/>
        </w:rPr>
      </w:pPr>
    </w:p>
    <w:p w:rsidR="001B17FD" w:rsidRPr="00041DC1" w:rsidRDefault="001B17FD" w:rsidP="001B17FD">
      <w:pPr>
        <w:ind w:left="0"/>
        <w:rPr>
          <w:b/>
        </w:rPr>
      </w:pPr>
      <w:r>
        <w:rPr>
          <w:b/>
        </w:rPr>
        <w:t>Lamar University – M.Ed. in Educational Technology Leadership</w:t>
      </w:r>
    </w:p>
    <w:p w:rsidR="001B17FD" w:rsidRPr="00363781" w:rsidRDefault="001B17FD" w:rsidP="001B17FD">
      <w:pPr>
        <w:ind w:left="0"/>
        <w:rPr>
          <w:rFonts w:ascii="Cambria" w:eastAsia="Times New Roman" w:hAnsi="Cambria"/>
          <w:b/>
          <w:bCs/>
        </w:rPr>
      </w:pPr>
    </w:p>
    <w:p w:rsidR="001B17FD" w:rsidRDefault="001B17FD" w:rsidP="001B17FD">
      <w:pPr>
        <w:pStyle w:val="Heading2"/>
        <w:spacing w:before="0"/>
        <w:ind w:left="0"/>
        <w:rPr>
          <w:color w:val="auto"/>
        </w:rPr>
      </w:pPr>
      <w:r w:rsidRPr="00363781">
        <w:rPr>
          <w:color w:val="auto"/>
          <w:sz w:val="24"/>
          <w:szCs w:val="24"/>
        </w:rPr>
        <w:t xml:space="preserve">Field-based Activities </w:t>
      </w:r>
      <w:r>
        <w:rPr>
          <w:color w:val="auto"/>
          <w:sz w:val="24"/>
          <w:szCs w:val="24"/>
        </w:rPr>
        <w:t>Summary Report and Validation</w:t>
      </w:r>
      <w:r>
        <w:rPr>
          <w:color w:val="auto"/>
        </w:rPr>
        <w:t>: Reflection Guidelines</w:t>
      </w:r>
    </w:p>
    <w:p w:rsidR="001B17FD" w:rsidRPr="00597D6B" w:rsidRDefault="001B17FD" w:rsidP="001B17FD">
      <w:pPr>
        <w:pStyle w:val="Heading2"/>
        <w:spacing w:before="0"/>
        <w:ind w:left="0"/>
        <w:rPr>
          <w:color w:val="auto"/>
          <w:sz w:val="24"/>
          <w:szCs w:val="24"/>
        </w:rPr>
      </w:pPr>
      <w:r>
        <w:tab/>
      </w:r>
    </w:p>
    <w:p w:rsidR="001B17FD" w:rsidRPr="0096001E" w:rsidRDefault="001B17FD" w:rsidP="001B17FD">
      <w:pPr>
        <w:ind w:left="0"/>
        <w:rPr>
          <w:sz w:val="22"/>
          <w:szCs w:val="22"/>
        </w:rPr>
      </w:pPr>
      <w:r>
        <w:rPr>
          <w:b/>
          <w:sz w:val="22"/>
          <w:szCs w:val="22"/>
        </w:rPr>
        <w:t>Instructions:</w:t>
      </w:r>
      <w:r>
        <w:rPr>
          <w:sz w:val="22"/>
          <w:szCs w:val="22"/>
        </w:rPr>
        <w:t xml:space="preserve"> You are required to reflect on each of your field-based activities by completing a reflection </w:t>
      </w:r>
      <w:r w:rsidRPr="0096001E">
        <w:rPr>
          <w:sz w:val="22"/>
          <w:szCs w:val="22"/>
        </w:rPr>
        <w:t>th</w:t>
      </w:r>
      <w:r>
        <w:rPr>
          <w:sz w:val="22"/>
          <w:szCs w:val="22"/>
        </w:rPr>
        <w:t>at should contain a minimum of 2</w:t>
      </w:r>
      <w:r w:rsidRPr="0096001E">
        <w:rPr>
          <w:sz w:val="22"/>
          <w:szCs w:val="22"/>
        </w:rPr>
        <w:t xml:space="preserve">50 words. </w:t>
      </w:r>
      <w:r>
        <w:rPr>
          <w:sz w:val="22"/>
          <w:szCs w:val="22"/>
        </w:rPr>
        <w:t xml:space="preserve"> </w:t>
      </w:r>
      <w:r w:rsidRPr="0096001E">
        <w:rPr>
          <w:sz w:val="22"/>
          <w:szCs w:val="22"/>
        </w:rPr>
        <w:t>These reflections will be used to assist you in completing Week 5 of your EDLD 5388</w:t>
      </w:r>
      <w:r>
        <w:rPr>
          <w:sz w:val="22"/>
          <w:szCs w:val="22"/>
        </w:rPr>
        <w:t>/5370</w:t>
      </w:r>
      <w:r w:rsidRPr="0096001E">
        <w:rPr>
          <w:sz w:val="22"/>
          <w:szCs w:val="22"/>
        </w:rPr>
        <w:t xml:space="preserve"> Internship comprehensive exam/final report.</w:t>
      </w:r>
      <w:r>
        <w:rPr>
          <w:sz w:val="22"/>
          <w:szCs w:val="22"/>
        </w:rPr>
        <w:t xml:space="preserve">  Students should use the guidelines below to reflect on each of their field-based activities citing textbook references as well as three additional references when writing each reflection.</w:t>
      </w:r>
    </w:p>
    <w:p w:rsidR="001B17FD" w:rsidRPr="0096001E" w:rsidRDefault="001B17FD" w:rsidP="001B17FD">
      <w:pPr>
        <w:ind w:left="0"/>
        <w:rPr>
          <w:sz w:val="22"/>
          <w:szCs w:val="22"/>
        </w:rPr>
      </w:pPr>
    </w:p>
    <w:p w:rsidR="001B17FD" w:rsidRDefault="001B17FD" w:rsidP="001B17FD">
      <w:pPr>
        <w:ind w:left="0"/>
        <w:rPr>
          <w:sz w:val="22"/>
          <w:szCs w:val="22"/>
        </w:rPr>
      </w:pPr>
      <w:r>
        <w:rPr>
          <w:sz w:val="22"/>
          <w:szCs w:val="22"/>
        </w:rPr>
        <w:t>Reflection</w:t>
      </w:r>
      <w:r w:rsidRPr="0096001E">
        <w:rPr>
          <w:sz w:val="22"/>
          <w:szCs w:val="22"/>
        </w:rPr>
        <w:t xml:space="preserve">s allow you to analyze </w:t>
      </w:r>
      <w:r>
        <w:rPr>
          <w:sz w:val="22"/>
          <w:szCs w:val="22"/>
        </w:rPr>
        <w:t xml:space="preserve">on the knowledge you gained from </w:t>
      </w:r>
      <w:r w:rsidRPr="0096001E">
        <w:rPr>
          <w:sz w:val="22"/>
          <w:szCs w:val="22"/>
        </w:rPr>
        <w:t>the Internship activity</w:t>
      </w:r>
      <w:r>
        <w:rPr>
          <w:sz w:val="22"/>
          <w:szCs w:val="22"/>
        </w:rPr>
        <w:t xml:space="preserve"> </w:t>
      </w:r>
      <w:r w:rsidRPr="00597D6B">
        <w:rPr>
          <w:sz w:val="22"/>
          <w:szCs w:val="22"/>
        </w:rPr>
        <w:t xml:space="preserve">and the associated Standard/Indicator associated with the activity as well as how the activity helped you master the Standard/Indicator.  </w:t>
      </w:r>
      <w:r w:rsidRPr="0096001E">
        <w:rPr>
          <w:sz w:val="22"/>
          <w:szCs w:val="22"/>
        </w:rPr>
        <w:t xml:space="preserve">The act of reflection is influenced by constructivist theory. </w:t>
      </w:r>
      <w:r>
        <w:rPr>
          <w:sz w:val="22"/>
          <w:szCs w:val="22"/>
        </w:rPr>
        <w:t xml:space="preserve"> </w:t>
      </w:r>
      <w:r w:rsidRPr="0096001E">
        <w:rPr>
          <w:sz w:val="22"/>
          <w:szCs w:val="22"/>
        </w:rPr>
        <w:t xml:space="preserve">In essence, it is a way of thinking that allows you to make adjustments to your beliefs or concepts, to learn from your or other’s mistakes, to recognize progress you think you have made, and/or to identify needed changes in attitude, disposition, decision-making, actions, or behaviors. </w:t>
      </w:r>
      <w:r>
        <w:rPr>
          <w:sz w:val="22"/>
          <w:szCs w:val="22"/>
        </w:rPr>
        <w:t xml:space="preserve"> </w:t>
      </w:r>
    </w:p>
    <w:p w:rsidR="001B17FD" w:rsidRDefault="001B17FD" w:rsidP="001B17FD">
      <w:pPr>
        <w:ind w:left="0"/>
        <w:rPr>
          <w:sz w:val="22"/>
          <w:szCs w:val="22"/>
        </w:rPr>
      </w:pPr>
    </w:p>
    <w:p w:rsidR="001B17FD" w:rsidRDefault="001B17FD" w:rsidP="001B17FD">
      <w:pPr>
        <w:ind w:left="0"/>
        <w:rPr>
          <w:sz w:val="22"/>
          <w:szCs w:val="22"/>
        </w:rPr>
      </w:pPr>
      <w:r w:rsidRPr="00AE4C91">
        <w:rPr>
          <w:sz w:val="22"/>
          <w:szCs w:val="22"/>
        </w:rPr>
        <w:t>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w:t>
      </w:r>
      <w:r>
        <w:rPr>
          <w:sz w:val="22"/>
          <w:szCs w:val="22"/>
        </w:rPr>
        <w:t>ing with a minimum of three</w:t>
      </w:r>
      <w:r w:rsidRPr="00AE4C91">
        <w:rPr>
          <w:sz w:val="22"/>
          <w:szCs w:val="22"/>
        </w:rPr>
        <w:t xml:space="preserve"> references.</w:t>
      </w:r>
    </w:p>
    <w:p w:rsidR="001B17FD" w:rsidRPr="00AE4C91" w:rsidRDefault="001B17FD" w:rsidP="001B17FD">
      <w:pPr>
        <w:ind w:left="0"/>
        <w:rPr>
          <w:sz w:val="22"/>
          <w:szCs w:val="22"/>
        </w:rPr>
      </w:pPr>
    </w:p>
    <w:p w:rsidR="001B17FD" w:rsidRPr="00597D6B" w:rsidRDefault="001B17FD" w:rsidP="001B17FD">
      <w:pPr>
        <w:ind w:left="0"/>
        <w:rPr>
          <w:b/>
          <w:sz w:val="22"/>
          <w:szCs w:val="22"/>
        </w:rPr>
      </w:pPr>
      <w:r w:rsidRPr="00597D6B">
        <w:rPr>
          <w:b/>
          <w:sz w:val="22"/>
          <w:szCs w:val="22"/>
        </w:rPr>
        <w:t>Self –Assessment</w:t>
      </w:r>
    </w:p>
    <w:p w:rsidR="001B17FD" w:rsidRPr="00AE4C91" w:rsidRDefault="001B17FD" w:rsidP="001B17FD">
      <w:pPr>
        <w:ind w:left="270" w:hanging="270"/>
        <w:rPr>
          <w:sz w:val="22"/>
          <w:szCs w:val="22"/>
        </w:rPr>
      </w:pPr>
      <w:r w:rsidRPr="00AE4C91">
        <w:rPr>
          <w:sz w:val="22"/>
          <w:szCs w:val="22"/>
        </w:rPr>
        <w:t xml:space="preserve">1. Critically reflect (see note above; not just recitation of facts) upon the knowledge you gained from the </w:t>
      </w:r>
      <w:r>
        <w:rPr>
          <w:sz w:val="22"/>
          <w:szCs w:val="22"/>
        </w:rPr>
        <w:t>activity</w:t>
      </w:r>
      <w:r w:rsidRPr="00AE4C91">
        <w:rPr>
          <w:sz w:val="22"/>
          <w:szCs w:val="22"/>
        </w:rPr>
        <w:t>.</w:t>
      </w:r>
    </w:p>
    <w:p w:rsidR="001B17FD" w:rsidRPr="00AE4C91" w:rsidRDefault="001B17FD" w:rsidP="001B17FD">
      <w:pPr>
        <w:ind w:left="270" w:hanging="270"/>
        <w:rPr>
          <w:sz w:val="22"/>
          <w:szCs w:val="22"/>
        </w:rPr>
      </w:pPr>
      <w:r w:rsidRPr="00AE4C91">
        <w:rPr>
          <w:sz w:val="22"/>
          <w:szCs w:val="22"/>
        </w:rPr>
        <w:t xml:space="preserve">2. Critically reflect upon the relationship between any new information you gained from the </w:t>
      </w:r>
      <w:r>
        <w:rPr>
          <w:sz w:val="22"/>
          <w:szCs w:val="22"/>
        </w:rPr>
        <w:t>activity</w:t>
      </w:r>
      <w:r w:rsidRPr="00AE4C91">
        <w:rPr>
          <w:sz w:val="22"/>
          <w:szCs w:val="22"/>
        </w:rPr>
        <w:t xml:space="preserve"> with old information you previously held to be true.</w:t>
      </w:r>
    </w:p>
    <w:p w:rsidR="001B17FD" w:rsidRPr="00AE4C91" w:rsidRDefault="001B17FD" w:rsidP="001B17FD">
      <w:pPr>
        <w:ind w:left="270" w:hanging="270"/>
        <w:rPr>
          <w:sz w:val="22"/>
          <w:szCs w:val="22"/>
        </w:rPr>
      </w:pPr>
      <w:r w:rsidRPr="00AE4C91">
        <w:rPr>
          <w:sz w:val="22"/>
          <w:szCs w:val="22"/>
        </w:rPr>
        <w:t>3. How did the relationship between the old and new information you learned affect your persona</w:t>
      </w:r>
      <w:r>
        <w:rPr>
          <w:sz w:val="22"/>
          <w:szCs w:val="22"/>
        </w:rPr>
        <w:t>l experience with the activity</w:t>
      </w:r>
      <w:r w:rsidRPr="00AE4C91">
        <w:rPr>
          <w:sz w:val="22"/>
          <w:szCs w:val="22"/>
        </w:rPr>
        <w:t>?</w:t>
      </w:r>
    </w:p>
    <w:p w:rsidR="001B17FD" w:rsidRPr="00AE4C91" w:rsidRDefault="001B17FD" w:rsidP="001B17FD">
      <w:pPr>
        <w:ind w:left="0"/>
        <w:rPr>
          <w:sz w:val="22"/>
          <w:szCs w:val="22"/>
        </w:rPr>
      </w:pPr>
    </w:p>
    <w:p w:rsidR="001B17FD" w:rsidRPr="00597D6B" w:rsidRDefault="001B17FD" w:rsidP="001B17FD">
      <w:pPr>
        <w:ind w:left="0"/>
        <w:rPr>
          <w:b/>
          <w:sz w:val="22"/>
          <w:szCs w:val="22"/>
        </w:rPr>
      </w:pPr>
      <w:r w:rsidRPr="00597D6B">
        <w:rPr>
          <w:b/>
          <w:sz w:val="22"/>
          <w:szCs w:val="22"/>
        </w:rPr>
        <w:t>Learn as a Learner</w:t>
      </w:r>
    </w:p>
    <w:p w:rsidR="001B17FD" w:rsidRPr="00AE4C91" w:rsidRDefault="001B17FD" w:rsidP="001B17FD">
      <w:pPr>
        <w:ind w:left="270" w:hanging="270"/>
        <w:rPr>
          <w:sz w:val="22"/>
          <w:szCs w:val="22"/>
        </w:rPr>
      </w:pPr>
      <w:r w:rsidRPr="00AE4C91">
        <w:rPr>
          <w:sz w:val="22"/>
          <w:szCs w:val="22"/>
        </w:rPr>
        <w:t>1. Critically reflect (see note above; not just recitation of facts) upon your approach and strategies u</w:t>
      </w:r>
      <w:r>
        <w:rPr>
          <w:sz w:val="22"/>
          <w:szCs w:val="22"/>
        </w:rPr>
        <w:t>sed in completing the activity</w:t>
      </w:r>
      <w:r w:rsidRPr="00AE4C91">
        <w:rPr>
          <w:sz w:val="22"/>
          <w:szCs w:val="22"/>
        </w:rPr>
        <w:t>.</w:t>
      </w:r>
    </w:p>
    <w:p w:rsidR="001B17FD" w:rsidRPr="00AE4C91" w:rsidRDefault="001B17FD" w:rsidP="001B17FD">
      <w:pPr>
        <w:ind w:left="270" w:hanging="270"/>
        <w:rPr>
          <w:sz w:val="22"/>
          <w:szCs w:val="22"/>
        </w:rPr>
      </w:pPr>
      <w:r w:rsidRPr="00AE4C91">
        <w:rPr>
          <w:sz w:val="22"/>
          <w:szCs w:val="22"/>
        </w:rPr>
        <w:t xml:space="preserve">2. Critically reflect upon how you learn as a learner and how you assess your own performance in completing the </w:t>
      </w:r>
      <w:r>
        <w:rPr>
          <w:sz w:val="22"/>
          <w:szCs w:val="22"/>
        </w:rPr>
        <w:t>activity.</w:t>
      </w:r>
    </w:p>
    <w:p w:rsidR="001B17FD" w:rsidRPr="00AE4C91" w:rsidRDefault="001B17FD" w:rsidP="001B17FD">
      <w:pPr>
        <w:ind w:left="270" w:hanging="270"/>
        <w:rPr>
          <w:sz w:val="22"/>
          <w:szCs w:val="22"/>
        </w:rPr>
      </w:pPr>
      <w:r w:rsidRPr="00AE4C91">
        <w:rPr>
          <w:sz w:val="22"/>
          <w:szCs w:val="22"/>
        </w:rPr>
        <w:t>3. How did your learning and interaction with colleagues (such as discussion forum, web conferences, wiki and blog participation, etc.) affect the results of your performance?</w:t>
      </w:r>
    </w:p>
    <w:p w:rsidR="001B17FD" w:rsidRPr="00AE4C91" w:rsidRDefault="001B17FD" w:rsidP="001B17FD">
      <w:pPr>
        <w:ind w:left="0"/>
        <w:rPr>
          <w:sz w:val="22"/>
          <w:szCs w:val="22"/>
        </w:rPr>
      </w:pPr>
    </w:p>
    <w:p w:rsidR="001B17FD" w:rsidRPr="00597D6B" w:rsidRDefault="001B17FD" w:rsidP="001B17FD">
      <w:pPr>
        <w:ind w:left="0"/>
        <w:rPr>
          <w:b/>
          <w:sz w:val="22"/>
          <w:szCs w:val="22"/>
        </w:rPr>
      </w:pPr>
      <w:r w:rsidRPr="00597D6B">
        <w:rPr>
          <w:b/>
          <w:sz w:val="22"/>
          <w:szCs w:val="22"/>
        </w:rPr>
        <w:t>Lifelong Learning Skills</w:t>
      </w:r>
    </w:p>
    <w:p w:rsidR="001B17FD" w:rsidRPr="00AE4C91" w:rsidRDefault="001B17FD" w:rsidP="001B17FD">
      <w:pPr>
        <w:ind w:left="270" w:hanging="270"/>
        <w:rPr>
          <w:sz w:val="22"/>
          <w:szCs w:val="22"/>
        </w:rPr>
      </w:pPr>
      <w:r w:rsidRPr="00AE4C91">
        <w:rPr>
          <w:sz w:val="22"/>
          <w:szCs w:val="22"/>
        </w:rPr>
        <w:t>1. Critically reflect (see note above; not just recitation of facts) upon what you gained about learning and how you learn that will impact your future learning.</w:t>
      </w:r>
    </w:p>
    <w:p w:rsidR="001B17FD" w:rsidRPr="00AE4C91" w:rsidRDefault="001B17FD" w:rsidP="001B17FD">
      <w:pPr>
        <w:ind w:left="270" w:hanging="270"/>
        <w:rPr>
          <w:sz w:val="22"/>
          <w:szCs w:val="22"/>
        </w:rPr>
      </w:pPr>
      <w:r w:rsidRPr="00AE4C91">
        <w:rPr>
          <w:sz w:val="22"/>
          <w:szCs w:val="22"/>
        </w:rPr>
        <w:lastRenderedPageBreak/>
        <w:t>2. How will your past interactions and collaborations with colleagues impact your future learning experiences?</w:t>
      </w:r>
    </w:p>
    <w:p w:rsidR="001B17FD" w:rsidRPr="00AE4C91" w:rsidRDefault="001B17FD" w:rsidP="001B17FD">
      <w:pPr>
        <w:ind w:left="270" w:hanging="270"/>
        <w:rPr>
          <w:sz w:val="22"/>
          <w:szCs w:val="22"/>
        </w:rPr>
      </w:pPr>
      <w:r w:rsidRPr="00AE4C91">
        <w:rPr>
          <w:sz w:val="22"/>
          <w:szCs w:val="22"/>
        </w:rPr>
        <w:t>3. As a lifelong learner, what questions or issues challenge you and are worthy of future research or investigation?</w:t>
      </w:r>
    </w:p>
    <w:p w:rsidR="001B17FD" w:rsidRPr="00AE4C91" w:rsidRDefault="001B17FD" w:rsidP="001B17FD">
      <w:pPr>
        <w:ind w:left="0"/>
        <w:rPr>
          <w:sz w:val="22"/>
          <w:szCs w:val="22"/>
        </w:rPr>
      </w:pPr>
    </w:p>
    <w:p w:rsidR="001B17FD" w:rsidRPr="00597D6B" w:rsidRDefault="001B17FD" w:rsidP="001B17FD">
      <w:pPr>
        <w:ind w:left="0"/>
        <w:rPr>
          <w:b/>
          <w:sz w:val="22"/>
          <w:szCs w:val="22"/>
        </w:rPr>
      </w:pPr>
      <w:r w:rsidRPr="00597D6B">
        <w:rPr>
          <w:b/>
          <w:sz w:val="22"/>
          <w:szCs w:val="22"/>
        </w:rPr>
        <w:t>Additional Criteria</w:t>
      </w:r>
    </w:p>
    <w:p w:rsidR="001B17FD" w:rsidRPr="00AE4C91" w:rsidRDefault="001B17FD" w:rsidP="001B17FD">
      <w:pPr>
        <w:ind w:left="0"/>
        <w:rPr>
          <w:sz w:val="22"/>
          <w:szCs w:val="22"/>
        </w:rPr>
      </w:pPr>
      <w:r>
        <w:rPr>
          <w:sz w:val="22"/>
          <w:szCs w:val="22"/>
        </w:rPr>
        <w:t xml:space="preserve">1. </w:t>
      </w:r>
      <w:r w:rsidRPr="00363781">
        <w:t xml:space="preserve">Field-based Activities </w:t>
      </w:r>
      <w:r>
        <w:t xml:space="preserve">Summary Report </w:t>
      </w:r>
      <w:r w:rsidRPr="00AE4C91">
        <w:rPr>
          <w:sz w:val="22"/>
          <w:szCs w:val="22"/>
        </w:rPr>
        <w:t xml:space="preserve">posted </w:t>
      </w:r>
      <w:r>
        <w:rPr>
          <w:sz w:val="22"/>
          <w:szCs w:val="22"/>
        </w:rPr>
        <w:t xml:space="preserve">monthly </w:t>
      </w:r>
      <w:r w:rsidRPr="00AE4C91">
        <w:rPr>
          <w:sz w:val="22"/>
          <w:szCs w:val="22"/>
        </w:rPr>
        <w:t>to e-Portfolio wiki/blog/Google site</w:t>
      </w:r>
    </w:p>
    <w:p w:rsidR="001B17FD" w:rsidRPr="00AE4C91" w:rsidRDefault="001B17FD" w:rsidP="001B17FD">
      <w:pPr>
        <w:ind w:left="0"/>
        <w:rPr>
          <w:sz w:val="22"/>
          <w:szCs w:val="22"/>
        </w:rPr>
      </w:pPr>
      <w:r w:rsidRPr="00AE4C91">
        <w:rPr>
          <w:sz w:val="22"/>
          <w:szCs w:val="22"/>
        </w:rPr>
        <w:t>2. Mechanics</w:t>
      </w:r>
    </w:p>
    <w:p w:rsidR="001B17FD" w:rsidRPr="00AE4C91" w:rsidRDefault="001B17FD" w:rsidP="001B17FD">
      <w:pPr>
        <w:ind w:left="0"/>
        <w:rPr>
          <w:sz w:val="22"/>
          <w:szCs w:val="22"/>
        </w:rPr>
      </w:pPr>
      <w:r w:rsidRPr="00AE4C91">
        <w:rPr>
          <w:sz w:val="22"/>
          <w:szCs w:val="22"/>
        </w:rPr>
        <w:t>3. APA Format</w:t>
      </w:r>
    </w:p>
    <w:p w:rsidR="001B17FD" w:rsidRPr="00AE4C91" w:rsidRDefault="001B17FD" w:rsidP="001B17FD">
      <w:pPr>
        <w:ind w:left="0"/>
        <w:rPr>
          <w:sz w:val="22"/>
          <w:szCs w:val="22"/>
        </w:rPr>
      </w:pPr>
      <w:proofErr w:type="gramStart"/>
      <w:r w:rsidRPr="00AE4C91">
        <w:rPr>
          <w:sz w:val="22"/>
          <w:szCs w:val="22"/>
        </w:rPr>
        <w:t>4.Minimum</w:t>
      </w:r>
      <w:proofErr w:type="gramEnd"/>
      <w:r w:rsidRPr="00AE4C91">
        <w:rPr>
          <w:sz w:val="22"/>
          <w:szCs w:val="22"/>
        </w:rPr>
        <w:t xml:space="preserve"> of 3 References</w:t>
      </w:r>
    </w:p>
    <w:p w:rsidR="001B17FD" w:rsidRDefault="001B17FD" w:rsidP="001B17FD">
      <w:pPr>
        <w:ind w:left="0"/>
        <w:rPr>
          <w:sz w:val="22"/>
          <w:szCs w:val="22"/>
        </w:rPr>
      </w:pPr>
    </w:p>
    <w:p w:rsidR="001B17FD" w:rsidRDefault="001B17FD" w:rsidP="001B17FD">
      <w:pPr>
        <w:ind w:left="0"/>
        <w:rPr>
          <w:sz w:val="22"/>
          <w:szCs w:val="22"/>
        </w:rPr>
      </w:pPr>
    </w:p>
    <w:p w:rsidR="001B17FD" w:rsidRDefault="001B17FD" w:rsidP="001B17FD">
      <w:pPr>
        <w:ind w:left="0"/>
        <w:rPr>
          <w:sz w:val="22"/>
          <w:szCs w:val="22"/>
        </w:rPr>
      </w:pPr>
    </w:p>
    <w:tbl>
      <w:tblPr>
        <w:tblW w:w="8224" w:type="dxa"/>
        <w:jc w:val="center"/>
        <w:tblInd w:w="-546" w:type="dxa"/>
        <w:tblLayout w:type="fixed"/>
        <w:tblLook w:val="0000"/>
      </w:tblPr>
      <w:tblGrid>
        <w:gridCol w:w="4028"/>
        <w:gridCol w:w="4196"/>
      </w:tblGrid>
      <w:tr w:rsidR="001B17FD" w:rsidTr="00451E14">
        <w:trPr>
          <w:trHeight w:val="397"/>
          <w:jc w:val="center"/>
        </w:trPr>
        <w:tc>
          <w:tcPr>
            <w:tcW w:w="4028" w:type="dxa"/>
            <w:tcBorders>
              <w:top w:val="single" w:sz="4" w:space="0" w:color="000000"/>
              <w:left w:val="single" w:sz="4" w:space="0" w:color="000000"/>
              <w:bottom w:val="single" w:sz="4" w:space="0" w:color="000000"/>
            </w:tcBorders>
            <w:shd w:val="clear" w:color="auto" w:fill="BE151D"/>
          </w:tcPr>
          <w:p w:rsidR="001B17FD" w:rsidRPr="00D43F2D" w:rsidRDefault="001B17FD" w:rsidP="00DB5B8E">
            <w:pPr>
              <w:snapToGrid w:val="0"/>
              <w:spacing w:before="60" w:after="60"/>
              <w:ind w:left="0"/>
              <w:jc w:val="center"/>
              <w:rPr>
                <w:rFonts w:ascii="Arial" w:hAnsi="Arial"/>
                <w:color w:val="FFFFFF"/>
              </w:rPr>
            </w:pPr>
            <w:r>
              <w:rPr>
                <w:rFonts w:ascii="Arial" w:hAnsi="Arial"/>
                <w:color w:val="FFFFFF"/>
                <w:sz w:val="22"/>
              </w:rPr>
              <w:t>Wiki</w:t>
            </w:r>
            <w:r w:rsidRPr="00D43F2D">
              <w:rPr>
                <w:rFonts w:ascii="Arial" w:hAnsi="Arial"/>
                <w:color w:val="FFFFFF"/>
                <w:sz w:val="22"/>
              </w:rPr>
              <w:t xml:space="preserve"> Name</w:t>
            </w:r>
          </w:p>
        </w:tc>
        <w:tc>
          <w:tcPr>
            <w:tcW w:w="4196" w:type="dxa"/>
            <w:tcBorders>
              <w:top w:val="single" w:sz="4" w:space="0" w:color="000000"/>
              <w:left w:val="single" w:sz="4" w:space="0" w:color="000000"/>
              <w:bottom w:val="single" w:sz="4" w:space="0" w:color="000000"/>
              <w:right w:val="single" w:sz="4" w:space="0" w:color="000000"/>
            </w:tcBorders>
            <w:shd w:val="clear" w:color="auto" w:fill="BE151D"/>
          </w:tcPr>
          <w:p w:rsidR="001B17FD" w:rsidRPr="00D43F2D" w:rsidRDefault="001B17FD" w:rsidP="00DB5B8E">
            <w:pPr>
              <w:snapToGrid w:val="0"/>
              <w:spacing w:before="60" w:after="60"/>
              <w:ind w:left="0"/>
              <w:jc w:val="center"/>
              <w:rPr>
                <w:rFonts w:ascii="Arial" w:hAnsi="Arial"/>
                <w:color w:val="FFFFFF"/>
              </w:rPr>
            </w:pPr>
            <w:r>
              <w:rPr>
                <w:rFonts w:ascii="Arial" w:hAnsi="Arial"/>
                <w:color w:val="FFFFFF"/>
                <w:sz w:val="22"/>
              </w:rPr>
              <w:t>Wiki</w:t>
            </w:r>
            <w:r w:rsidRPr="00D43F2D">
              <w:rPr>
                <w:rFonts w:ascii="Arial" w:hAnsi="Arial"/>
                <w:color w:val="FFFFFF"/>
                <w:sz w:val="22"/>
              </w:rPr>
              <w:t xml:space="preserve"> URL</w:t>
            </w:r>
          </w:p>
        </w:tc>
      </w:tr>
      <w:tr w:rsidR="001B17FD" w:rsidTr="00451E14">
        <w:trPr>
          <w:trHeight w:val="1003"/>
          <w:jc w:val="center"/>
        </w:trPr>
        <w:tc>
          <w:tcPr>
            <w:tcW w:w="4028" w:type="dxa"/>
            <w:tcBorders>
              <w:left w:val="single" w:sz="4" w:space="0" w:color="000000"/>
              <w:bottom w:val="single" w:sz="4" w:space="0" w:color="000000"/>
            </w:tcBorders>
          </w:tcPr>
          <w:p w:rsidR="001B17FD" w:rsidRDefault="00451E14" w:rsidP="00DB5B8E">
            <w:pPr>
              <w:spacing w:before="60" w:after="60"/>
              <w:rPr>
                <w:rFonts w:ascii="Arial" w:hAnsi="Arial"/>
              </w:rPr>
            </w:pPr>
            <w:proofErr w:type="spellStart"/>
            <w:r>
              <w:rPr>
                <w:rFonts w:ascii="Arial" w:hAnsi="Arial"/>
              </w:rPr>
              <w:t>Wikitrendz</w:t>
            </w:r>
            <w:proofErr w:type="spellEnd"/>
          </w:p>
          <w:p w:rsidR="001B17FD" w:rsidRDefault="001B17FD" w:rsidP="00DB5B8E">
            <w:pPr>
              <w:spacing w:before="60" w:after="60"/>
              <w:rPr>
                <w:rFonts w:ascii="Arial" w:hAnsi="Arial"/>
              </w:rPr>
            </w:pPr>
          </w:p>
        </w:tc>
        <w:tc>
          <w:tcPr>
            <w:tcW w:w="4196" w:type="dxa"/>
            <w:tcBorders>
              <w:left w:val="single" w:sz="4" w:space="0" w:color="000000"/>
              <w:bottom w:val="single" w:sz="4" w:space="0" w:color="000000"/>
              <w:right w:val="single" w:sz="4" w:space="0" w:color="000000"/>
            </w:tcBorders>
          </w:tcPr>
          <w:p w:rsidR="001B17FD" w:rsidRDefault="00A470B8" w:rsidP="00DB5B8E">
            <w:pPr>
              <w:snapToGrid w:val="0"/>
              <w:spacing w:before="60" w:after="60"/>
            </w:pPr>
            <w:hyperlink r:id="rId115" w:history="1">
              <w:r w:rsidR="00451E14" w:rsidRPr="001E0D91">
                <w:rPr>
                  <w:rStyle w:val="Hyperlink"/>
                </w:rPr>
                <w:t>https://wikitrendz.wikispaces.com/EDLD+5398++Internship+in+Administration</w:t>
              </w:r>
            </w:hyperlink>
            <w:r w:rsidR="00451E14">
              <w:t xml:space="preserve"> </w:t>
            </w:r>
          </w:p>
        </w:tc>
      </w:tr>
    </w:tbl>
    <w:p w:rsidR="001B17FD" w:rsidRDefault="001B17FD" w:rsidP="001B17FD">
      <w:pPr>
        <w:ind w:left="0"/>
        <w:rPr>
          <w:sz w:val="22"/>
          <w:szCs w:val="22"/>
        </w:rPr>
      </w:pPr>
    </w:p>
    <w:p w:rsidR="00451E14" w:rsidRDefault="00451E14" w:rsidP="001B17FD">
      <w:pPr>
        <w:ind w:left="0"/>
        <w:rPr>
          <w:sz w:val="22"/>
          <w:szCs w:val="22"/>
        </w:rPr>
      </w:pPr>
    </w:p>
    <w:p w:rsidR="00451E14" w:rsidRDefault="00451E14" w:rsidP="00451E14">
      <w:pPr>
        <w:spacing w:after="100"/>
        <w:jc w:val="center"/>
        <w:rPr>
          <w:rFonts w:ascii="Arial" w:hAnsi="Arial" w:cs="Arial"/>
          <w:b/>
        </w:rPr>
      </w:pPr>
      <w:r>
        <w:rPr>
          <w:rFonts w:ascii="Arial" w:hAnsi="Arial" w:cs="Arial"/>
          <w:b/>
        </w:rPr>
        <w:t>Reflection</w:t>
      </w:r>
    </w:p>
    <w:p w:rsidR="00451E14" w:rsidRDefault="00451E14" w:rsidP="00451E14">
      <w:pPr>
        <w:spacing w:after="100" w:line="480" w:lineRule="auto"/>
        <w:ind w:left="360" w:right="-274" w:firstLine="360"/>
        <w:rPr>
          <w:rFonts w:ascii="Arial" w:hAnsi="Arial" w:cs="Arial"/>
          <w:sz w:val="22"/>
          <w:szCs w:val="22"/>
        </w:rPr>
      </w:pPr>
      <w:proofErr w:type="gramStart"/>
      <w:r>
        <w:rPr>
          <w:rFonts w:ascii="Arial" w:hAnsi="Arial" w:cs="Arial"/>
          <w:sz w:val="22"/>
          <w:szCs w:val="22"/>
        </w:rPr>
        <w:t>“Expertise comes from the combination of action and reflection” (Martin et al., 2005, p. 104).</w:t>
      </w:r>
      <w:proofErr w:type="gramEnd"/>
      <w:r>
        <w:rPr>
          <w:rFonts w:ascii="Arial" w:hAnsi="Arial" w:cs="Arial"/>
          <w:sz w:val="22"/>
          <w:szCs w:val="22"/>
        </w:rPr>
        <w:t xml:space="preserve">  “Expertise is gained as one learns to adjust the performance based on the factors and one’s experiences with them.  </w:t>
      </w:r>
      <w:proofErr w:type="gramStart"/>
      <w:r>
        <w:rPr>
          <w:rFonts w:ascii="Arial" w:hAnsi="Arial" w:cs="Arial"/>
          <w:sz w:val="22"/>
          <w:szCs w:val="22"/>
        </w:rPr>
        <w:t>Learning from one’s prior actions (and mistakes) is basic to the development of expertise” (Martin et al., 2005, p. 104).</w:t>
      </w:r>
      <w:proofErr w:type="gramEnd"/>
      <w:r>
        <w:rPr>
          <w:rFonts w:ascii="Arial" w:hAnsi="Arial" w:cs="Arial"/>
          <w:sz w:val="22"/>
          <w:szCs w:val="22"/>
        </w:rPr>
        <w:t xml:space="preserve">   After having an opportunity to take the NETS-A Self Assessment, </w:t>
      </w:r>
      <w:r w:rsidRPr="00E07DA8">
        <w:rPr>
          <w:rFonts w:ascii="Arial" w:hAnsi="Arial" w:cs="Arial"/>
          <w:sz w:val="22"/>
          <w:szCs w:val="22"/>
        </w:rPr>
        <w:t>I can now create a list of strengths and areas needing further study and</w:t>
      </w:r>
      <w:r w:rsidRPr="00E07DA8">
        <w:rPr>
          <w:rFonts w:ascii="Arial Narrow" w:hAnsi="Arial Narrow"/>
          <w:sz w:val="22"/>
          <w:szCs w:val="22"/>
        </w:rPr>
        <w:t xml:space="preserve"> </w:t>
      </w:r>
      <w:r w:rsidRPr="00E07DA8">
        <w:rPr>
          <w:rFonts w:ascii="Arial" w:hAnsi="Arial" w:cs="Arial"/>
          <w:sz w:val="22"/>
          <w:szCs w:val="22"/>
        </w:rPr>
        <w:t>practice of the National Educational Technology Standards for Administrators.</w:t>
      </w:r>
      <w:r>
        <w:rPr>
          <w:rFonts w:ascii="Arial Narrow" w:hAnsi="Arial Narrow"/>
        </w:rPr>
        <w:t xml:space="preserve"> </w:t>
      </w:r>
    </w:p>
    <w:p w:rsidR="00451E14" w:rsidRDefault="00451E14" w:rsidP="00451E14">
      <w:pPr>
        <w:spacing w:after="100" w:line="480" w:lineRule="auto"/>
        <w:ind w:left="360" w:right="-274" w:firstLine="360"/>
        <w:rPr>
          <w:rFonts w:ascii="Arial" w:hAnsi="Arial" w:cs="Arial"/>
          <w:sz w:val="22"/>
          <w:szCs w:val="22"/>
        </w:rPr>
      </w:pPr>
      <w:r>
        <w:rPr>
          <w:rFonts w:ascii="Arial" w:hAnsi="Arial" w:cs="Arial"/>
          <w:sz w:val="22"/>
          <w:szCs w:val="22"/>
        </w:rPr>
        <w:t xml:space="preserve">As described in our text, School Leader Internship Developing, Monitoring and Evaluating Your Leadership Experience, twelve major skills are provided which help guide us for excellent leadership development.  </w:t>
      </w:r>
    </w:p>
    <w:p w:rsidR="00451E14" w:rsidRDefault="00451E14" w:rsidP="00451E14">
      <w:pPr>
        <w:spacing w:after="100" w:line="480" w:lineRule="auto"/>
        <w:ind w:left="360" w:right="-274" w:firstLine="360"/>
        <w:rPr>
          <w:rFonts w:ascii="Arial" w:hAnsi="Arial" w:cs="Arial"/>
          <w:sz w:val="22"/>
          <w:szCs w:val="22"/>
        </w:rPr>
      </w:pPr>
      <w:r>
        <w:rPr>
          <w:rFonts w:ascii="Arial" w:hAnsi="Arial" w:cs="Arial"/>
          <w:sz w:val="22"/>
          <w:szCs w:val="22"/>
        </w:rPr>
        <w:t xml:space="preserve">During our EDLD 5306 Course, Teaching with Technology we prepared our Internship Plan template.  After careful evaluation, I have made eight necessary changes and alterations to my original plan to help serve as guidelines for development of my leadership and administrative skills.  These items will help to build my field based experience and activities in meeting the eight ISTE Technology Facilitator Standards.  </w:t>
      </w:r>
    </w:p>
    <w:p w:rsidR="00451E14" w:rsidRDefault="00451E14" w:rsidP="00451E14">
      <w:pPr>
        <w:spacing w:after="100" w:line="480" w:lineRule="auto"/>
        <w:rPr>
          <w:rFonts w:ascii="Arial" w:hAnsi="Arial" w:cs="Arial"/>
        </w:rPr>
      </w:pPr>
      <w:r>
        <w:rPr>
          <w:rFonts w:ascii="Arial" w:hAnsi="Arial" w:cs="Arial"/>
          <w:sz w:val="22"/>
          <w:szCs w:val="22"/>
        </w:rPr>
        <w:lastRenderedPageBreak/>
        <w:tab/>
      </w:r>
      <w:r w:rsidRPr="00BD4869">
        <w:rPr>
          <w:rFonts w:ascii="Arial" w:hAnsi="Arial" w:cs="Arial"/>
        </w:rPr>
        <w:t xml:space="preserve">During the </w:t>
      </w:r>
      <w:r w:rsidR="00E1008E">
        <w:rPr>
          <w:rFonts w:ascii="Arial" w:hAnsi="Arial" w:cs="Arial"/>
        </w:rPr>
        <w:t>Lamar Educational Technology Leadership Program</w:t>
      </w:r>
      <w:r w:rsidRPr="00BD4869">
        <w:rPr>
          <w:rFonts w:ascii="Arial" w:hAnsi="Arial" w:cs="Arial"/>
        </w:rPr>
        <w:t xml:space="preserve">, I have completed </w:t>
      </w:r>
      <w:r w:rsidR="00E1008E">
        <w:rPr>
          <w:rFonts w:ascii="Arial" w:hAnsi="Arial" w:cs="Arial"/>
        </w:rPr>
        <w:t xml:space="preserve">all </w:t>
      </w:r>
      <w:r w:rsidRPr="00BD4869">
        <w:rPr>
          <w:rFonts w:ascii="Arial" w:hAnsi="Arial" w:cs="Arial"/>
        </w:rPr>
        <w:t xml:space="preserve">of the </w:t>
      </w:r>
      <w:r w:rsidR="00E1008E">
        <w:rPr>
          <w:rFonts w:ascii="Arial" w:hAnsi="Arial" w:cs="Arial"/>
        </w:rPr>
        <w:t>t</w:t>
      </w:r>
      <w:r w:rsidRPr="00BD4869">
        <w:rPr>
          <w:rFonts w:ascii="Arial" w:hAnsi="Arial" w:cs="Arial"/>
        </w:rPr>
        <w:t xml:space="preserve">echnology </w:t>
      </w:r>
      <w:r w:rsidR="00E1008E">
        <w:rPr>
          <w:rFonts w:ascii="Arial" w:hAnsi="Arial" w:cs="Arial"/>
        </w:rPr>
        <w:t>l</w:t>
      </w:r>
      <w:r w:rsidRPr="00BD4869">
        <w:rPr>
          <w:rFonts w:ascii="Arial" w:hAnsi="Arial" w:cs="Arial"/>
        </w:rPr>
        <w:t xml:space="preserve">eadership </w:t>
      </w:r>
      <w:r w:rsidR="00E1008E">
        <w:rPr>
          <w:rFonts w:ascii="Arial" w:hAnsi="Arial" w:cs="Arial"/>
        </w:rPr>
        <w:t>a</w:t>
      </w:r>
      <w:r w:rsidRPr="00BD4869">
        <w:rPr>
          <w:rFonts w:ascii="Arial" w:hAnsi="Arial" w:cs="Arial"/>
        </w:rPr>
        <w:t>ctivities tha</w:t>
      </w:r>
      <w:r w:rsidR="00E1008E">
        <w:rPr>
          <w:rFonts w:ascii="Arial" w:hAnsi="Arial" w:cs="Arial"/>
        </w:rPr>
        <w:t>t were outlined in my original in</w:t>
      </w:r>
      <w:r w:rsidRPr="00BD4869">
        <w:rPr>
          <w:rFonts w:ascii="Arial" w:hAnsi="Arial" w:cs="Arial"/>
        </w:rPr>
        <w:t xml:space="preserve">ternship </w:t>
      </w:r>
      <w:r w:rsidR="00E1008E">
        <w:rPr>
          <w:rFonts w:ascii="Arial" w:hAnsi="Arial" w:cs="Arial"/>
        </w:rPr>
        <w:t>p</w:t>
      </w:r>
      <w:r w:rsidRPr="00BD4869">
        <w:rPr>
          <w:rFonts w:ascii="Arial" w:hAnsi="Arial" w:cs="Arial"/>
        </w:rPr>
        <w:t>lan.  My site supervisor reviewed these activities in November, 2010 and we looked forward to my completion of these activities. This would allow me to have a better understanding of the technology operations and concepts associated with the performance indicators and the ISTE technology facilitation standards.  When reflecting on these field-based experiences and activities, I have to say that I gained the most leadership experience when developing a professional development in-service for our campus teachers to train them and help them better utilize the Star Boards in their classrooms.  This allowed for the planning, modeling, collaborating, problem solvin</w:t>
      </w:r>
      <w:r w:rsidR="00E1008E">
        <w:rPr>
          <w:rFonts w:ascii="Arial" w:hAnsi="Arial" w:cs="Arial"/>
        </w:rPr>
        <w:t xml:space="preserve">g, guiding, and facilitating </w:t>
      </w:r>
      <w:proofErr w:type="gramStart"/>
      <w:r w:rsidR="00E1008E">
        <w:rPr>
          <w:rFonts w:ascii="Arial" w:hAnsi="Arial" w:cs="Arial"/>
        </w:rPr>
        <w:t xml:space="preserve">to </w:t>
      </w:r>
      <w:r w:rsidRPr="00BD4869">
        <w:rPr>
          <w:rFonts w:ascii="Arial" w:hAnsi="Arial" w:cs="Arial"/>
        </w:rPr>
        <w:t>make</w:t>
      </w:r>
      <w:proofErr w:type="gramEnd"/>
      <w:r w:rsidRPr="00BD4869">
        <w:rPr>
          <w:rFonts w:ascii="Arial" w:hAnsi="Arial" w:cs="Arial"/>
        </w:rPr>
        <w:t xml:space="preserve"> the Star Boards a curriculum assistance too</w:t>
      </w:r>
      <w:r w:rsidR="00E1008E">
        <w:rPr>
          <w:rFonts w:ascii="Arial" w:hAnsi="Arial" w:cs="Arial"/>
        </w:rPr>
        <w:t>l</w:t>
      </w:r>
      <w:r w:rsidRPr="00BD4869">
        <w:rPr>
          <w:rFonts w:ascii="Arial" w:hAnsi="Arial" w:cs="Arial"/>
        </w:rPr>
        <w:t xml:space="preserve"> that our teachers could easily adapt to.  During the training they had the opportunity to cross over into various areas of the curriculum working with tools that could assist them in their classroom instruction.  I probably learned much more about myself as a leader than the teachers during this professional development preparation and training.  We allowed the teachers to complete a survey monkey evaluation at the end of the professional development training.  This gave me an opportunity to reflect on the training day and by utilizing the teachers’ comments, I could take advantage of this input to also reflect using their suggestions to create a more advantageous training for the next professional development sessio</w:t>
      </w:r>
      <w:r>
        <w:rPr>
          <w:rFonts w:ascii="Arial" w:hAnsi="Arial" w:cs="Arial"/>
        </w:rPr>
        <w:t xml:space="preserve">n.  It is necessary to develop </w:t>
      </w:r>
      <w:r w:rsidRPr="00BD4869">
        <w:rPr>
          <w:rFonts w:ascii="Arial" w:hAnsi="Arial" w:cs="Arial"/>
        </w:rPr>
        <w:t xml:space="preserve">more as a good leader when you take time to reflect and </w:t>
      </w:r>
      <w:r w:rsidRPr="00BD4869">
        <w:rPr>
          <w:rFonts w:ascii="Arial" w:hAnsi="Arial" w:cs="Arial"/>
        </w:rPr>
        <w:lastRenderedPageBreak/>
        <w:t>inquire about the project, learn from others’ input, and make adjustments for the next leadership opportunity.</w:t>
      </w:r>
    </w:p>
    <w:p w:rsidR="00451E14" w:rsidRDefault="00451E14" w:rsidP="00451E14">
      <w:pPr>
        <w:spacing w:after="100" w:line="480" w:lineRule="auto"/>
        <w:ind w:right="-274"/>
        <w:rPr>
          <w:rFonts w:ascii="Arial" w:hAnsi="Arial" w:cs="Arial"/>
          <w:b/>
          <w:sz w:val="22"/>
          <w:szCs w:val="22"/>
        </w:rPr>
      </w:pPr>
      <w:r>
        <w:rPr>
          <w:rFonts w:ascii="Arial" w:hAnsi="Arial" w:cs="Arial"/>
        </w:rPr>
        <w:tab/>
      </w:r>
      <w:r>
        <w:rPr>
          <w:rFonts w:ascii="Arial" w:hAnsi="Arial" w:cs="Arial"/>
          <w:sz w:val="22"/>
          <w:szCs w:val="22"/>
        </w:rPr>
        <w:t xml:space="preserve">        I feel we learn by doing and by reflection.  As a lifelong learner, we continue to learn, make adjustments, reflecting critically as we go and then adapting to make us better leaders and administrators.  It takes reflection, practice, and continuous learning and adaption to make us successful and the best that we can be.  </w:t>
      </w:r>
    </w:p>
    <w:p w:rsidR="00451E14" w:rsidRDefault="00451E14" w:rsidP="00451E14">
      <w:pPr>
        <w:widowControl w:val="0"/>
        <w:autoSpaceDE w:val="0"/>
        <w:autoSpaceDN w:val="0"/>
        <w:adjustRightInd w:val="0"/>
        <w:spacing w:line="200" w:lineRule="exact"/>
        <w:jc w:val="center"/>
        <w:rPr>
          <w:rFonts w:ascii="Arial" w:hAnsi="Arial" w:cs="Arial"/>
          <w:b/>
          <w:sz w:val="22"/>
          <w:szCs w:val="22"/>
        </w:rPr>
      </w:pPr>
    </w:p>
    <w:p w:rsidR="00451E14" w:rsidRDefault="00451E14" w:rsidP="00451E14">
      <w:pPr>
        <w:widowControl w:val="0"/>
        <w:autoSpaceDE w:val="0"/>
        <w:autoSpaceDN w:val="0"/>
        <w:adjustRightInd w:val="0"/>
        <w:spacing w:line="200" w:lineRule="exact"/>
        <w:jc w:val="center"/>
        <w:rPr>
          <w:rFonts w:ascii="Arial" w:hAnsi="Arial" w:cs="Arial"/>
          <w:b/>
          <w:sz w:val="22"/>
          <w:szCs w:val="22"/>
        </w:rPr>
      </w:pPr>
    </w:p>
    <w:p w:rsidR="00451E14" w:rsidRDefault="00451E14" w:rsidP="00451E14">
      <w:pPr>
        <w:widowControl w:val="0"/>
        <w:autoSpaceDE w:val="0"/>
        <w:autoSpaceDN w:val="0"/>
        <w:adjustRightInd w:val="0"/>
        <w:spacing w:line="200" w:lineRule="exact"/>
        <w:jc w:val="center"/>
        <w:rPr>
          <w:rFonts w:ascii="Arial" w:hAnsi="Arial" w:cs="Arial"/>
          <w:b/>
          <w:sz w:val="22"/>
          <w:szCs w:val="22"/>
        </w:rPr>
      </w:pPr>
    </w:p>
    <w:p w:rsidR="00451E14" w:rsidRDefault="00451E14" w:rsidP="00451E14">
      <w:pPr>
        <w:widowControl w:val="0"/>
        <w:autoSpaceDE w:val="0"/>
        <w:autoSpaceDN w:val="0"/>
        <w:adjustRightInd w:val="0"/>
        <w:spacing w:line="200" w:lineRule="exact"/>
        <w:jc w:val="center"/>
        <w:rPr>
          <w:rFonts w:ascii="Arial" w:hAnsi="Arial" w:cs="Arial"/>
          <w:b/>
          <w:sz w:val="22"/>
          <w:szCs w:val="22"/>
        </w:rPr>
      </w:pPr>
      <w:r>
        <w:rPr>
          <w:rFonts w:ascii="Arial" w:hAnsi="Arial" w:cs="Arial"/>
          <w:b/>
          <w:sz w:val="22"/>
          <w:szCs w:val="22"/>
        </w:rPr>
        <w:t>Re</w:t>
      </w:r>
      <w:r w:rsidRPr="008B1C1E">
        <w:rPr>
          <w:rFonts w:ascii="Arial" w:hAnsi="Arial" w:cs="Arial"/>
          <w:b/>
          <w:sz w:val="22"/>
          <w:szCs w:val="22"/>
        </w:rPr>
        <w:t>ferences</w:t>
      </w:r>
    </w:p>
    <w:p w:rsidR="00E1008E" w:rsidRPr="008B1C1E" w:rsidRDefault="00E1008E" w:rsidP="00451E14">
      <w:pPr>
        <w:widowControl w:val="0"/>
        <w:autoSpaceDE w:val="0"/>
        <w:autoSpaceDN w:val="0"/>
        <w:adjustRightInd w:val="0"/>
        <w:spacing w:line="200" w:lineRule="exact"/>
        <w:jc w:val="center"/>
        <w:rPr>
          <w:rFonts w:ascii="Arial" w:hAnsi="Arial" w:cs="Arial"/>
          <w:b/>
          <w:sz w:val="22"/>
          <w:szCs w:val="22"/>
        </w:rPr>
      </w:pPr>
    </w:p>
    <w:p w:rsidR="00451E14" w:rsidRDefault="00451E14" w:rsidP="00E1008E">
      <w:pPr>
        <w:pStyle w:val="Footer"/>
        <w:spacing w:line="480" w:lineRule="auto"/>
        <w:ind w:left="0"/>
        <w:rPr>
          <w:rFonts w:ascii="Arial" w:hAnsi="Arial" w:cs="Arial"/>
          <w:i/>
          <w:sz w:val="22"/>
          <w:szCs w:val="22"/>
        </w:rPr>
      </w:pPr>
      <w:r w:rsidRPr="003B77F2">
        <w:rPr>
          <w:rFonts w:ascii="Arial" w:hAnsi="Arial" w:cs="Arial"/>
          <w:sz w:val="22"/>
          <w:szCs w:val="22"/>
        </w:rPr>
        <w:t xml:space="preserve">Allen, J. G. (2003).  </w:t>
      </w:r>
      <w:r w:rsidRPr="003B77F2">
        <w:rPr>
          <w:rFonts w:ascii="Arial" w:hAnsi="Arial" w:cs="Arial"/>
          <w:i/>
          <w:sz w:val="22"/>
          <w:szCs w:val="22"/>
        </w:rPr>
        <w:t>A study of the pro</w:t>
      </w:r>
      <w:r>
        <w:rPr>
          <w:rFonts w:ascii="Arial" w:hAnsi="Arial" w:cs="Arial"/>
          <w:i/>
          <w:sz w:val="22"/>
          <w:szCs w:val="22"/>
        </w:rPr>
        <w:t>fessional development needs of O</w:t>
      </w:r>
      <w:r w:rsidRPr="003B77F2">
        <w:rPr>
          <w:rFonts w:ascii="Arial" w:hAnsi="Arial" w:cs="Arial"/>
          <w:i/>
          <w:sz w:val="22"/>
          <w:szCs w:val="22"/>
        </w:rPr>
        <w:t xml:space="preserve">hio principals in the </w:t>
      </w:r>
      <w:r w:rsidRPr="003B77F2">
        <w:rPr>
          <w:rFonts w:ascii="Arial" w:hAnsi="Arial" w:cs="Arial"/>
          <w:i/>
          <w:sz w:val="22"/>
          <w:szCs w:val="22"/>
        </w:rPr>
        <w:br/>
        <w:t xml:space="preserve">      area of educational technology. </w:t>
      </w:r>
      <w:proofErr w:type="gramStart"/>
      <w:r w:rsidRPr="003B77F2">
        <w:rPr>
          <w:rFonts w:ascii="Arial" w:hAnsi="Arial" w:cs="Arial"/>
          <w:sz w:val="22"/>
          <w:szCs w:val="22"/>
        </w:rPr>
        <w:t>(Doctoral dissertation, University of Cincinnati).</w:t>
      </w:r>
      <w:proofErr w:type="gramEnd"/>
      <w:r w:rsidRPr="003B77F2">
        <w:rPr>
          <w:rFonts w:ascii="Arial" w:hAnsi="Arial" w:cs="Arial"/>
          <w:sz w:val="22"/>
          <w:szCs w:val="22"/>
        </w:rPr>
        <w:br/>
        <w:t xml:space="preserve">      </w:t>
      </w:r>
      <w:proofErr w:type="gramStart"/>
      <w:r w:rsidRPr="003B77F2">
        <w:rPr>
          <w:rFonts w:ascii="Arial" w:hAnsi="Arial" w:cs="Arial"/>
          <w:sz w:val="22"/>
          <w:szCs w:val="22"/>
        </w:rPr>
        <w:t xml:space="preserve">Retrieved from </w:t>
      </w:r>
      <w:hyperlink r:id="rId116" w:history="1">
        <w:r w:rsidRPr="000615E7">
          <w:rPr>
            <w:rStyle w:val="Hyperlink"/>
            <w:rFonts w:ascii="Arial" w:hAnsi="Arial" w:cs="Arial"/>
            <w:i/>
            <w:sz w:val="22"/>
            <w:szCs w:val="22"/>
          </w:rPr>
          <w:t>http://etd.ohiolink.edu/view.cgi/ALLEN%20JAMES.pdf?ucin105311228</w:t>
        </w:r>
      </w:hyperlink>
      <w:r w:rsidR="00C03DA4">
        <w:rPr>
          <w:rFonts w:ascii="Arial" w:hAnsi="Arial" w:cs="Arial"/>
          <w:i/>
          <w:sz w:val="22"/>
          <w:szCs w:val="22"/>
        </w:rPr>
        <w:t>.</w:t>
      </w:r>
      <w:proofErr w:type="gramEnd"/>
    </w:p>
    <w:p w:rsidR="00451E14" w:rsidRDefault="00451E14" w:rsidP="00E1008E">
      <w:pPr>
        <w:pStyle w:val="Footer"/>
        <w:spacing w:line="480" w:lineRule="auto"/>
        <w:ind w:left="0"/>
        <w:rPr>
          <w:rFonts w:ascii="Arial" w:hAnsi="Arial" w:cs="Arial"/>
          <w:sz w:val="22"/>
          <w:szCs w:val="22"/>
        </w:rPr>
      </w:pPr>
      <w:r>
        <w:rPr>
          <w:rFonts w:ascii="Arial" w:hAnsi="Arial" w:cs="Arial"/>
          <w:sz w:val="22"/>
          <w:szCs w:val="22"/>
        </w:rPr>
        <w:t xml:space="preserve">Martin, G., Wright, W., Danzig, A., </w:t>
      </w:r>
      <w:proofErr w:type="spellStart"/>
      <w:r>
        <w:rPr>
          <w:rFonts w:ascii="Arial" w:hAnsi="Arial" w:cs="Arial"/>
          <w:sz w:val="22"/>
          <w:szCs w:val="22"/>
        </w:rPr>
        <w:t>Flanary</w:t>
      </w:r>
      <w:proofErr w:type="spellEnd"/>
      <w:r>
        <w:rPr>
          <w:rFonts w:ascii="Arial" w:hAnsi="Arial" w:cs="Arial"/>
          <w:sz w:val="22"/>
          <w:szCs w:val="22"/>
        </w:rPr>
        <w:t>, R., Brown, F.  (2005)</w:t>
      </w:r>
      <w:proofErr w:type="gramStart"/>
      <w:r>
        <w:rPr>
          <w:rFonts w:ascii="Arial" w:hAnsi="Arial" w:cs="Arial"/>
          <w:sz w:val="22"/>
          <w:szCs w:val="22"/>
        </w:rPr>
        <w:t>.  School</w:t>
      </w:r>
      <w:proofErr w:type="gramEnd"/>
      <w:r>
        <w:rPr>
          <w:rFonts w:ascii="Arial" w:hAnsi="Arial" w:cs="Arial"/>
          <w:sz w:val="22"/>
          <w:szCs w:val="22"/>
        </w:rPr>
        <w:t xml:space="preserve"> Leader Internship </w:t>
      </w:r>
    </w:p>
    <w:p w:rsidR="00451E14" w:rsidRDefault="00E1008E" w:rsidP="00C03DA4">
      <w:pPr>
        <w:pStyle w:val="Footer"/>
        <w:tabs>
          <w:tab w:val="left" w:pos="360"/>
        </w:tabs>
        <w:spacing w:line="480" w:lineRule="auto"/>
        <w:ind w:left="360" w:hanging="360"/>
        <w:rPr>
          <w:rFonts w:ascii="Arial" w:hAnsi="Arial" w:cs="Arial"/>
          <w:sz w:val="22"/>
          <w:szCs w:val="22"/>
        </w:rPr>
      </w:pPr>
      <w:r>
        <w:rPr>
          <w:rFonts w:ascii="Arial" w:hAnsi="Arial" w:cs="Arial"/>
          <w:sz w:val="22"/>
          <w:szCs w:val="22"/>
        </w:rPr>
        <w:tab/>
      </w:r>
      <w:r w:rsidR="00451E14">
        <w:rPr>
          <w:rFonts w:ascii="Arial" w:hAnsi="Arial" w:cs="Arial"/>
          <w:sz w:val="22"/>
          <w:szCs w:val="22"/>
        </w:rPr>
        <w:t>Developing, Monitoring, and Evalua</w:t>
      </w:r>
      <w:r w:rsidR="00C03DA4">
        <w:rPr>
          <w:rFonts w:ascii="Arial" w:hAnsi="Arial" w:cs="Arial"/>
          <w:sz w:val="22"/>
          <w:szCs w:val="22"/>
        </w:rPr>
        <w:t>ting Your Leadership Experience.</w:t>
      </w:r>
      <w:r w:rsidR="00451E14">
        <w:rPr>
          <w:rFonts w:ascii="Arial" w:hAnsi="Arial" w:cs="Arial"/>
          <w:sz w:val="22"/>
          <w:szCs w:val="22"/>
        </w:rPr>
        <w:t xml:space="preserve"> </w:t>
      </w:r>
      <w:r w:rsidR="00C03DA4">
        <w:rPr>
          <w:rFonts w:ascii="Arial" w:hAnsi="Arial" w:cs="Arial"/>
          <w:sz w:val="22"/>
          <w:szCs w:val="22"/>
        </w:rPr>
        <w:t xml:space="preserve">Parsippany, NJ:  Eye    on Education, </w:t>
      </w:r>
      <w:r w:rsidR="00451E14">
        <w:rPr>
          <w:rFonts w:ascii="Arial" w:hAnsi="Arial" w:cs="Arial"/>
          <w:sz w:val="22"/>
          <w:szCs w:val="22"/>
        </w:rPr>
        <w:t xml:space="preserve">p. 72 – 104.   </w:t>
      </w:r>
    </w:p>
    <w:p w:rsidR="00451E14" w:rsidRDefault="00451E14" w:rsidP="00451E14">
      <w:pPr>
        <w:pStyle w:val="Footer"/>
        <w:tabs>
          <w:tab w:val="left" w:pos="360"/>
        </w:tabs>
        <w:spacing w:line="480" w:lineRule="auto"/>
        <w:ind w:left="360" w:hanging="360"/>
        <w:rPr>
          <w:rFonts w:ascii="Arial" w:hAnsi="Arial" w:cs="Arial"/>
          <w:sz w:val="22"/>
          <w:szCs w:val="22"/>
        </w:rPr>
      </w:pPr>
      <w:proofErr w:type="gramStart"/>
      <w:r>
        <w:rPr>
          <w:rFonts w:ascii="Arial" w:hAnsi="Arial" w:cs="Arial"/>
          <w:sz w:val="22"/>
          <w:szCs w:val="22"/>
        </w:rPr>
        <w:t>National Educational Technology Standards for Administrators (2009).</w:t>
      </w:r>
      <w:proofErr w:type="gramEnd"/>
      <w:r>
        <w:rPr>
          <w:rFonts w:ascii="Arial" w:hAnsi="Arial" w:cs="Arial"/>
          <w:sz w:val="22"/>
          <w:szCs w:val="22"/>
        </w:rPr>
        <w:t xml:space="preserve">  ISTE (International </w:t>
      </w:r>
    </w:p>
    <w:p w:rsidR="00955F83" w:rsidRDefault="00451E14" w:rsidP="00451E14">
      <w:pPr>
        <w:spacing w:after="100" w:line="480" w:lineRule="auto"/>
        <w:ind w:left="360"/>
        <w:rPr>
          <w:rFonts w:ascii="Arial" w:hAnsi="Arial" w:cs="Arial"/>
          <w:sz w:val="22"/>
          <w:szCs w:val="22"/>
        </w:rPr>
      </w:pPr>
      <w:proofErr w:type="gramStart"/>
      <w:r>
        <w:rPr>
          <w:rFonts w:ascii="Arial" w:hAnsi="Arial" w:cs="Arial"/>
          <w:sz w:val="22"/>
          <w:szCs w:val="22"/>
        </w:rPr>
        <w:t>Society for Technology in Education).</w:t>
      </w:r>
      <w:proofErr w:type="gramEnd"/>
      <w:r>
        <w:rPr>
          <w:rFonts w:ascii="Arial" w:hAnsi="Arial" w:cs="Arial"/>
          <w:sz w:val="22"/>
          <w:szCs w:val="22"/>
        </w:rPr>
        <w:t xml:space="preserve">  </w:t>
      </w:r>
      <w:proofErr w:type="gramStart"/>
      <w:r>
        <w:rPr>
          <w:rFonts w:ascii="Arial" w:hAnsi="Arial" w:cs="Arial"/>
          <w:sz w:val="22"/>
          <w:szCs w:val="22"/>
        </w:rPr>
        <w:t xml:space="preserve">Retrieved from   </w:t>
      </w:r>
      <w:hyperlink r:id="rId117" w:history="1">
        <w:r w:rsidRPr="000615E7">
          <w:rPr>
            <w:rStyle w:val="Hyperlink"/>
            <w:rFonts w:ascii="Arial" w:hAnsi="Arial" w:cs="Arial"/>
            <w:sz w:val="22"/>
            <w:szCs w:val="22"/>
          </w:rPr>
          <w:t>http://www.iste.org/content/navigationmenu/NETS/foradministrators/2009standards/NETS_foradministrators_2009.htm</w:t>
        </w:r>
      </w:hyperlink>
      <w:r>
        <w:rPr>
          <w:rFonts w:ascii="Arial" w:hAnsi="Arial" w:cs="Arial"/>
          <w:sz w:val="22"/>
          <w:szCs w:val="22"/>
        </w:rPr>
        <w:t>.</w:t>
      </w:r>
      <w:proofErr w:type="gramEnd"/>
      <w:r>
        <w:rPr>
          <w:rFonts w:ascii="Arial" w:hAnsi="Arial" w:cs="Arial"/>
          <w:sz w:val="22"/>
          <w:szCs w:val="22"/>
        </w:rPr>
        <w:t xml:space="preserve">  </w:t>
      </w:r>
    </w:p>
    <w:p w:rsidR="00757396" w:rsidRDefault="00757396" w:rsidP="00757396">
      <w:pPr>
        <w:spacing w:after="100" w:line="480" w:lineRule="auto"/>
        <w:ind w:left="0"/>
        <w:rPr>
          <w:rFonts w:ascii="Arial" w:hAnsi="Arial" w:cs="Arial"/>
          <w:sz w:val="22"/>
          <w:szCs w:val="22"/>
        </w:rPr>
      </w:pPr>
      <w:proofErr w:type="gramStart"/>
      <w:r>
        <w:t xml:space="preserve">Solomon, G., &amp; </w:t>
      </w:r>
      <w:proofErr w:type="spellStart"/>
      <w:r>
        <w:t>Schrum</w:t>
      </w:r>
      <w:proofErr w:type="spellEnd"/>
      <w:r>
        <w:t>, L. (2007).</w:t>
      </w:r>
      <w:proofErr w:type="gramEnd"/>
      <w:r>
        <w:t xml:space="preserve">  </w:t>
      </w:r>
      <w:r w:rsidRPr="00FA0070">
        <w:rPr>
          <w:i/>
        </w:rPr>
        <w:t xml:space="preserve">Web </w:t>
      </w:r>
      <w:proofErr w:type="gramStart"/>
      <w:r w:rsidRPr="00FA0070">
        <w:rPr>
          <w:i/>
        </w:rPr>
        <w:t>2.0  New</w:t>
      </w:r>
      <w:proofErr w:type="gramEnd"/>
      <w:r w:rsidRPr="00FA0070">
        <w:rPr>
          <w:i/>
        </w:rPr>
        <w:t xml:space="preserve"> Tools, New Schools</w:t>
      </w:r>
      <w:r>
        <w:t xml:space="preserve">. Eugene, Oregon:  ISTE, p. </w:t>
      </w:r>
      <w:r w:rsidR="0033147D">
        <w:t>1 – 64.</w:t>
      </w:r>
      <w:r>
        <w:t xml:space="preserve">     .       </w:t>
      </w:r>
    </w:p>
    <w:p w:rsidR="003B58BF" w:rsidRDefault="00451E14" w:rsidP="00955F83">
      <w:pPr>
        <w:spacing w:after="100" w:line="480" w:lineRule="auto"/>
        <w:ind w:left="0"/>
        <w:rPr>
          <w:rFonts w:ascii="Arial" w:hAnsi="Arial" w:cs="Arial"/>
          <w:i/>
          <w:sz w:val="22"/>
          <w:szCs w:val="22"/>
        </w:rPr>
      </w:pPr>
      <w:r>
        <w:rPr>
          <w:rFonts w:ascii="Arial" w:hAnsi="Arial" w:cs="Arial"/>
          <w:i/>
          <w:sz w:val="22"/>
          <w:szCs w:val="22"/>
        </w:rPr>
        <w:t xml:space="preserve"> </w:t>
      </w:r>
      <w:proofErr w:type="gramStart"/>
      <w:r w:rsidR="00955F83">
        <w:rPr>
          <w:rFonts w:ascii="Arial" w:hAnsi="Arial" w:cs="Arial"/>
          <w:i/>
          <w:sz w:val="22"/>
          <w:szCs w:val="22"/>
        </w:rPr>
        <w:t>Texas Education Agency, 2011.</w:t>
      </w:r>
      <w:proofErr w:type="gramEnd"/>
      <w:r w:rsidR="00955F83">
        <w:rPr>
          <w:rFonts w:ascii="Arial" w:hAnsi="Arial" w:cs="Arial"/>
          <w:i/>
          <w:sz w:val="22"/>
          <w:szCs w:val="22"/>
        </w:rPr>
        <w:t xml:space="preserve">  </w:t>
      </w:r>
      <w:proofErr w:type="gramStart"/>
      <w:r w:rsidR="00955F83">
        <w:rPr>
          <w:rFonts w:ascii="Arial" w:hAnsi="Arial" w:cs="Arial"/>
          <w:i/>
          <w:sz w:val="22"/>
          <w:szCs w:val="22"/>
        </w:rPr>
        <w:t xml:space="preserve">Retrieved from </w:t>
      </w:r>
      <w:hyperlink r:id="rId118" w:history="1">
        <w:r w:rsidR="00955F83" w:rsidRPr="00EC1350">
          <w:rPr>
            <w:rStyle w:val="Hyperlink"/>
            <w:rFonts w:ascii="Arial" w:hAnsi="Arial" w:cs="Arial"/>
            <w:i/>
            <w:sz w:val="22"/>
            <w:szCs w:val="22"/>
          </w:rPr>
          <w:t>http://starchart.epsilen.com/docs/TxTSC.pdf</w:t>
        </w:r>
      </w:hyperlink>
      <w:r w:rsidR="00955F83">
        <w:rPr>
          <w:rFonts w:ascii="Arial" w:hAnsi="Arial" w:cs="Arial"/>
          <w:i/>
          <w:sz w:val="22"/>
          <w:szCs w:val="22"/>
        </w:rPr>
        <w:t>.</w:t>
      </w:r>
      <w:proofErr w:type="gramEnd"/>
    </w:p>
    <w:p w:rsidR="00C03DA4" w:rsidRPr="00C03DA4" w:rsidRDefault="003B58BF" w:rsidP="00C03DA4">
      <w:pPr>
        <w:spacing w:after="240" w:line="480" w:lineRule="auto"/>
        <w:ind w:hanging="720"/>
        <w:rPr>
          <w:rFonts w:ascii="Arial" w:eastAsia="Times New Roman" w:hAnsi="Arial" w:cs="Arial"/>
          <w:sz w:val="22"/>
          <w:szCs w:val="22"/>
        </w:rPr>
      </w:pPr>
      <w:proofErr w:type="gramStart"/>
      <w:r w:rsidRPr="00C03DA4">
        <w:rPr>
          <w:rFonts w:ascii="Arial" w:hAnsi="Arial" w:cs="Arial"/>
          <w:sz w:val="22"/>
          <w:szCs w:val="22"/>
        </w:rPr>
        <w:t xml:space="preserve">Williamson, Jo and </w:t>
      </w:r>
      <w:proofErr w:type="spellStart"/>
      <w:r w:rsidRPr="00C03DA4">
        <w:rPr>
          <w:rFonts w:ascii="Arial" w:hAnsi="Arial" w:cs="Arial"/>
          <w:sz w:val="22"/>
          <w:szCs w:val="22"/>
        </w:rPr>
        <w:t>Redish</w:t>
      </w:r>
      <w:proofErr w:type="spellEnd"/>
      <w:r w:rsidRPr="00C03DA4">
        <w:rPr>
          <w:rFonts w:ascii="Arial" w:hAnsi="Arial" w:cs="Arial"/>
          <w:sz w:val="22"/>
          <w:szCs w:val="22"/>
        </w:rPr>
        <w:t>, Traci.</w:t>
      </w:r>
      <w:proofErr w:type="gramEnd"/>
      <w:r w:rsidRPr="00C03DA4">
        <w:rPr>
          <w:rFonts w:ascii="Arial" w:hAnsi="Arial" w:cs="Arial"/>
          <w:sz w:val="22"/>
          <w:szCs w:val="22"/>
        </w:rPr>
        <w:t xml:space="preserve"> (2009)</w:t>
      </w:r>
      <w:proofErr w:type="gramStart"/>
      <w:r w:rsidRPr="00C03DA4">
        <w:rPr>
          <w:rFonts w:ascii="Arial" w:hAnsi="Arial" w:cs="Arial"/>
          <w:sz w:val="22"/>
          <w:szCs w:val="22"/>
        </w:rPr>
        <w:t xml:space="preserve">.  </w:t>
      </w:r>
      <w:r w:rsidR="00C03DA4" w:rsidRPr="00C03DA4">
        <w:rPr>
          <w:rFonts w:ascii="Arial" w:eastAsia="Times New Roman" w:hAnsi="Arial" w:cs="Arial"/>
          <w:sz w:val="22"/>
          <w:szCs w:val="22"/>
        </w:rPr>
        <w:t>Williamson</w:t>
      </w:r>
      <w:proofErr w:type="gramEnd"/>
      <w:r w:rsidR="00C03DA4" w:rsidRPr="00C03DA4">
        <w:rPr>
          <w:rFonts w:ascii="Arial" w:eastAsia="Times New Roman" w:hAnsi="Arial" w:cs="Arial"/>
          <w:sz w:val="22"/>
          <w:szCs w:val="22"/>
        </w:rPr>
        <w:t xml:space="preserve">, J. &amp; </w:t>
      </w:r>
      <w:proofErr w:type="spellStart"/>
      <w:r w:rsidR="00C03DA4" w:rsidRPr="00C03DA4">
        <w:rPr>
          <w:rFonts w:ascii="Arial" w:eastAsia="Times New Roman" w:hAnsi="Arial" w:cs="Arial"/>
          <w:sz w:val="22"/>
          <w:szCs w:val="22"/>
        </w:rPr>
        <w:t>Redish</w:t>
      </w:r>
      <w:proofErr w:type="spellEnd"/>
      <w:r w:rsidR="00C03DA4" w:rsidRPr="00C03DA4">
        <w:rPr>
          <w:rFonts w:ascii="Arial" w:eastAsia="Times New Roman" w:hAnsi="Arial" w:cs="Arial"/>
          <w:sz w:val="22"/>
          <w:szCs w:val="22"/>
        </w:rPr>
        <w:t>, T. (2009). Technology Facilitation and Leadership Standards: What Every K-12 Leader Should Know and Be Able To Do. Eugene, OR: International Soci</w:t>
      </w:r>
      <w:r w:rsidR="00C03DA4">
        <w:rPr>
          <w:rFonts w:ascii="Arial" w:eastAsia="Times New Roman" w:hAnsi="Arial" w:cs="Arial"/>
          <w:sz w:val="22"/>
          <w:szCs w:val="22"/>
        </w:rPr>
        <w:t>ety for Technology in Education</w:t>
      </w:r>
      <w:proofErr w:type="gramStart"/>
      <w:r w:rsidR="00C03DA4">
        <w:rPr>
          <w:rFonts w:ascii="Arial" w:eastAsia="Times New Roman" w:hAnsi="Arial" w:cs="Arial"/>
          <w:sz w:val="22"/>
          <w:szCs w:val="22"/>
        </w:rPr>
        <w:t>,  p</w:t>
      </w:r>
      <w:proofErr w:type="gramEnd"/>
      <w:r w:rsidR="00C03DA4">
        <w:rPr>
          <w:rFonts w:ascii="Arial" w:eastAsia="Times New Roman" w:hAnsi="Arial" w:cs="Arial"/>
          <w:sz w:val="22"/>
          <w:szCs w:val="22"/>
        </w:rPr>
        <w:t>. 1 – 55.</w:t>
      </w:r>
    </w:p>
    <w:p w:rsidR="00451E14" w:rsidRPr="00AB5E07" w:rsidRDefault="00451E14" w:rsidP="00451E14">
      <w:pPr>
        <w:widowControl w:val="0"/>
        <w:autoSpaceDE w:val="0"/>
        <w:autoSpaceDN w:val="0"/>
        <w:adjustRightInd w:val="0"/>
        <w:spacing w:line="200" w:lineRule="exact"/>
        <w:rPr>
          <w:rFonts w:ascii="Arial Narrow" w:hAnsi="Arial Narrow"/>
          <w:sz w:val="22"/>
          <w:szCs w:val="22"/>
        </w:rPr>
      </w:pPr>
    </w:p>
    <w:sectPr w:rsidR="00451E14" w:rsidRPr="00AB5E07" w:rsidSect="005250B8">
      <w:headerReference w:type="default" r:id="rId1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798" w:rsidRDefault="002F3798" w:rsidP="005545EB">
      <w:r>
        <w:separator/>
      </w:r>
    </w:p>
  </w:endnote>
  <w:endnote w:type="continuationSeparator" w:id="0">
    <w:p w:rsidR="002F3798" w:rsidRDefault="002F3798" w:rsidP="005545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798" w:rsidRDefault="002F3798" w:rsidP="005545EB">
      <w:r>
        <w:separator/>
      </w:r>
    </w:p>
  </w:footnote>
  <w:footnote w:type="continuationSeparator" w:id="0">
    <w:p w:rsidR="002F3798" w:rsidRDefault="002F3798" w:rsidP="005545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798" w:rsidRDefault="002F3798">
    <w:pPr>
      <w:pStyle w:val="Header"/>
    </w:pPr>
    <w:r>
      <w:t>EDLD 5398 Internship</w:t>
    </w:r>
    <w:r>
      <w:tab/>
    </w:r>
    <w:r>
      <w:tab/>
      <w:t>Maridale Still</w:t>
    </w:r>
  </w:p>
  <w:p w:rsidR="002F3798" w:rsidRDefault="002F379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47A1C"/>
    <w:multiLevelType w:val="hybridMultilevel"/>
    <w:tmpl w:val="9EB88866"/>
    <w:lvl w:ilvl="0" w:tplc="00010409">
      <w:start w:val="1"/>
      <w:numFmt w:val="bullet"/>
      <w:lvlText w:val=""/>
      <w:lvlJc w:val="left"/>
      <w:pPr>
        <w:tabs>
          <w:tab w:val="num" w:pos="1263"/>
        </w:tabs>
        <w:ind w:left="1263" w:hanging="360"/>
      </w:pPr>
      <w:rPr>
        <w:rFonts w:ascii="Symbol" w:hAnsi="Symbol" w:hint="default"/>
        <w:sz w:val="20"/>
      </w:rPr>
    </w:lvl>
    <w:lvl w:ilvl="1" w:tplc="00030409" w:tentative="1">
      <w:start w:val="1"/>
      <w:numFmt w:val="bullet"/>
      <w:lvlText w:val="o"/>
      <w:lvlJc w:val="left"/>
      <w:pPr>
        <w:tabs>
          <w:tab w:val="num" w:pos="1983"/>
        </w:tabs>
        <w:ind w:left="1983" w:hanging="360"/>
      </w:pPr>
      <w:rPr>
        <w:rFonts w:ascii="Courier New" w:hAnsi="Courier New" w:hint="default"/>
      </w:rPr>
    </w:lvl>
    <w:lvl w:ilvl="2" w:tplc="00050409" w:tentative="1">
      <w:start w:val="1"/>
      <w:numFmt w:val="bullet"/>
      <w:lvlText w:val=""/>
      <w:lvlJc w:val="left"/>
      <w:pPr>
        <w:tabs>
          <w:tab w:val="num" w:pos="2703"/>
        </w:tabs>
        <w:ind w:left="2703" w:hanging="360"/>
      </w:pPr>
      <w:rPr>
        <w:rFonts w:ascii="Wingdings" w:hAnsi="Wingdings" w:hint="default"/>
      </w:rPr>
    </w:lvl>
    <w:lvl w:ilvl="3" w:tplc="00010409" w:tentative="1">
      <w:start w:val="1"/>
      <w:numFmt w:val="bullet"/>
      <w:lvlText w:val=""/>
      <w:lvlJc w:val="left"/>
      <w:pPr>
        <w:tabs>
          <w:tab w:val="num" w:pos="3423"/>
        </w:tabs>
        <w:ind w:left="3423" w:hanging="360"/>
      </w:pPr>
      <w:rPr>
        <w:rFonts w:ascii="Symbol" w:hAnsi="Symbol" w:hint="default"/>
      </w:rPr>
    </w:lvl>
    <w:lvl w:ilvl="4" w:tplc="00030409" w:tentative="1">
      <w:start w:val="1"/>
      <w:numFmt w:val="bullet"/>
      <w:lvlText w:val="o"/>
      <w:lvlJc w:val="left"/>
      <w:pPr>
        <w:tabs>
          <w:tab w:val="num" w:pos="4143"/>
        </w:tabs>
        <w:ind w:left="4143" w:hanging="360"/>
      </w:pPr>
      <w:rPr>
        <w:rFonts w:ascii="Courier New" w:hAnsi="Courier New" w:hint="default"/>
      </w:rPr>
    </w:lvl>
    <w:lvl w:ilvl="5" w:tplc="00050409" w:tentative="1">
      <w:start w:val="1"/>
      <w:numFmt w:val="bullet"/>
      <w:lvlText w:val=""/>
      <w:lvlJc w:val="left"/>
      <w:pPr>
        <w:tabs>
          <w:tab w:val="num" w:pos="4863"/>
        </w:tabs>
        <w:ind w:left="4863" w:hanging="360"/>
      </w:pPr>
      <w:rPr>
        <w:rFonts w:ascii="Wingdings" w:hAnsi="Wingdings" w:hint="default"/>
      </w:rPr>
    </w:lvl>
    <w:lvl w:ilvl="6" w:tplc="00010409" w:tentative="1">
      <w:start w:val="1"/>
      <w:numFmt w:val="bullet"/>
      <w:lvlText w:val=""/>
      <w:lvlJc w:val="left"/>
      <w:pPr>
        <w:tabs>
          <w:tab w:val="num" w:pos="5583"/>
        </w:tabs>
        <w:ind w:left="5583" w:hanging="360"/>
      </w:pPr>
      <w:rPr>
        <w:rFonts w:ascii="Symbol" w:hAnsi="Symbol" w:hint="default"/>
      </w:rPr>
    </w:lvl>
    <w:lvl w:ilvl="7" w:tplc="00030409" w:tentative="1">
      <w:start w:val="1"/>
      <w:numFmt w:val="bullet"/>
      <w:lvlText w:val="o"/>
      <w:lvlJc w:val="left"/>
      <w:pPr>
        <w:tabs>
          <w:tab w:val="num" w:pos="6303"/>
        </w:tabs>
        <w:ind w:left="6303" w:hanging="360"/>
      </w:pPr>
      <w:rPr>
        <w:rFonts w:ascii="Courier New" w:hAnsi="Courier New" w:hint="default"/>
      </w:rPr>
    </w:lvl>
    <w:lvl w:ilvl="8" w:tplc="00050409" w:tentative="1">
      <w:start w:val="1"/>
      <w:numFmt w:val="bullet"/>
      <w:lvlText w:val=""/>
      <w:lvlJc w:val="left"/>
      <w:pPr>
        <w:tabs>
          <w:tab w:val="num" w:pos="7023"/>
        </w:tabs>
        <w:ind w:left="7023" w:hanging="360"/>
      </w:pPr>
      <w:rPr>
        <w:rFonts w:ascii="Wingdings" w:hAnsi="Wingdings" w:hint="default"/>
      </w:rPr>
    </w:lvl>
  </w:abstractNum>
  <w:abstractNum w:abstractNumId="1">
    <w:nsid w:val="51F56F9E"/>
    <w:multiLevelType w:val="multilevel"/>
    <w:tmpl w:val="A4E80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2A08FD"/>
    <w:multiLevelType w:val="multilevel"/>
    <w:tmpl w:val="FC5AC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82695A"/>
    <w:multiLevelType w:val="hybridMultilevel"/>
    <w:tmpl w:val="F02EB0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B17FD"/>
    <w:rsid w:val="0000267D"/>
    <w:rsid w:val="00015E9C"/>
    <w:rsid w:val="00023D63"/>
    <w:rsid w:val="0003289F"/>
    <w:rsid w:val="0004496A"/>
    <w:rsid w:val="0005142E"/>
    <w:rsid w:val="000533E1"/>
    <w:rsid w:val="00056821"/>
    <w:rsid w:val="000624AA"/>
    <w:rsid w:val="00073456"/>
    <w:rsid w:val="000B4821"/>
    <w:rsid w:val="000E30E9"/>
    <w:rsid w:val="000F07A5"/>
    <w:rsid w:val="000F631A"/>
    <w:rsid w:val="00100C16"/>
    <w:rsid w:val="001574CB"/>
    <w:rsid w:val="00174740"/>
    <w:rsid w:val="0018019F"/>
    <w:rsid w:val="00184CCE"/>
    <w:rsid w:val="00190F62"/>
    <w:rsid w:val="001A3256"/>
    <w:rsid w:val="001A4D3D"/>
    <w:rsid w:val="001B17FD"/>
    <w:rsid w:val="001C3A2E"/>
    <w:rsid w:val="001E6C7A"/>
    <w:rsid w:val="0020219A"/>
    <w:rsid w:val="00212154"/>
    <w:rsid w:val="00216327"/>
    <w:rsid w:val="00220D20"/>
    <w:rsid w:val="00223BFB"/>
    <w:rsid w:val="00226187"/>
    <w:rsid w:val="0023342B"/>
    <w:rsid w:val="00234424"/>
    <w:rsid w:val="002356BC"/>
    <w:rsid w:val="00241958"/>
    <w:rsid w:val="00255B1C"/>
    <w:rsid w:val="00280206"/>
    <w:rsid w:val="00283B06"/>
    <w:rsid w:val="00290ED0"/>
    <w:rsid w:val="002B4C0D"/>
    <w:rsid w:val="002F3798"/>
    <w:rsid w:val="003142E5"/>
    <w:rsid w:val="0033147D"/>
    <w:rsid w:val="00364582"/>
    <w:rsid w:val="00381E61"/>
    <w:rsid w:val="00382093"/>
    <w:rsid w:val="00387E9B"/>
    <w:rsid w:val="00392464"/>
    <w:rsid w:val="003B58BF"/>
    <w:rsid w:val="003D6177"/>
    <w:rsid w:val="003E58D6"/>
    <w:rsid w:val="00417274"/>
    <w:rsid w:val="0042487C"/>
    <w:rsid w:val="00431D49"/>
    <w:rsid w:val="00451E14"/>
    <w:rsid w:val="00471185"/>
    <w:rsid w:val="004740DF"/>
    <w:rsid w:val="00492B3F"/>
    <w:rsid w:val="004C7DF6"/>
    <w:rsid w:val="004E238F"/>
    <w:rsid w:val="004E36A8"/>
    <w:rsid w:val="004F077E"/>
    <w:rsid w:val="00510D4E"/>
    <w:rsid w:val="005250B8"/>
    <w:rsid w:val="005320E2"/>
    <w:rsid w:val="005327E1"/>
    <w:rsid w:val="00553588"/>
    <w:rsid w:val="005545EB"/>
    <w:rsid w:val="00572963"/>
    <w:rsid w:val="005947BA"/>
    <w:rsid w:val="00595D43"/>
    <w:rsid w:val="005C364E"/>
    <w:rsid w:val="005C6E76"/>
    <w:rsid w:val="005E6558"/>
    <w:rsid w:val="005E7914"/>
    <w:rsid w:val="005F7523"/>
    <w:rsid w:val="00605A21"/>
    <w:rsid w:val="00606AE0"/>
    <w:rsid w:val="00662FD4"/>
    <w:rsid w:val="00696612"/>
    <w:rsid w:val="006A0BB9"/>
    <w:rsid w:val="006A1F33"/>
    <w:rsid w:val="006C659B"/>
    <w:rsid w:val="0070146F"/>
    <w:rsid w:val="007017D0"/>
    <w:rsid w:val="00714385"/>
    <w:rsid w:val="00736DFD"/>
    <w:rsid w:val="007455D5"/>
    <w:rsid w:val="00745A1B"/>
    <w:rsid w:val="00757396"/>
    <w:rsid w:val="00762672"/>
    <w:rsid w:val="0076735B"/>
    <w:rsid w:val="00782200"/>
    <w:rsid w:val="007966E9"/>
    <w:rsid w:val="007B0489"/>
    <w:rsid w:val="007B0516"/>
    <w:rsid w:val="007B0A54"/>
    <w:rsid w:val="007B0E3D"/>
    <w:rsid w:val="007B29D9"/>
    <w:rsid w:val="007B66F6"/>
    <w:rsid w:val="007F211A"/>
    <w:rsid w:val="008152CC"/>
    <w:rsid w:val="00821B83"/>
    <w:rsid w:val="00821BD4"/>
    <w:rsid w:val="00823086"/>
    <w:rsid w:val="008567ED"/>
    <w:rsid w:val="00863AF0"/>
    <w:rsid w:val="00866103"/>
    <w:rsid w:val="00874914"/>
    <w:rsid w:val="008A7EF2"/>
    <w:rsid w:val="008C0DFB"/>
    <w:rsid w:val="008C6A09"/>
    <w:rsid w:val="008D0D6E"/>
    <w:rsid w:val="008E1527"/>
    <w:rsid w:val="008F07C1"/>
    <w:rsid w:val="008F0B10"/>
    <w:rsid w:val="008F2022"/>
    <w:rsid w:val="0090298B"/>
    <w:rsid w:val="00904E06"/>
    <w:rsid w:val="00914A1B"/>
    <w:rsid w:val="009176A0"/>
    <w:rsid w:val="00922C69"/>
    <w:rsid w:val="00924106"/>
    <w:rsid w:val="0093339A"/>
    <w:rsid w:val="00935AF5"/>
    <w:rsid w:val="00943B93"/>
    <w:rsid w:val="00945685"/>
    <w:rsid w:val="00950029"/>
    <w:rsid w:val="00955F83"/>
    <w:rsid w:val="009635F0"/>
    <w:rsid w:val="00991A02"/>
    <w:rsid w:val="009A2833"/>
    <w:rsid w:val="009A6262"/>
    <w:rsid w:val="009B34EE"/>
    <w:rsid w:val="009F76F1"/>
    <w:rsid w:val="00A043C9"/>
    <w:rsid w:val="00A10037"/>
    <w:rsid w:val="00A21B28"/>
    <w:rsid w:val="00A267F1"/>
    <w:rsid w:val="00A424B4"/>
    <w:rsid w:val="00A470B8"/>
    <w:rsid w:val="00A776A7"/>
    <w:rsid w:val="00A83B19"/>
    <w:rsid w:val="00A972C4"/>
    <w:rsid w:val="00AB0A88"/>
    <w:rsid w:val="00AB6BDE"/>
    <w:rsid w:val="00AD39EE"/>
    <w:rsid w:val="00AE6A8E"/>
    <w:rsid w:val="00AF5D85"/>
    <w:rsid w:val="00B062BD"/>
    <w:rsid w:val="00B326C0"/>
    <w:rsid w:val="00B46B4D"/>
    <w:rsid w:val="00B47177"/>
    <w:rsid w:val="00B6432E"/>
    <w:rsid w:val="00B77AE2"/>
    <w:rsid w:val="00BB2A40"/>
    <w:rsid w:val="00BC05B2"/>
    <w:rsid w:val="00BD0E71"/>
    <w:rsid w:val="00BD1DB4"/>
    <w:rsid w:val="00BE78D9"/>
    <w:rsid w:val="00C01337"/>
    <w:rsid w:val="00C0315E"/>
    <w:rsid w:val="00C03DA4"/>
    <w:rsid w:val="00C05781"/>
    <w:rsid w:val="00C141B0"/>
    <w:rsid w:val="00C161B2"/>
    <w:rsid w:val="00C215C1"/>
    <w:rsid w:val="00C55DF9"/>
    <w:rsid w:val="00C56816"/>
    <w:rsid w:val="00C73C37"/>
    <w:rsid w:val="00C81347"/>
    <w:rsid w:val="00C87256"/>
    <w:rsid w:val="00CB3A0F"/>
    <w:rsid w:val="00CE0600"/>
    <w:rsid w:val="00D16C78"/>
    <w:rsid w:val="00D17732"/>
    <w:rsid w:val="00D36563"/>
    <w:rsid w:val="00D4354D"/>
    <w:rsid w:val="00D55A46"/>
    <w:rsid w:val="00D61B95"/>
    <w:rsid w:val="00D715F7"/>
    <w:rsid w:val="00D9381D"/>
    <w:rsid w:val="00DB5B8E"/>
    <w:rsid w:val="00DD3F55"/>
    <w:rsid w:val="00DD5474"/>
    <w:rsid w:val="00DD5811"/>
    <w:rsid w:val="00DE5D83"/>
    <w:rsid w:val="00E01021"/>
    <w:rsid w:val="00E1008E"/>
    <w:rsid w:val="00E123DA"/>
    <w:rsid w:val="00E13AFF"/>
    <w:rsid w:val="00E151B5"/>
    <w:rsid w:val="00E21F86"/>
    <w:rsid w:val="00E2563A"/>
    <w:rsid w:val="00E31C71"/>
    <w:rsid w:val="00E45928"/>
    <w:rsid w:val="00E54B21"/>
    <w:rsid w:val="00E600EB"/>
    <w:rsid w:val="00E81A6A"/>
    <w:rsid w:val="00E9707A"/>
    <w:rsid w:val="00EA654D"/>
    <w:rsid w:val="00EC530E"/>
    <w:rsid w:val="00ED301F"/>
    <w:rsid w:val="00EE0BAF"/>
    <w:rsid w:val="00EE4703"/>
    <w:rsid w:val="00EF0601"/>
    <w:rsid w:val="00F0666C"/>
    <w:rsid w:val="00F20D81"/>
    <w:rsid w:val="00F24CDB"/>
    <w:rsid w:val="00F25B47"/>
    <w:rsid w:val="00F327B1"/>
    <w:rsid w:val="00F60DB8"/>
    <w:rsid w:val="00F62990"/>
    <w:rsid w:val="00F64065"/>
    <w:rsid w:val="00F9439E"/>
    <w:rsid w:val="00FA278A"/>
    <w:rsid w:val="00FA6D2B"/>
    <w:rsid w:val="00FB541E"/>
    <w:rsid w:val="00FC4DAD"/>
    <w:rsid w:val="00FE5CDC"/>
    <w:rsid w:val="00FE6B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color w:val="00000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7FD"/>
    <w:pPr>
      <w:spacing w:after="0" w:line="240" w:lineRule="auto"/>
      <w:ind w:left="720"/>
    </w:pPr>
    <w:rPr>
      <w:rFonts w:ascii="Times New Roman" w:eastAsia="Calibri" w:hAnsi="Times New Roman" w:cs="Times New Roman"/>
      <w:color w:val="auto"/>
      <w:sz w:val="24"/>
      <w:szCs w:val="24"/>
    </w:rPr>
  </w:style>
  <w:style w:type="paragraph" w:styleId="Heading2">
    <w:name w:val="heading 2"/>
    <w:basedOn w:val="Normal"/>
    <w:next w:val="Normal"/>
    <w:link w:val="Heading2Char"/>
    <w:uiPriority w:val="9"/>
    <w:unhideWhenUsed/>
    <w:qFormat/>
    <w:rsid w:val="001B17FD"/>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B17FD"/>
    <w:rPr>
      <w:rFonts w:ascii="Cambria" w:eastAsia="Times New Roman" w:hAnsi="Cambria" w:cs="Times New Roman"/>
      <w:b/>
      <w:bCs/>
      <w:color w:val="4F81BD"/>
      <w:sz w:val="26"/>
      <w:szCs w:val="26"/>
    </w:rPr>
  </w:style>
  <w:style w:type="paragraph" w:styleId="NormalWeb">
    <w:name w:val="Normal (Web)"/>
    <w:basedOn w:val="Normal"/>
    <w:unhideWhenUsed/>
    <w:rsid w:val="001B17FD"/>
    <w:pPr>
      <w:spacing w:before="100" w:beforeAutospacing="1" w:after="100" w:afterAutospacing="1"/>
      <w:ind w:left="0"/>
    </w:pPr>
  </w:style>
  <w:style w:type="paragraph" w:styleId="BalloonText">
    <w:name w:val="Balloon Text"/>
    <w:basedOn w:val="Normal"/>
    <w:link w:val="BalloonTextChar"/>
    <w:uiPriority w:val="99"/>
    <w:semiHidden/>
    <w:unhideWhenUsed/>
    <w:rsid w:val="001B17FD"/>
    <w:rPr>
      <w:rFonts w:ascii="Tahoma" w:hAnsi="Tahoma" w:cs="Tahoma"/>
      <w:sz w:val="16"/>
      <w:szCs w:val="16"/>
    </w:rPr>
  </w:style>
  <w:style w:type="character" w:customStyle="1" w:styleId="BalloonTextChar">
    <w:name w:val="Balloon Text Char"/>
    <w:basedOn w:val="DefaultParagraphFont"/>
    <w:link w:val="BalloonText"/>
    <w:uiPriority w:val="99"/>
    <w:semiHidden/>
    <w:rsid w:val="001B17FD"/>
    <w:rPr>
      <w:rFonts w:ascii="Tahoma" w:eastAsia="Calibri" w:hAnsi="Tahoma" w:cs="Tahoma"/>
      <w:color w:val="auto"/>
      <w:sz w:val="16"/>
      <w:szCs w:val="16"/>
    </w:rPr>
  </w:style>
  <w:style w:type="paragraph" w:styleId="Header">
    <w:name w:val="header"/>
    <w:basedOn w:val="Normal"/>
    <w:link w:val="HeaderChar"/>
    <w:uiPriority w:val="99"/>
    <w:unhideWhenUsed/>
    <w:rsid w:val="005545EB"/>
    <w:pPr>
      <w:tabs>
        <w:tab w:val="center" w:pos="4680"/>
        <w:tab w:val="right" w:pos="9360"/>
      </w:tabs>
    </w:pPr>
  </w:style>
  <w:style w:type="character" w:customStyle="1" w:styleId="HeaderChar">
    <w:name w:val="Header Char"/>
    <w:basedOn w:val="DefaultParagraphFont"/>
    <w:link w:val="Header"/>
    <w:uiPriority w:val="99"/>
    <w:rsid w:val="005545EB"/>
    <w:rPr>
      <w:rFonts w:ascii="Times New Roman" w:eastAsia="Calibri" w:hAnsi="Times New Roman" w:cs="Times New Roman"/>
      <w:color w:val="auto"/>
      <w:sz w:val="24"/>
      <w:szCs w:val="24"/>
    </w:rPr>
  </w:style>
  <w:style w:type="paragraph" w:styleId="Footer">
    <w:name w:val="footer"/>
    <w:basedOn w:val="Normal"/>
    <w:link w:val="FooterChar"/>
    <w:uiPriority w:val="99"/>
    <w:unhideWhenUsed/>
    <w:rsid w:val="005545EB"/>
    <w:pPr>
      <w:tabs>
        <w:tab w:val="center" w:pos="4680"/>
        <w:tab w:val="right" w:pos="9360"/>
      </w:tabs>
    </w:pPr>
  </w:style>
  <w:style w:type="character" w:customStyle="1" w:styleId="FooterChar">
    <w:name w:val="Footer Char"/>
    <w:basedOn w:val="DefaultParagraphFont"/>
    <w:link w:val="Footer"/>
    <w:uiPriority w:val="99"/>
    <w:rsid w:val="005545EB"/>
    <w:rPr>
      <w:rFonts w:ascii="Times New Roman" w:eastAsia="Calibri" w:hAnsi="Times New Roman" w:cs="Times New Roman"/>
      <w:color w:val="auto"/>
      <w:sz w:val="24"/>
      <w:szCs w:val="24"/>
    </w:rPr>
  </w:style>
  <w:style w:type="character" w:styleId="Hyperlink">
    <w:name w:val="Hyperlink"/>
    <w:basedOn w:val="DefaultParagraphFont"/>
    <w:uiPriority w:val="99"/>
    <w:unhideWhenUsed/>
    <w:rsid w:val="00451E14"/>
    <w:rPr>
      <w:color w:val="0000FF" w:themeColor="hyperlink"/>
      <w:u w:val="single"/>
    </w:rPr>
  </w:style>
  <w:style w:type="character" w:customStyle="1" w:styleId="ft">
    <w:name w:val="ft"/>
    <w:basedOn w:val="DefaultParagraphFont"/>
    <w:rsid w:val="00BE78D9"/>
  </w:style>
  <w:style w:type="character" w:styleId="Strong">
    <w:name w:val="Strong"/>
    <w:basedOn w:val="DefaultParagraphFont"/>
    <w:uiPriority w:val="22"/>
    <w:qFormat/>
    <w:rsid w:val="00226187"/>
    <w:rPr>
      <w:b/>
      <w:bCs/>
    </w:rPr>
  </w:style>
  <w:style w:type="paragraph" w:customStyle="1" w:styleId="bodytext">
    <w:name w:val="bodytext"/>
    <w:basedOn w:val="Normal"/>
    <w:rsid w:val="00226187"/>
    <w:pPr>
      <w:spacing w:before="100" w:beforeAutospacing="1" w:after="100" w:afterAutospacing="1" w:line="336" w:lineRule="auto"/>
      <w:ind w:left="0"/>
    </w:pPr>
    <w:rPr>
      <w:rFonts w:ascii="Verdana" w:eastAsia="Times New Roman" w:hAnsi="Verdana"/>
      <w:color w:val="666666"/>
      <w:sz w:val="11"/>
      <w:szCs w:val="11"/>
    </w:rPr>
  </w:style>
  <w:style w:type="character" w:customStyle="1" w:styleId="bodytext1">
    <w:name w:val="bodytext1"/>
    <w:basedOn w:val="DefaultParagraphFont"/>
    <w:rsid w:val="00A83B19"/>
    <w:rPr>
      <w:rFonts w:ascii="Verdana" w:hAnsi="Verdana" w:hint="default"/>
      <w:color w:val="666666"/>
      <w:sz w:val="11"/>
      <w:szCs w:val="11"/>
    </w:rPr>
  </w:style>
  <w:style w:type="character" w:styleId="FollowedHyperlink">
    <w:name w:val="FollowedHyperlink"/>
    <w:basedOn w:val="DefaultParagraphFont"/>
    <w:uiPriority w:val="99"/>
    <w:semiHidden/>
    <w:unhideWhenUsed/>
    <w:rsid w:val="00C03DA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02776459">
      <w:bodyDiv w:val="1"/>
      <w:marLeft w:val="0"/>
      <w:marRight w:val="0"/>
      <w:marTop w:val="0"/>
      <w:marBottom w:val="0"/>
      <w:divBdr>
        <w:top w:val="none" w:sz="0" w:space="0" w:color="auto"/>
        <w:left w:val="none" w:sz="0" w:space="0" w:color="auto"/>
        <w:bottom w:val="none" w:sz="0" w:space="0" w:color="auto"/>
        <w:right w:val="none" w:sz="0" w:space="0" w:color="auto"/>
      </w:divBdr>
    </w:div>
    <w:div w:id="958611794">
      <w:bodyDiv w:val="1"/>
      <w:marLeft w:val="0"/>
      <w:marRight w:val="0"/>
      <w:marTop w:val="0"/>
      <w:marBottom w:val="0"/>
      <w:divBdr>
        <w:top w:val="none" w:sz="0" w:space="0" w:color="auto"/>
        <w:left w:val="none" w:sz="0" w:space="0" w:color="auto"/>
        <w:bottom w:val="none" w:sz="0" w:space="0" w:color="auto"/>
        <w:right w:val="none" w:sz="0" w:space="0" w:color="auto"/>
      </w:divBdr>
    </w:div>
    <w:div w:id="1322924002">
      <w:bodyDiv w:val="1"/>
      <w:marLeft w:val="0"/>
      <w:marRight w:val="0"/>
      <w:marTop w:val="0"/>
      <w:marBottom w:val="0"/>
      <w:divBdr>
        <w:top w:val="none" w:sz="0" w:space="0" w:color="auto"/>
        <w:left w:val="none" w:sz="0" w:space="0" w:color="auto"/>
        <w:bottom w:val="none" w:sz="0" w:space="0" w:color="auto"/>
        <w:right w:val="none" w:sz="0" w:space="0" w:color="auto"/>
      </w:divBdr>
    </w:div>
    <w:div w:id="1423800667">
      <w:bodyDiv w:val="1"/>
      <w:marLeft w:val="0"/>
      <w:marRight w:val="0"/>
      <w:marTop w:val="0"/>
      <w:marBottom w:val="0"/>
      <w:divBdr>
        <w:top w:val="none" w:sz="0" w:space="0" w:color="auto"/>
        <w:left w:val="none" w:sz="0" w:space="0" w:color="auto"/>
        <w:bottom w:val="none" w:sz="0" w:space="0" w:color="auto"/>
        <w:right w:val="none" w:sz="0" w:space="0" w:color="auto"/>
      </w:divBdr>
      <w:divsChild>
        <w:div w:id="1875384524">
          <w:marLeft w:val="0"/>
          <w:marRight w:val="0"/>
          <w:marTop w:val="0"/>
          <w:marBottom w:val="0"/>
          <w:divBdr>
            <w:top w:val="none" w:sz="0" w:space="0" w:color="auto"/>
            <w:left w:val="none" w:sz="0" w:space="0" w:color="auto"/>
            <w:bottom w:val="none" w:sz="0" w:space="0" w:color="auto"/>
            <w:right w:val="none" w:sz="0" w:space="0" w:color="auto"/>
          </w:divBdr>
          <w:divsChild>
            <w:div w:id="20712819">
              <w:marLeft w:val="0"/>
              <w:marRight w:val="0"/>
              <w:marTop w:val="0"/>
              <w:marBottom w:val="0"/>
              <w:divBdr>
                <w:top w:val="none" w:sz="0" w:space="0" w:color="auto"/>
                <w:left w:val="none" w:sz="0" w:space="0" w:color="auto"/>
                <w:bottom w:val="none" w:sz="0" w:space="0" w:color="auto"/>
                <w:right w:val="none" w:sz="0" w:space="0" w:color="auto"/>
              </w:divBdr>
              <w:divsChild>
                <w:div w:id="1616446104">
                  <w:marLeft w:val="2132"/>
                  <w:marRight w:val="140"/>
                  <w:marTop w:val="0"/>
                  <w:marBottom w:val="47"/>
                  <w:divBdr>
                    <w:top w:val="none" w:sz="0" w:space="0" w:color="auto"/>
                    <w:left w:val="none" w:sz="0" w:space="0" w:color="auto"/>
                    <w:bottom w:val="none" w:sz="0" w:space="0" w:color="auto"/>
                    <w:right w:val="none" w:sz="0" w:space="0" w:color="auto"/>
                  </w:divBdr>
                  <w:divsChild>
                    <w:div w:id="655307241">
                      <w:marLeft w:val="0"/>
                      <w:marRight w:val="0"/>
                      <w:marTop w:val="0"/>
                      <w:marBottom w:val="0"/>
                      <w:divBdr>
                        <w:top w:val="none" w:sz="0" w:space="0" w:color="auto"/>
                        <w:left w:val="none" w:sz="0" w:space="0" w:color="auto"/>
                        <w:bottom w:val="none" w:sz="0" w:space="0" w:color="auto"/>
                        <w:right w:val="none" w:sz="0" w:space="0" w:color="auto"/>
                      </w:divBdr>
                      <w:divsChild>
                        <w:div w:id="736049764">
                          <w:marLeft w:val="0"/>
                          <w:marRight w:val="0"/>
                          <w:marTop w:val="0"/>
                          <w:marBottom w:val="0"/>
                          <w:divBdr>
                            <w:top w:val="none" w:sz="0" w:space="0" w:color="auto"/>
                            <w:left w:val="none" w:sz="0" w:space="0" w:color="auto"/>
                            <w:bottom w:val="none" w:sz="0" w:space="0" w:color="auto"/>
                            <w:right w:val="none" w:sz="0" w:space="0" w:color="auto"/>
                          </w:divBdr>
                          <w:divsChild>
                            <w:div w:id="762259587">
                              <w:marLeft w:val="0"/>
                              <w:marRight w:val="0"/>
                              <w:marTop w:val="0"/>
                              <w:marBottom w:val="0"/>
                              <w:divBdr>
                                <w:top w:val="none" w:sz="0" w:space="0" w:color="auto"/>
                                <w:left w:val="none" w:sz="0" w:space="0" w:color="auto"/>
                                <w:bottom w:val="none" w:sz="0" w:space="0" w:color="auto"/>
                                <w:right w:val="none" w:sz="0" w:space="0" w:color="auto"/>
                              </w:divBdr>
                              <w:divsChild>
                                <w:div w:id="93050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5806283">
      <w:bodyDiv w:val="1"/>
      <w:marLeft w:val="0"/>
      <w:marRight w:val="0"/>
      <w:marTop w:val="0"/>
      <w:marBottom w:val="0"/>
      <w:divBdr>
        <w:top w:val="none" w:sz="0" w:space="0" w:color="auto"/>
        <w:left w:val="none" w:sz="0" w:space="0" w:color="auto"/>
        <w:bottom w:val="none" w:sz="0" w:space="0" w:color="auto"/>
        <w:right w:val="none" w:sz="0" w:space="0" w:color="auto"/>
      </w:divBdr>
      <w:divsChild>
        <w:div w:id="847868601">
          <w:marLeft w:val="0"/>
          <w:marRight w:val="0"/>
          <w:marTop w:val="0"/>
          <w:marBottom w:val="0"/>
          <w:divBdr>
            <w:top w:val="none" w:sz="0" w:space="0" w:color="auto"/>
            <w:left w:val="none" w:sz="0" w:space="0" w:color="auto"/>
            <w:bottom w:val="none" w:sz="0" w:space="0" w:color="auto"/>
            <w:right w:val="none" w:sz="0" w:space="0" w:color="auto"/>
          </w:divBdr>
          <w:divsChild>
            <w:div w:id="1554779018">
              <w:marLeft w:val="0"/>
              <w:marRight w:val="0"/>
              <w:marTop w:val="0"/>
              <w:marBottom w:val="0"/>
              <w:divBdr>
                <w:top w:val="none" w:sz="0" w:space="0" w:color="auto"/>
                <w:left w:val="none" w:sz="0" w:space="0" w:color="auto"/>
                <w:bottom w:val="none" w:sz="0" w:space="0" w:color="auto"/>
                <w:right w:val="none" w:sz="0" w:space="0" w:color="auto"/>
              </w:divBdr>
              <w:divsChild>
                <w:div w:id="1933394931">
                  <w:marLeft w:val="0"/>
                  <w:marRight w:val="0"/>
                  <w:marTop w:val="0"/>
                  <w:marBottom w:val="0"/>
                  <w:divBdr>
                    <w:top w:val="none" w:sz="0" w:space="0" w:color="auto"/>
                    <w:left w:val="none" w:sz="0" w:space="0" w:color="auto"/>
                    <w:bottom w:val="none" w:sz="0" w:space="0" w:color="auto"/>
                    <w:right w:val="none" w:sz="0" w:space="0" w:color="auto"/>
                  </w:divBdr>
                  <w:divsChild>
                    <w:div w:id="673068442">
                      <w:marLeft w:val="0"/>
                      <w:marRight w:val="0"/>
                      <w:marTop w:val="0"/>
                      <w:marBottom w:val="0"/>
                      <w:divBdr>
                        <w:top w:val="none" w:sz="0" w:space="0" w:color="auto"/>
                        <w:left w:val="none" w:sz="0" w:space="0" w:color="auto"/>
                        <w:bottom w:val="none" w:sz="0" w:space="0" w:color="auto"/>
                        <w:right w:val="none" w:sz="0" w:space="0" w:color="auto"/>
                      </w:divBdr>
                      <w:divsChild>
                        <w:div w:id="1243177475">
                          <w:marLeft w:val="0"/>
                          <w:marRight w:val="0"/>
                          <w:marTop w:val="0"/>
                          <w:marBottom w:val="0"/>
                          <w:divBdr>
                            <w:top w:val="none" w:sz="0" w:space="0" w:color="auto"/>
                            <w:left w:val="none" w:sz="0" w:space="0" w:color="auto"/>
                            <w:bottom w:val="none" w:sz="0" w:space="0" w:color="auto"/>
                            <w:right w:val="none" w:sz="0" w:space="0" w:color="auto"/>
                          </w:divBdr>
                          <w:divsChild>
                            <w:div w:id="514536573">
                              <w:marLeft w:val="0"/>
                              <w:marRight w:val="0"/>
                              <w:marTop w:val="0"/>
                              <w:marBottom w:val="0"/>
                              <w:divBdr>
                                <w:top w:val="none" w:sz="0" w:space="0" w:color="auto"/>
                                <w:left w:val="none" w:sz="0" w:space="0" w:color="auto"/>
                                <w:bottom w:val="none" w:sz="0" w:space="0" w:color="auto"/>
                                <w:right w:val="none" w:sz="0" w:space="0" w:color="auto"/>
                              </w:divBdr>
                              <w:divsChild>
                                <w:div w:id="2125684280">
                                  <w:marLeft w:val="0"/>
                                  <w:marRight w:val="0"/>
                                  <w:marTop w:val="0"/>
                                  <w:marBottom w:val="0"/>
                                  <w:divBdr>
                                    <w:top w:val="none" w:sz="0" w:space="0" w:color="auto"/>
                                    <w:left w:val="none" w:sz="0" w:space="0" w:color="auto"/>
                                    <w:bottom w:val="none" w:sz="0" w:space="0" w:color="auto"/>
                                    <w:right w:val="none" w:sz="0" w:space="0" w:color="auto"/>
                                  </w:divBdr>
                                  <w:divsChild>
                                    <w:div w:id="61415910">
                                      <w:marLeft w:val="0"/>
                                      <w:marRight w:val="0"/>
                                      <w:marTop w:val="0"/>
                                      <w:marBottom w:val="0"/>
                                      <w:divBdr>
                                        <w:top w:val="none" w:sz="0" w:space="0" w:color="auto"/>
                                        <w:left w:val="none" w:sz="0" w:space="0" w:color="auto"/>
                                        <w:bottom w:val="none" w:sz="0" w:space="0" w:color="auto"/>
                                        <w:right w:val="none" w:sz="0" w:space="0" w:color="auto"/>
                                      </w:divBdr>
                                      <w:divsChild>
                                        <w:div w:id="1458835193">
                                          <w:marLeft w:val="0"/>
                                          <w:marRight w:val="0"/>
                                          <w:marTop w:val="0"/>
                                          <w:marBottom w:val="0"/>
                                          <w:divBdr>
                                            <w:top w:val="none" w:sz="0" w:space="0" w:color="auto"/>
                                            <w:left w:val="none" w:sz="0" w:space="0" w:color="auto"/>
                                            <w:bottom w:val="none" w:sz="0" w:space="0" w:color="auto"/>
                                            <w:right w:val="none" w:sz="0" w:space="0" w:color="auto"/>
                                          </w:divBdr>
                                          <w:divsChild>
                                            <w:div w:id="2092847362">
                                              <w:marLeft w:val="0"/>
                                              <w:marRight w:val="0"/>
                                              <w:marTop w:val="0"/>
                                              <w:marBottom w:val="0"/>
                                              <w:divBdr>
                                                <w:top w:val="none" w:sz="0" w:space="0" w:color="auto"/>
                                                <w:left w:val="none" w:sz="0" w:space="0" w:color="auto"/>
                                                <w:bottom w:val="none" w:sz="0" w:space="0" w:color="auto"/>
                                                <w:right w:val="none" w:sz="0" w:space="0" w:color="auto"/>
                                              </w:divBdr>
                                              <w:divsChild>
                                                <w:div w:id="1853521241">
                                                  <w:marLeft w:val="0"/>
                                                  <w:marRight w:val="0"/>
                                                  <w:marTop w:val="0"/>
                                                  <w:marBottom w:val="0"/>
                                                  <w:divBdr>
                                                    <w:top w:val="none" w:sz="0" w:space="0" w:color="auto"/>
                                                    <w:left w:val="none" w:sz="0" w:space="0" w:color="auto"/>
                                                    <w:bottom w:val="none" w:sz="0" w:space="0" w:color="auto"/>
                                                    <w:right w:val="none" w:sz="0" w:space="0" w:color="auto"/>
                                                  </w:divBdr>
                                                  <w:divsChild>
                                                    <w:div w:id="1284464519">
                                                      <w:marLeft w:val="0"/>
                                                      <w:marRight w:val="0"/>
                                                      <w:marTop w:val="0"/>
                                                      <w:marBottom w:val="0"/>
                                                      <w:divBdr>
                                                        <w:top w:val="none" w:sz="0" w:space="0" w:color="auto"/>
                                                        <w:left w:val="none" w:sz="0" w:space="0" w:color="auto"/>
                                                        <w:bottom w:val="none" w:sz="0" w:space="0" w:color="auto"/>
                                                        <w:right w:val="none" w:sz="0" w:space="0" w:color="auto"/>
                                                      </w:divBdr>
                                                      <w:divsChild>
                                                        <w:div w:id="6326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40358858">
      <w:bodyDiv w:val="1"/>
      <w:marLeft w:val="0"/>
      <w:marRight w:val="0"/>
      <w:marTop w:val="0"/>
      <w:marBottom w:val="0"/>
      <w:divBdr>
        <w:top w:val="none" w:sz="0" w:space="0" w:color="auto"/>
        <w:left w:val="none" w:sz="0" w:space="0" w:color="auto"/>
        <w:bottom w:val="none" w:sz="0" w:space="0" w:color="auto"/>
        <w:right w:val="none" w:sz="0" w:space="0" w:color="auto"/>
      </w:divBdr>
    </w:div>
    <w:div w:id="1582057529">
      <w:bodyDiv w:val="1"/>
      <w:marLeft w:val="0"/>
      <w:marRight w:val="0"/>
      <w:marTop w:val="0"/>
      <w:marBottom w:val="0"/>
      <w:divBdr>
        <w:top w:val="none" w:sz="0" w:space="0" w:color="auto"/>
        <w:left w:val="none" w:sz="0" w:space="0" w:color="auto"/>
        <w:bottom w:val="none" w:sz="0" w:space="0" w:color="auto"/>
        <w:right w:val="none" w:sz="0" w:space="0" w:color="auto"/>
      </w:divBdr>
      <w:divsChild>
        <w:div w:id="651442663">
          <w:marLeft w:val="0"/>
          <w:marRight w:val="0"/>
          <w:marTop w:val="0"/>
          <w:marBottom w:val="0"/>
          <w:divBdr>
            <w:top w:val="none" w:sz="0" w:space="0" w:color="auto"/>
            <w:left w:val="none" w:sz="0" w:space="0" w:color="auto"/>
            <w:bottom w:val="none" w:sz="0" w:space="0" w:color="auto"/>
            <w:right w:val="none" w:sz="0" w:space="0" w:color="auto"/>
          </w:divBdr>
          <w:divsChild>
            <w:div w:id="1774934367">
              <w:marLeft w:val="60"/>
              <w:marRight w:val="60"/>
              <w:marTop w:val="0"/>
              <w:marBottom w:val="0"/>
              <w:divBdr>
                <w:top w:val="none" w:sz="0" w:space="0" w:color="auto"/>
                <w:left w:val="none" w:sz="0" w:space="0" w:color="auto"/>
                <w:bottom w:val="none" w:sz="0" w:space="0" w:color="auto"/>
                <w:right w:val="none" w:sz="0" w:space="0" w:color="auto"/>
              </w:divBdr>
              <w:divsChild>
                <w:div w:id="1700858637">
                  <w:marLeft w:val="0"/>
                  <w:marRight w:val="0"/>
                  <w:marTop w:val="0"/>
                  <w:marBottom w:val="0"/>
                  <w:divBdr>
                    <w:top w:val="none" w:sz="0" w:space="0" w:color="auto"/>
                    <w:left w:val="none" w:sz="0" w:space="0" w:color="auto"/>
                    <w:bottom w:val="none" w:sz="0" w:space="0" w:color="auto"/>
                    <w:right w:val="none" w:sz="0" w:space="0" w:color="auto"/>
                  </w:divBdr>
                  <w:divsChild>
                    <w:div w:id="743838731">
                      <w:marLeft w:val="0"/>
                      <w:marRight w:val="0"/>
                      <w:marTop w:val="0"/>
                      <w:marBottom w:val="0"/>
                      <w:divBdr>
                        <w:top w:val="none" w:sz="0" w:space="0" w:color="auto"/>
                        <w:left w:val="none" w:sz="0" w:space="0" w:color="auto"/>
                        <w:bottom w:val="none" w:sz="0" w:space="0" w:color="auto"/>
                        <w:right w:val="none" w:sz="0" w:space="0" w:color="auto"/>
                      </w:divBdr>
                      <w:divsChild>
                        <w:div w:id="16749867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645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871154">
      <w:bodyDiv w:val="1"/>
      <w:marLeft w:val="0"/>
      <w:marRight w:val="0"/>
      <w:marTop w:val="0"/>
      <w:marBottom w:val="0"/>
      <w:divBdr>
        <w:top w:val="none" w:sz="0" w:space="0" w:color="auto"/>
        <w:left w:val="none" w:sz="0" w:space="0" w:color="auto"/>
        <w:bottom w:val="none" w:sz="0" w:space="0" w:color="auto"/>
        <w:right w:val="none" w:sz="0" w:space="0" w:color="auto"/>
      </w:divBdr>
    </w:div>
    <w:div w:id="1656257848">
      <w:bodyDiv w:val="1"/>
      <w:marLeft w:val="0"/>
      <w:marRight w:val="0"/>
      <w:marTop w:val="0"/>
      <w:marBottom w:val="0"/>
      <w:divBdr>
        <w:top w:val="none" w:sz="0" w:space="0" w:color="auto"/>
        <w:left w:val="none" w:sz="0" w:space="0" w:color="auto"/>
        <w:bottom w:val="none" w:sz="0" w:space="0" w:color="auto"/>
        <w:right w:val="none" w:sz="0" w:space="0" w:color="auto"/>
      </w:divBdr>
    </w:div>
    <w:div w:id="1680085469">
      <w:bodyDiv w:val="1"/>
      <w:marLeft w:val="0"/>
      <w:marRight w:val="0"/>
      <w:marTop w:val="0"/>
      <w:marBottom w:val="0"/>
      <w:divBdr>
        <w:top w:val="none" w:sz="0" w:space="0" w:color="auto"/>
        <w:left w:val="none" w:sz="0" w:space="0" w:color="auto"/>
        <w:bottom w:val="none" w:sz="0" w:space="0" w:color="auto"/>
        <w:right w:val="none" w:sz="0" w:space="0" w:color="auto"/>
      </w:divBdr>
    </w:div>
    <w:div w:id="184832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earch.eb.com/blackhistory" TargetMode="External"/><Relationship Id="rId117" Type="http://schemas.openxmlformats.org/officeDocument/2006/relationships/hyperlink" Target="http://www.iste.org/content/navigationmenu/NETS/foradministrators/2009standards/NETS_foradministrators_2009.htm" TargetMode="External"/><Relationship Id="rId21" Type="http://schemas.openxmlformats.org/officeDocument/2006/relationships/hyperlink" Target="http://www.extrareading.com" TargetMode="External"/><Relationship Id="rId42" Type="http://schemas.openxmlformats.org/officeDocument/2006/relationships/hyperlink" Target="http://www.allfreecrafts.com/valentine/" TargetMode="External"/><Relationship Id="rId47" Type="http://schemas.openxmlformats.org/officeDocument/2006/relationships/hyperlink" Target="http://sat.collegeboard.com/register/sat-dates" TargetMode="External"/><Relationship Id="rId63" Type="http://schemas.openxmlformats.org/officeDocument/2006/relationships/hyperlink" Target="http://www.learning.com" TargetMode="External"/><Relationship Id="rId68" Type="http://schemas.openxmlformats.org/officeDocument/2006/relationships/hyperlink" Target="http://www.renlearn.com/neo/NEO2/default.aspx" TargetMode="External"/><Relationship Id="rId84" Type="http://schemas.openxmlformats.org/officeDocument/2006/relationships/hyperlink" Target="http://www.siec.k12.in.us/~west/proj/lincoln/index.html" TargetMode="External"/><Relationship Id="rId89" Type="http://schemas.openxmlformats.org/officeDocument/2006/relationships/hyperlink" Target="http://www2.scholastic.com/browse/collection.jsp?id=398" TargetMode="External"/><Relationship Id="rId112" Type="http://schemas.openxmlformats.org/officeDocument/2006/relationships/hyperlink" Target="http://www.practicalmoneyskills.com/english/at_school/trainingcamp/" TargetMode="External"/><Relationship Id="rId16" Type="http://schemas.openxmlformats.org/officeDocument/2006/relationships/hyperlink" Target="http://www.cast.org/teachingeverystudent/ideas/tes/" TargetMode="External"/><Relationship Id="rId107" Type="http://schemas.openxmlformats.org/officeDocument/2006/relationships/hyperlink" Target="http://www.groundhog.org/teachers/" TargetMode="External"/><Relationship Id="rId11" Type="http://schemas.openxmlformats.org/officeDocument/2006/relationships/hyperlink" Target="http://www.edutopia.org/stw-school-turnaround-student-engagement-tips" TargetMode="External"/><Relationship Id="rId32" Type="http://schemas.openxmlformats.org/officeDocument/2006/relationships/hyperlink" Target="http://www.nationalgeographic.com/features/96/whitehouse/whhome.html" TargetMode="External"/><Relationship Id="rId37" Type="http://schemas.openxmlformats.org/officeDocument/2006/relationships/hyperlink" Target="http://www.stringsmusicfestival.com/m2m/index-old.html" TargetMode="External"/><Relationship Id="rId53" Type="http://schemas.openxmlformats.org/officeDocument/2006/relationships/hyperlink" Target="http://www.frankwbaker.com/super_bowl.htm" TargetMode="External"/><Relationship Id="rId58" Type="http://schemas.openxmlformats.org/officeDocument/2006/relationships/hyperlink" Target="http://www.cast.org/teachingeverystudent/ideas/tes/" TargetMode="External"/><Relationship Id="rId74" Type="http://schemas.openxmlformats.org/officeDocument/2006/relationships/hyperlink" Target="http://clint.schoolobjects.com/eduphoria_webcontrols/Login.aspx?ReturnUrl=%2feduphoria_webcontrols%2fApplications.aspx" TargetMode="External"/><Relationship Id="rId79" Type="http://schemas.openxmlformats.org/officeDocument/2006/relationships/hyperlink" Target="http://freshbrain.org/" TargetMode="External"/><Relationship Id="rId102" Type="http://schemas.openxmlformats.org/officeDocument/2006/relationships/hyperlink" Target="http://sat.collegeboard.com/register/sat-dates" TargetMode="External"/><Relationship Id="rId5" Type="http://schemas.openxmlformats.org/officeDocument/2006/relationships/webSettings" Target="webSettings.xml"/><Relationship Id="rId61" Type="http://schemas.openxmlformats.org/officeDocument/2006/relationships/hyperlink" Target="http://net.educause.edu/ir/library/pdf/ELI3009.pdf" TargetMode="External"/><Relationship Id="rId82" Type="http://schemas.openxmlformats.org/officeDocument/2006/relationships/hyperlink" Target="http://www.ibiblio.org/lia/president/pressites/PresidentS-list2.html" TargetMode="External"/><Relationship Id="rId90" Type="http://schemas.openxmlformats.org/officeDocument/2006/relationships/hyperlink" Target="http://sunsite.univie.ac.at/Mozart/dice" TargetMode="External"/><Relationship Id="rId95" Type="http://schemas.openxmlformats.org/officeDocument/2006/relationships/hyperlink" Target="http://www.americanheart.org/presenter.jhtml?identifier=3028650" TargetMode="External"/><Relationship Id="rId19" Type="http://schemas.openxmlformats.org/officeDocument/2006/relationships/hyperlink" Target="http://net.educause.edu/ir/library/pdf/ELI3009.pdf" TargetMode="External"/><Relationship Id="rId14" Type="http://schemas.openxmlformats.org/officeDocument/2006/relationships/hyperlink" Target="http://www.edutopia.org/interactive-whiteboards-technology-success" TargetMode="External"/><Relationship Id="rId22" Type="http://schemas.openxmlformats.org/officeDocument/2006/relationships/hyperlink" Target="http://storytimeforme.com/" TargetMode="External"/><Relationship Id="rId27" Type="http://schemas.openxmlformats.org/officeDocument/2006/relationships/hyperlink" Target="http://www.ibiblio.org/lia/president/pressites/PresidentS-list2.html" TargetMode="External"/><Relationship Id="rId30" Type="http://schemas.openxmlformats.org/officeDocument/2006/relationships/hyperlink" Target="http://www.surfnetkids.com/washing.htm" TargetMode="External"/><Relationship Id="rId35" Type="http://schemas.openxmlformats.org/officeDocument/2006/relationships/hyperlink" Target="http://sunsite.univie.ac.at/Mozart/dice" TargetMode="External"/><Relationship Id="rId43" Type="http://schemas.openxmlformats.org/officeDocument/2006/relationships/hyperlink" Target="http://www.pbs.org/safarchive/4_class/45_pguides/pguide_701/4571_idx.html" TargetMode="External"/><Relationship Id="rId48" Type="http://schemas.openxmlformats.org/officeDocument/2006/relationships/hyperlink" Target="http://www.sheppardsoftware.com/web_games_vocab.htm" TargetMode="External"/><Relationship Id="rId56" Type="http://schemas.openxmlformats.org/officeDocument/2006/relationships/hyperlink" Target="http://www.nflrush.com/health/" TargetMode="External"/><Relationship Id="rId64" Type="http://schemas.openxmlformats.org/officeDocument/2006/relationships/hyperlink" Target="http://www.techlearning.com/article/cyberbullying-part-3-what-schools-can-do/44925" TargetMode="External"/><Relationship Id="rId69" Type="http://schemas.openxmlformats.org/officeDocument/2006/relationships/hyperlink" Target="http://www.hitachisolutions-us.com/starboard/support/starboard_download.shtml" TargetMode="External"/><Relationship Id="rId77" Type="http://schemas.openxmlformats.org/officeDocument/2006/relationships/hyperlink" Target="http://storytimeforme.com/" TargetMode="External"/><Relationship Id="rId100" Type="http://schemas.openxmlformats.org/officeDocument/2006/relationships/hyperlink" Target="http://www.colitz.com/site/wacky_new.html" TargetMode="External"/><Relationship Id="rId105" Type="http://schemas.openxmlformats.org/officeDocument/2006/relationships/hyperlink" Target="http://www.saab.org/saab_org.cgi" TargetMode="External"/><Relationship Id="rId113" Type="http://schemas.openxmlformats.org/officeDocument/2006/relationships/hyperlink" Target="http://beaumont.nerdeveloper.net/login.cfm?err_code=2" TargetMode="External"/><Relationship Id="rId118" Type="http://schemas.openxmlformats.org/officeDocument/2006/relationships/hyperlink" Target="http://starchart.epsilen.com/docs/TxTSC.pdf" TargetMode="External"/><Relationship Id="rId8" Type="http://schemas.openxmlformats.org/officeDocument/2006/relationships/image" Target="media/image1.jpeg"/><Relationship Id="rId51" Type="http://schemas.openxmlformats.org/officeDocument/2006/relationships/hyperlink" Target="http://www.educationworld.com/holidays/archives/february.shtml" TargetMode="External"/><Relationship Id="rId72" Type="http://schemas.openxmlformats.org/officeDocument/2006/relationships/hyperlink" Target="http://www.elmousa.com/support" TargetMode="External"/><Relationship Id="rId80" Type="http://schemas.openxmlformats.org/officeDocument/2006/relationships/hyperlink" Target="http://www.gnowledge.org/" TargetMode="External"/><Relationship Id="rId85" Type="http://schemas.openxmlformats.org/officeDocument/2006/relationships/hyperlink" Target="http://www.surfnetkids.com/washing.htm" TargetMode="External"/><Relationship Id="rId93" Type="http://schemas.openxmlformats.org/officeDocument/2006/relationships/hyperlink" Target="http://www.mozartproject.org" TargetMode="External"/><Relationship Id="rId98" Type="http://schemas.openxmlformats.org/officeDocument/2006/relationships/hyperlink" Target="http://www.pbs.org/safarchive/4_class/45_pguides/pguide_701/4571_idx.html" TargetMode="External"/><Relationship Id="rId12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cast.org/teachingeverystudent/ideas/tes/" TargetMode="External"/><Relationship Id="rId17" Type="http://schemas.openxmlformats.org/officeDocument/2006/relationships/hyperlink" Target="http://www.edutopia.org/interactive-whiteboards-technology-success" TargetMode="External"/><Relationship Id="rId25" Type="http://schemas.openxmlformats.org/officeDocument/2006/relationships/hyperlink" Target="http://www.gnowledge.org/" TargetMode="External"/><Relationship Id="rId33" Type="http://schemas.openxmlformats.org/officeDocument/2006/relationships/hyperlink" Target="http://www.pbs.org/wgbh/amex/presidents/" TargetMode="External"/><Relationship Id="rId38" Type="http://schemas.openxmlformats.org/officeDocument/2006/relationships/hyperlink" Target="http://www.mozartproject.org" TargetMode="External"/><Relationship Id="rId46" Type="http://schemas.openxmlformats.org/officeDocument/2006/relationships/hyperlink" Target="http://invention.smithsonian.org/centerpieces/" TargetMode="External"/><Relationship Id="rId59" Type="http://schemas.openxmlformats.org/officeDocument/2006/relationships/hyperlink" Target="http://www.cast.org/teachingeverystudent/ideas/tes/" TargetMode="External"/><Relationship Id="rId67" Type="http://schemas.openxmlformats.org/officeDocument/2006/relationships/hyperlink" Target="http://www.renlearn.com/neo/downloads/" TargetMode="External"/><Relationship Id="rId103" Type="http://schemas.openxmlformats.org/officeDocument/2006/relationships/hyperlink" Target="http://www.sheppardsoftware.com/web_games_vocab.htm" TargetMode="External"/><Relationship Id="rId108" Type="http://schemas.openxmlformats.org/officeDocument/2006/relationships/hyperlink" Target="http://www.frankwbaker.com/super_bowl.htm" TargetMode="External"/><Relationship Id="rId116" Type="http://schemas.openxmlformats.org/officeDocument/2006/relationships/hyperlink" Target="http://etd.ohiolink.edu/view.cgi/ALLEN%20JAMES.pdf?ucin105311228" TargetMode="External"/><Relationship Id="rId20" Type="http://schemas.openxmlformats.org/officeDocument/2006/relationships/hyperlink" Target="http://www.africanamericanhistorymonth.gov/" TargetMode="External"/><Relationship Id="rId41" Type="http://schemas.openxmlformats.org/officeDocument/2006/relationships/hyperlink" Target="http://www.dltk-holidays.com/valentines/" TargetMode="External"/><Relationship Id="rId54" Type="http://schemas.openxmlformats.org/officeDocument/2006/relationships/hyperlink" Target="http://www.teachingheart.net/football.htm" TargetMode="External"/><Relationship Id="rId62" Type="http://schemas.openxmlformats.org/officeDocument/2006/relationships/hyperlink" Target="http://www.edutopia.org/interactive-whiteboards-technology-success" TargetMode="External"/><Relationship Id="rId70" Type="http://schemas.openxmlformats.org/officeDocument/2006/relationships/hyperlink" Target="http://www.scholastic.com/teachers/" TargetMode="External"/><Relationship Id="rId75" Type="http://schemas.openxmlformats.org/officeDocument/2006/relationships/hyperlink" Target="http://www.africanamericanhistorymonth.gov/" TargetMode="External"/><Relationship Id="rId83" Type="http://schemas.openxmlformats.org/officeDocument/2006/relationships/hyperlink" Target="http://www.surfnetkids.com/reagan.htm" TargetMode="External"/><Relationship Id="rId88" Type="http://schemas.openxmlformats.org/officeDocument/2006/relationships/hyperlink" Target="http://www.pbs.org/wgbh/amex/presidents/" TargetMode="External"/><Relationship Id="rId91" Type="http://schemas.openxmlformats.org/officeDocument/2006/relationships/hyperlink" Target="http://www.childrensmusic.org" TargetMode="External"/><Relationship Id="rId96" Type="http://schemas.openxmlformats.org/officeDocument/2006/relationships/hyperlink" Target="http://www.dltk-holidays.com/valentines/" TargetMode="External"/><Relationship Id="rId111" Type="http://schemas.openxmlformats.org/officeDocument/2006/relationships/hyperlink" Target="http://www.nflrush.com/health/"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ast.org/teachingeverystudent/ideas/tes/" TargetMode="External"/><Relationship Id="rId23" Type="http://schemas.openxmlformats.org/officeDocument/2006/relationships/hyperlink" Target="http://www.brainpop.com/games/" TargetMode="External"/><Relationship Id="rId28" Type="http://schemas.openxmlformats.org/officeDocument/2006/relationships/hyperlink" Target="http://www.surfnetkids.com/reagan.htm" TargetMode="External"/><Relationship Id="rId36" Type="http://schemas.openxmlformats.org/officeDocument/2006/relationships/hyperlink" Target="http://www.childrensmusic.org" TargetMode="External"/><Relationship Id="rId49" Type="http://schemas.openxmlformats.org/officeDocument/2006/relationships/hyperlink" Target="http://www.vocabulary.com/AOLtopsatwords12.html" TargetMode="External"/><Relationship Id="rId57" Type="http://schemas.openxmlformats.org/officeDocument/2006/relationships/hyperlink" Target="http://www.practicalmoneyskills.com/english/at_school/trainingcamp/" TargetMode="External"/><Relationship Id="rId106" Type="http://schemas.openxmlformats.org/officeDocument/2006/relationships/hyperlink" Target="http://www.educationworld.com/holidays/archives/february.shtml" TargetMode="External"/><Relationship Id="rId114" Type="http://schemas.openxmlformats.org/officeDocument/2006/relationships/hyperlink" Target="http://www.edutopia.org/interactive-whiteboards-technology-success" TargetMode="External"/><Relationship Id="rId119" Type="http://schemas.openxmlformats.org/officeDocument/2006/relationships/header" Target="header1.xml"/><Relationship Id="rId10" Type="http://schemas.openxmlformats.org/officeDocument/2006/relationships/hyperlink" Target="http://www.edutopia.org/stw-school-turnaround-student-engagement-tips" TargetMode="External"/><Relationship Id="rId31" Type="http://schemas.openxmlformats.org/officeDocument/2006/relationships/hyperlink" Target="http://www.usmint.gov/kids/games/presidentialPortraits/" TargetMode="External"/><Relationship Id="rId44" Type="http://schemas.openxmlformats.org/officeDocument/2006/relationships/hyperlink" Target="http://www.uspto.gov/go/kids/" TargetMode="External"/><Relationship Id="rId52" Type="http://schemas.openxmlformats.org/officeDocument/2006/relationships/hyperlink" Target="http://www.groundhog.org/teachers/" TargetMode="External"/><Relationship Id="rId60" Type="http://schemas.openxmlformats.org/officeDocument/2006/relationships/hyperlink" Target="http://www.cast.org/teachingeverystudent/ideas/tes/" TargetMode="External"/><Relationship Id="rId65" Type="http://schemas.openxmlformats.org/officeDocument/2006/relationships/hyperlink" Target="http://www.DistrictAdministration.com" TargetMode="External"/><Relationship Id="rId73" Type="http://schemas.openxmlformats.org/officeDocument/2006/relationships/hyperlink" Target="http://www.weareteachers.com/partners/troxell" TargetMode="External"/><Relationship Id="rId78" Type="http://schemas.openxmlformats.org/officeDocument/2006/relationships/hyperlink" Target="http://www.brainpop.com/games/" TargetMode="External"/><Relationship Id="rId81" Type="http://schemas.openxmlformats.org/officeDocument/2006/relationships/hyperlink" Target="http://search.eb.com/blackhistory" TargetMode="External"/><Relationship Id="rId86" Type="http://schemas.openxmlformats.org/officeDocument/2006/relationships/hyperlink" Target="http://www.usmint.gov/kids/games/presidentialPortraits/" TargetMode="External"/><Relationship Id="rId94" Type="http://schemas.openxmlformats.org/officeDocument/2006/relationships/hyperlink" Target="http://sln.fi.edu/biosci/heart.html" TargetMode="External"/><Relationship Id="rId99" Type="http://schemas.openxmlformats.org/officeDocument/2006/relationships/hyperlink" Target="http://www.uspto.gov/go/kids/" TargetMode="External"/><Relationship Id="rId101" Type="http://schemas.openxmlformats.org/officeDocument/2006/relationships/hyperlink" Target="http://invention.smithsonian.org/centerpieces/" TargetMode="External"/><Relationship Id="rId4" Type="http://schemas.openxmlformats.org/officeDocument/2006/relationships/settings" Target="settings.xml"/><Relationship Id="rId9" Type="http://schemas.openxmlformats.org/officeDocument/2006/relationships/hyperlink" Target="http://www.cast.org/teachingeverystudent/ideas/tes/" TargetMode="External"/><Relationship Id="rId13" Type="http://schemas.openxmlformats.org/officeDocument/2006/relationships/hyperlink" Target="http://net.educause.edu/ir/library/pdf/ELI3009.pdf" TargetMode="External"/><Relationship Id="rId18" Type="http://schemas.openxmlformats.org/officeDocument/2006/relationships/hyperlink" Target="http://net.educause.edu/ir/library/pdf/ELI3009.pdf" TargetMode="External"/><Relationship Id="rId39" Type="http://schemas.openxmlformats.org/officeDocument/2006/relationships/hyperlink" Target="http://sln.fi.edu/biosci/heart.html" TargetMode="External"/><Relationship Id="rId109" Type="http://schemas.openxmlformats.org/officeDocument/2006/relationships/hyperlink" Target="http://www.teachingheart.net/football.htm" TargetMode="External"/><Relationship Id="rId34" Type="http://schemas.openxmlformats.org/officeDocument/2006/relationships/hyperlink" Target="http://www2.scholastic.com/browse/collection.jsp?id=398" TargetMode="External"/><Relationship Id="rId50" Type="http://schemas.openxmlformats.org/officeDocument/2006/relationships/hyperlink" Target="http://www.saab.org/saab_org.cgi" TargetMode="External"/><Relationship Id="rId55" Type="http://schemas.openxmlformats.org/officeDocument/2006/relationships/hyperlink" Target="http://www.theteacherscorner.net/seasonal/super-bowl/index.htm" TargetMode="External"/><Relationship Id="rId76" Type="http://schemas.openxmlformats.org/officeDocument/2006/relationships/hyperlink" Target="http://www.extrareading.com" TargetMode="External"/><Relationship Id="rId97" Type="http://schemas.openxmlformats.org/officeDocument/2006/relationships/hyperlink" Target="http://www.allfreecrafts.com/valentine/" TargetMode="External"/><Relationship Id="rId104" Type="http://schemas.openxmlformats.org/officeDocument/2006/relationships/hyperlink" Target="http://www.vocabulary.com/AOLtopsatwords12.html" TargetMode="External"/><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renlearn.com/ar/overview/" TargetMode="External"/><Relationship Id="rId92" Type="http://schemas.openxmlformats.org/officeDocument/2006/relationships/hyperlink" Target="http://www.stringsmusicfestival.com/m2m/index-old.html" TargetMode="External"/><Relationship Id="rId2" Type="http://schemas.openxmlformats.org/officeDocument/2006/relationships/numbering" Target="numbering.xml"/><Relationship Id="rId29" Type="http://schemas.openxmlformats.org/officeDocument/2006/relationships/hyperlink" Target="http://www.siec.k12.in.us/~west/proj/lincoln/index.html" TargetMode="External"/><Relationship Id="rId24" Type="http://schemas.openxmlformats.org/officeDocument/2006/relationships/hyperlink" Target="http://freshbrain.org/" TargetMode="External"/><Relationship Id="rId40" Type="http://schemas.openxmlformats.org/officeDocument/2006/relationships/hyperlink" Target="http://www.americanheart.org/presenter.jhtml?identifier=3028650" TargetMode="External"/><Relationship Id="rId45" Type="http://schemas.openxmlformats.org/officeDocument/2006/relationships/hyperlink" Target="http://www.colitz.com/site/wacky_new.html" TargetMode="External"/><Relationship Id="rId66" Type="http://schemas.openxmlformats.org/officeDocument/2006/relationships/hyperlink" Target="http://www.cast.org/teachingeverystudent/ideas/tes/" TargetMode="External"/><Relationship Id="rId87" Type="http://schemas.openxmlformats.org/officeDocument/2006/relationships/hyperlink" Target="http://www.nationalgeographic.com/features/96/whitehouse/whhome.html" TargetMode="External"/><Relationship Id="rId110" Type="http://schemas.openxmlformats.org/officeDocument/2006/relationships/hyperlink" Target="http://www.theteacherscorner.net/seasonal/super-bowl/index.htm" TargetMode="External"/><Relationship Id="rId115" Type="http://schemas.openxmlformats.org/officeDocument/2006/relationships/hyperlink" Target="https://wikitrendz.wikispaces.com/EDLD+5398++Internship+in+Administr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81F8E-28CA-490F-BC86-B4603BB3C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70</Pages>
  <Words>21845</Words>
  <Characters>124519</Characters>
  <Application>Microsoft Office Word</Application>
  <DocSecurity>0</DocSecurity>
  <Lines>1037</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Mason</dc:creator>
  <cp:lastModifiedBy>Maridale</cp:lastModifiedBy>
  <cp:revision>3</cp:revision>
  <dcterms:created xsi:type="dcterms:W3CDTF">2012-03-22T17:30:00Z</dcterms:created>
  <dcterms:modified xsi:type="dcterms:W3CDTF">2012-03-22T18:03:00Z</dcterms:modified>
</cp:coreProperties>
</file>